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الضمائر المنفصلة والمتّصلة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ورقة تلخيص: الضمائر المنفصلة والمتّصلة وما يقابل كلّ ضمير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جدول الضمائر</w:t>
      </w:r>
    </w:p>
    <w:p>
      <w:pPr>
        <w:bidi/>
        <w:spacing w:before="0" w:after="40"/>
        <w:jc w:val="both"/>
      </w:pPr>
      <w:r>
        <w:rPr>
          <w:rtl/>
        </w:rPr>
        <w:t>لكلّ ضمير منفصل ضمير متّصل يقابله.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المنفصل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الضمير المتّصل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ـي / ـني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كتابي، ساعدَني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نحن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ـنا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بيتُنا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ـكَ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قلمُكَ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ـكِ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قلمُكِ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أنتم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ـكم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مدرستُكم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كتابُه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حقيبتُها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ـهم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بيتُهم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ـهنّ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دفاترُهنّ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أين يتّصل الضمير؟</w:t>
      </w:r>
    </w:p>
    <w:p>
      <w:pPr>
        <w:bidi/>
        <w:spacing w:before="0" w:after="20"/>
        <w:jc w:val="both"/>
      </w:pPr>
      <w:r>
        <w:rPr>
          <w:rtl/>
        </w:rPr>
        <w:t>1. بالاسم: صديقي، أمُّنا.</w:t>
      </w:r>
    </w:p>
    <w:p>
      <w:pPr>
        <w:bidi/>
        <w:spacing w:before="0" w:after="20"/>
        <w:jc w:val="both"/>
      </w:pPr>
      <w:r>
        <w:rPr>
          <w:rtl/>
        </w:rPr>
        <w:t>2. بالفعل: شكرَه، دعاهم.</w:t>
      </w:r>
    </w:p>
    <w:p>
      <w:pPr>
        <w:bidi/>
        <w:spacing w:before="0" w:after="20"/>
        <w:jc w:val="both"/>
      </w:pPr>
      <w:r>
        <w:rPr>
          <w:rtl/>
        </w:rPr>
        <w:t>3. بحرف الجرّ: لكِ، منهم، عليه.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المطابقة</w:t>
      </w:r>
    </w:p>
    <w:p>
      <w:pPr>
        <w:bidi/>
        <w:spacing w:before="0" w:after="40"/>
        <w:jc w:val="both"/>
      </w:pPr>
      <w:r>
        <w:rPr>
          <w:rtl/>
        </w:rPr>
        <w:t>المثنّى بنوعيه له «هما» و«أنتما»، وجمع المذكّر له «هم» و«أنتم»، وجمع المؤنّث له «هنّ» و«أنتنّ».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المعلّمتان: هما · التلميذات: هنّ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لتعرف إن كان الضمير متّصلًا: جرّب أن تفصله عن الكلمة. «ها» في «قلمُها» لا تُكتب وحدها، فهي ضمير متّصل.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«حقيبة ليلى ثقيلة.» حقيبة ___ ثقيلة. (بضمير متّصل)</w:t>
      </w:r>
    </w:p>
    <w:p>
      <w:pPr>
        <w:bidi/>
        <w:spacing w:before="0" w:after="20"/>
        <w:jc w:val="both"/>
      </w:pPr>
      <w:r>
        <w:rPr>
          <w:rtl/>
        </w:rPr>
        <w:t>1. ليلى مفردة مؤنّثة غائبة، ضميرها المنفصل «هي».</w:t>
      </w:r>
    </w:p>
    <w:p>
      <w:pPr>
        <w:bidi/>
        <w:spacing w:before="0" w:after="20"/>
        <w:jc w:val="both"/>
      </w:pPr>
      <w:r>
        <w:rPr>
          <w:rtl/>
        </w:rPr>
        <w:t>2. الضمير المتّصل الذي يقابل «هي» هو «ها».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حقيبتُها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نفحص أنفسنا – ضع الضمير المنفصل المناسب مكان ما بين القوسين:</w:t>
      </w:r>
    </w:p>
    <w:p>
      <w:pPr>
        <w:bidi/>
        <w:spacing w:before="0" w:after="60"/>
        <w:jc w:val="both"/>
      </w:pPr>
      <w:r>
        <w:rPr>
          <w:rtl/>
        </w:rPr>
        <w:t>أ. (الأولاد) __________ يلعبون في الساحة.</w:t>
      </w:r>
    </w:p>
    <w:p>
      <w:pPr>
        <w:bidi/>
        <w:spacing w:before="0" w:after="60"/>
        <w:jc w:val="both"/>
      </w:pPr>
      <w:r>
        <w:rPr>
          <w:rtl/>
        </w:rPr>
        <w:t>ب. (أنا وأخي) __________ نزور جدّتنا.</w:t>
      </w:r>
    </w:p>
    <w:p>
      <w:pPr>
        <w:bidi/>
        <w:spacing w:before="0" w:after="60"/>
        <w:jc w:val="both"/>
      </w:pPr>
      <w:r>
        <w:rPr>
          <w:rtl/>
        </w:rPr>
        <w:t>ج. (البنتان) __________ ترسمان لوحة.</w:t>
      </w:r>
    </w:p>
    <w:p>
      <w:pPr>
        <w:bidi/>
        <w:spacing w:before="0" w:after="60"/>
        <w:jc w:val="both"/>
      </w:pPr>
      <w:r>
        <w:rPr>
          <w:rtl/>
        </w:rPr>
        <w:t>د. (مريم) __________ تحبّ القراءة.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هم · ب. نحن · ج. هما · د. هي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