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arabic_g4.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4338CA"/>
          <w:sz w:val="36"/>
          <w:szCs w:val="36"/>
          <w:rtl/>
        </w:rPr>
        <w:t>كرّاسة عمل</w:t>
      </w:r>
    </w:p>
    <w:p>
      <w:pPr>
        <w:bidi/>
        <w:spacing w:before="0" w:after="80"/>
        <w:jc w:val="center"/>
      </w:pPr>
      <w:r>
        <w:rPr>
          <w:rFonts w:ascii="Tahoma" w:hAnsi="Tahoma" w:cs="Tahoma"/>
          <w:b/>
          <w:bCs/>
          <w:color w:val="4338CA"/>
          <w:sz w:val="88"/>
          <w:szCs w:val="88"/>
          <w:rtl/>
        </w:rPr>
        <w:t>اللغة العربيّة</w:t>
      </w:r>
    </w:p>
    <w:p>
      <w:pPr>
        <w:bidi/>
        <w:spacing w:before="0" w:after="80"/>
        <w:jc w:val="center"/>
      </w:pPr>
      <w:r>
        <w:rPr>
          <w:sz w:val="44"/>
          <w:szCs w:val="44"/>
          <w:rtl/>
        </w:rPr>
        <w:t>الصف الرابع</w:t>
      </w:r>
    </w:p>
    <w:p>
      <w:pPr>
        <w:bidi/>
        <w:spacing w:before="0" w:after="80"/>
        <w:jc w:val="both"/>
      </w:pPr>
      <w:r>
        <w:br w:type="page"/>
      </w:r>
    </w:p>
    <w:p>
      <w:pPr>
        <w:bidi/>
        <w:spacing w:before="0" w:after="120"/>
        <w:jc w:val="both"/>
      </w:pPr>
      <w:r>
        <w:rPr>
          <w:rFonts w:ascii="Tahoma" w:hAnsi="Tahoma" w:cs="Tahoma"/>
          <w:b/>
          <w:bCs/>
          <w:color w:val="4338CA"/>
          <w:sz w:val="48"/>
          <w:szCs w:val="48"/>
          <w:rtl/>
        </w:rPr>
        <w:t>المحتويات</w:t>
      </w:r>
    </w:p>
    <w:tbl>
      <w:tblPr>
        <w:tblStyle w:val="TableGrid"/>
        <w:tblW w:type="auto" w:w="0"/>
        <w:tblLook w:firstColumn="1" w:firstRow="1" w:lastColumn="0" w:lastRow="0" w:noHBand="0" w:noVBand="1" w:val="04A0"/>
        <w:bidiVisual/>
      </w:tblPr>
      <w:tblGrid>
        <w:gridCol w:w="9978"/>
      </w:tblGrid>
      <w:tr>
        <w:tc>
          <w:tcPr>
            <w:tcW w:type="dxa" w:w="9978"/>
            <w:shd w:val="clear" w:color="auto" w:fill="4338ca"/>
          </w:tcPr>
          <w:p>
            <w:pPr>
              <w:bidi/>
              <w:spacing w:before="0" w:after="40"/>
              <w:jc w:val="both"/>
            </w:pPr>
            <w:r>
              <w:rPr>
                <w:b/>
                <w:bCs/>
                <w:color w:val="FFFFFF"/>
                <w:rtl/>
              </w:rPr>
              <w:t>الموضوع</w:t>
            </w:r>
          </w:p>
        </w:tc>
      </w:tr>
      <w:tr>
        <w:tc>
          <w:tcPr>
            <w:tcW w:type="dxa" w:w="9978"/>
          </w:tcPr>
          <w:p>
            <w:pPr>
              <w:bidi/>
              <w:spacing w:before="0" w:after="40"/>
              <w:jc w:val="both"/>
            </w:pPr>
            <w:r>
              <w:rPr>
                <w:rtl/>
              </w:rPr>
              <w:t>مقدّمة</w:t>
            </w:r>
          </w:p>
        </w:tc>
      </w:tr>
      <w:tr>
        <w:tc>
          <w:tcPr>
            <w:tcW w:type="dxa" w:w="9978"/>
          </w:tcPr>
          <w:p>
            <w:pPr>
              <w:bidi/>
              <w:spacing w:before="0" w:after="40"/>
              <w:jc w:val="both"/>
            </w:pPr>
            <w:r>
              <w:rPr>
                <w:rtl/>
              </w:rPr>
              <w:t>الفصل 1: فهم المقروء: الاستنتاج في النصّ القصصيّ والمعلوماتيّ</w:t>
            </w:r>
          </w:p>
        </w:tc>
      </w:tr>
      <w:tr>
        <w:tc>
          <w:tcPr>
            <w:tcW w:type="dxa" w:w="9978"/>
          </w:tcPr>
          <w:p>
            <w:pPr>
              <w:bidi/>
              <w:spacing w:before="0" w:after="40"/>
              <w:jc w:val="both"/>
            </w:pPr>
            <w:r>
              <w:rPr>
                <w:rtl/>
              </w:rPr>
              <w:t>الفصل 2: الضمائر المنفصلة والمتّصلة</w:t>
            </w:r>
          </w:p>
        </w:tc>
      </w:tr>
      <w:tr>
        <w:tc>
          <w:tcPr>
            <w:tcW w:type="dxa" w:w="9978"/>
          </w:tcPr>
          <w:p>
            <w:pPr>
              <w:bidi/>
              <w:spacing w:before="0" w:after="40"/>
              <w:jc w:val="both"/>
            </w:pPr>
            <w:r>
              <w:rPr>
                <w:rtl/>
              </w:rPr>
              <w:t>الفصل 3: أسماء الإشارة</w:t>
            </w:r>
          </w:p>
        </w:tc>
      </w:tr>
      <w:tr>
        <w:tc>
          <w:tcPr>
            <w:tcW w:type="dxa" w:w="9978"/>
          </w:tcPr>
          <w:p>
            <w:pPr>
              <w:bidi/>
              <w:spacing w:before="0" w:after="40"/>
              <w:jc w:val="both"/>
            </w:pPr>
            <w:r>
              <w:rPr>
                <w:rtl/>
              </w:rPr>
              <w:t>الفصل 4: الفعل الماضي والمضارع والأمر</w:t>
            </w:r>
          </w:p>
        </w:tc>
      </w:tr>
      <w:tr>
        <w:tc>
          <w:tcPr>
            <w:tcW w:type="dxa" w:w="9978"/>
          </w:tcPr>
          <w:p>
            <w:pPr>
              <w:bidi/>
              <w:spacing w:before="0" w:after="40"/>
              <w:jc w:val="both"/>
            </w:pPr>
            <w:r>
              <w:rPr>
                <w:rtl/>
              </w:rPr>
              <w:t>الفصل 5: حروف الجرّ</w:t>
            </w:r>
          </w:p>
        </w:tc>
      </w:tr>
      <w:tr>
        <w:tc>
          <w:tcPr>
            <w:tcW w:type="dxa" w:w="9978"/>
          </w:tcPr>
          <w:p>
            <w:pPr>
              <w:bidi/>
              <w:spacing w:before="0" w:after="40"/>
              <w:jc w:val="both"/>
            </w:pPr>
            <w:r>
              <w:rPr>
                <w:rtl/>
              </w:rPr>
              <w:t>الفصل 6: همزة الوصل وهمزة القطع</w:t>
            </w:r>
          </w:p>
        </w:tc>
      </w:tr>
      <w:tr>
        <w:tc>
          <w:tcPr>
            <w:tcW w:type="dxa" w:w="9978"/>
          </w:tcPr>
          <w:p>
            <w:pPr>
              <w:bidi/>
              <w:spacing w:before="0" w:after="40"/>
              <w:jc w:val="both"/>
            </w:pPr>
            <w:r>
              <w:rPr>
                <w:rtl/>
              </w:rPr>
              <w:t>الفصل 7: كتابة الرسالة والفقرة الوصفيّة</w:t>
            </w:r>
          </w:p>
        </w:tc>
      </w:tr>
      <w:tr>
        <w:tc>
          <w:tcPr>
            <w:tcW w:type="dxa" w:w="9978"/>
          </w:tcPr>
          <w:p>
            <w:pPr>
              <w:bidi/>
              <w:spacing w:before="0" w:after="40"/>
              <w:jc w:val="both"/>
            </w:pPr>
            <w:r>
              <w:rPr>
                <w:rtl/>
              </w:rPr>
              <w:t>مراجعة – ماذا تعلّمنا؟</w:t>
            </w:r>
          </w:p>
        </w:tc>
      </w:tr>
      <w:tr>
        <w:tc>
          <w:tcPr>
            <w:tcW w:type="dxa" w:w="9978"/>
          </w:tcPr>
          <w:p>
            <w:pPr>
              <w:bidi/>
              <w:spacing w:before="0" w:after="40"/>
              <w:jc w:val="both"/>
            </w:pPr>
            <w:r>
              <w:rPr>
                <w:rtl/>
              </w:rPr>
              <w:t>الإجابات</w:t>
            </w:r>
          </w:p>
        </w:tc>
      </w:tr>
    </w:tbl>
    <w:p>
      <w:pPr>
        <w:bidi/>
        <w:spacing w:before="0" w:after="40"/>
        <w:jc w:val="both"/>
      </w:pPr>
    </w:p>
    <w:p>
      <w:pPr>
        <w:bidi/>
        <w:spacing w:before="0" w:after="80"/>
        <w:jc w:val="both"/>
      </w:pPr>
      <w:r>
        <w:br w:type="page"/>
      </w:r>
    </w:p>
    <w:p>
      <w:pPr>
        <w:bidi/>
        <w:spacing w:before="0" w:after="120"/>
        <w:jc w:val="both"/>
      </w:pPr>
      <w:r>
        <w:rPr>
          <w:rFonts w:ascii="Tahoma" w:hAnsi="Tahoma" w:cs="Tahoma"/>
          <w:b/>
          <w:bCs/>
          <w:color w:val="4338CA"/>
          <w:sz w:val="48"/>
          <w:szCs w:val="48"/>
          <w:rtl/>
        </w:rPr>
        <w:t>مقدّمة</w:t>
      </w:r>
    </w:p>
    <w:p>
      <w:pPr>
        <w:bidi/>
        <w:spacing w:before="0" w:after="120"/>
        <w:jc w:val="both"/>
      </w:pPr>
      <w:r>
        <w:rPr>
          <w:rtl/>
        </w:rPr>
        <w:t>أهلًا بكم يا تلاميذ الصفّ الرابع!</w:t>
      </w:r>
    </w:p>
    <w:p>
      <w:pPr>
        <w:bidi/>
        <w:spacing w:before="0" w:after="120"/>
        <w:jc w:val="both"/>
      </w:pPr>
      <w:r>
        <w:rPr>
          <w:rtl/>
        </w:rPr>
        <w:t>في هذه الحقيبة نتعلّم معًا كيف نقرأ ما بين السطور ونستنتج، ونتعرّف إلى الضمائر وأسماء الإشارة، والفعل الماضي والمضارع والأمر، وحروف الجرّ، وهمزة الوصل وهمزة القطع، ثمّ نكتب رسالة وفقرة وصفيّة جميلة.</w:t>
      </w:r>
    </w:p>
    <w:p>
      <w:pPr>
        <w:bidi/>
        <w:spacing w:before="0" w:after="120"/>
        <w:jc w:val="both"/>
      </w:pPr>
      <w:r>
        <w:rPr>
          <w:rtl/>
        </w:rPr>
        <w:t>في كلّ وحدة شرح قصير وأمثلة وتنبيه «تذكّر!» وتمارين متنوّعة، وفي آخر الحقيبة مراجعة واختبار ختاميّ. نتمنّى لكم تعلّمًا ممتعًا ونجاحًا كبيرًا!</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الرابع   |   الفصل 1</w:t>
      </w:r>
    </w:p>
    <w:p>
      <w:pPr>
        <w:bidi/>
        <w:spacing w:before="0" w:after="120"/>
        <w:jc w:val="both"/>
      </w:pPr>
      <w:r>
        <w:rPr>
          <w:rFonts w:ascii="Tahoma" w:hAnsi="Tahoma" w:cs="Tahoma"/>
          <w:b/>
          <w:bCs/>
          <w:color w:val="4338CA"/>
          <w:sz w:val="44"/>
          <w:szCs w:val="44"/>
          <w:rtl/>
        </w:rPr>
        <w:t>الفصل 1: فهم المقروء: الاستنتاج في النصّ القصصيّ والمعلوماتيّ</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arabic_g4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معلومة صريحة أم استنتاج؟</w:t>
      </w:r>
    </w:p>
    <w:p>
      <w:pPr>
        <w:bidi/>
        <w:spacing w:before="0" w:after="40"/>
        <w:jc w:val="both"/>
      </w:pPr>
      <w:r>
        <w:rPr>
          <w:rtl/>
        </w:rPr>
        <w:t>المعلومة الصريحة مكتوبة في النصّ كما هي. الاستنتاج نصل إليه بالتفكير في الأدلّة.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النوع</w:t>
            </w:r>
          </w:p>
        </w:tc>
        <w:tc>
          <w:tcPr>
            <w:tcW w:type="dxa" w:w="3326"/>
            <w:shd w:val="clear" w:color="auto" w:fill="4338ca"/>
          </w:tcPr>
          <w:p>
            <w:pPr>
              <w:bidi/>
              <w:spacing w:before="0" w:after="40"/>
              <w:jc w:val="both"/>
            </w:pPr>
            <w:r>
              <w:rPr>
                <w:b/>
                <w:bCs/>
                <w:color w:val="FFFFFF"/>
                <w:rtl/>
              </w:rPr>
              <w:t>أين نجده؟</w:t>
            </w:r>
          </w:p>
        </w:tc>
        <w:tc>
          <w:tcPr>
            <w:tcW w:type="dxa" w:w="3326"/>
            <w:shd w:val="clear" w:color="auto" w:fill="4338ca"/>
          </w:tcPr>
          <w:p>
            <w:pPr>
              <w:bidi/>
              <w:spacing w:before="0" w:after="40"/>
              <w:jc w:val="both"/>
            </w:pPr>
            <w:r>
              <w:rPr>
                <w:b/>
                <w:bCs/>
                <w:color w:val="FFFFFF"/>
                <w:rtl/>
              </w:rPr>
              <w:t>مثال</w:t>
            </w:r>
          </w:p>
        </w:tc>
      </w:tr>
      <w:tr>
        <w:tc>
          <w:tcPr>
            <w:tcW w:type="dxa" w:w="3326"/>
          </w:tcPr>
          <w:p>
            <w:pPr>
              <w:bidi/>
              <w:spacing w:before="0" w:after="40"/>
              <w:jc w:val="both"/>
            </w:pPr>
            <w:r>
              <w:rPr>
                <w:rtl/>
              </w:rPr>
              <w:t>معلومة صريحة</w:t>
            </w:r>
          </w:p>
        </w:tc>
        <w:tc>
          <w:tcPr>
            <w:tcW w:type="dxa" w:w="3326"/>
          </w:tcPr>
          <w:p>
            <w:pPr>
              <w:bidi/>
              <w:spacing w:before="0" w:after="40"/>
              <w:jc w:val="both"/>
            </w:pPr>
            <w:r>
              <w:rPr>
                <w:rtl/>
              </w:rPr>
              <w:t>مكتوبة في النصّ</w:t>
            </w:r>
          </w:p>
        </w:tc>
        <w:tc>
          <w:tcPr>
            <w:tcW w:type="dxa" w:w="3326"/>
          </w:tcPr>
          <w:p>
            <w:pPr>
              <w:bidi/>
              <w:spacing w:before="0" w:after="40"/>
              <w:jc w:val="both"/>
            </w:pPr>
            <w:r>
              <w:rPr>
                <w:rtl/>
              </w:rPr>
              <w:t>«حمل الجدّ السلال»</w:t>
            </w:r>
          </w:p>
        </w:tc>
      </w:tr>
      <w:tr>
        <w:tc>
          <w:tcPr>
            <w:tcW w:type="dxa" w:w="3326"/>
          </w:tcPr>
          <w:p>
            <w:pPr>
              <w:bidi/>
              <w:spacing w:before="0" w:after="40"/>
              <w:jc w:val="both"/>
            </w:pPr>
            <w:r>
              <w:rPr>
                <w:rtl/>
              </w:rPr>
              <w:t>استنتاج</w:t>
            </w:r>
          </w:p>
        </w:tc>
        <w:tc>
          <w:tcPr>
            <w:tcW w:type="dxa" w:w="3326"/>
          </w:tcPr>
          <w:p>
            <w:pPr>
              <w:bidi/>
              <w:spacing w:before="0" w:after="40"/>
              <w:jc w:val="both"/>
            </w:pPr>
            <w:r>
              <w:rPr>
                <w:rtl/>
              </w:rPr>
              <w:t>نفهمه من الأدلّة</w:t>
            </w:r>
          </w:p>
        </w:tc>
        <w:tc>
          <w:tcPr>
            <w:tcW w:type="dxa" w:w="3326"/>
          </w:tcPr>
          <w:p>
            <w:pPr>
              <w:bidi/>
              <w:spacing w:before="0" w:after="40"/>
              <w:jc w:val="both"/>
            </w:pPr>
            <w:r>
              <w:rPr>
                <w:rtl/>
              </w:rPr>
              <w:t>الجدّ ذاهب لقطف الثمار</w:t>
            </w:r>
          </w:p>
        </w:tc>
      </w:tr>
    </w:tbl>
    <w:p>
      <w:pPr>
        <w:bidi/>
        <w:spacing w:before="0" w:after="40"/>
        <w:jc w:val="both"/>
      </w:pPr>
    </w:p>
    <w:p>
      <w:pPr>
        <w:bidi/>
        <w:spacing w:before="120" w:after="40"/>
        <w:jc w:val="both"/>
      </w:pPr>
      <w:r>
        <w:rPr>
          <w:rFonts w:ascii="Tahoma" w:hAnsi="Tahoma" w:cs="Tahoma"/>
          <w:b/>
          <w:bCs/>
          <w:color w:val="4338CA"/>
          <w:sz w:val="28"/>
          <w:szCs w:val="28"/>
          <w:rtl/>
        </w:rPr>
        <w:t>◆ ماذا نستنتج؟</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في النصّ القصصيّ</w:t>
            </w:r>
          </w:p>
        </w:tc>
        <w:tc>
          <w:tcPr>
            <w:tcW w:type="dxa" w:w="4989"/>
            <w:shd w:val="clear" w:color="auto" w:fill="4338ca"/>
          </w:tcPr>
          <w:p>
            <w:pPr>
              <w:bidi/>
              <w:spacing w:before="0" w:after="40"/>
              <w:jc w:val="both"/>
            </w:pPr>
            <w:r>
              <w:rPr>
                <w:b/>
                <w:bCs/>
                <w:color w:val="FFFFFF"/>
                <w:rtl/>
              </w:rPr>
              <w:t>في النصّ المعلوماتيّ</w:t>
            </w:r>
          </w:p>
        </w:tc>
      </w:tr>
      <w:tr>
        <w:tc>
          <w:tcPr>
            <w:tcW w:type="dxa" w:w="4989"/>
          </w:tcPr>
          <w:p>
            <w:pPr>
              <w:bidi/>
              <w:spacing w:before="0" w:after="40"/>
              <w:jc w:val="both"/>
            </w:pPr>
            <w:r>
              <w:rPr>
                <w:rtl/>
              </w:rPr>
              <w:t>مشاعر الشخصيّة</w:t>
            </w:r>
          </w:p>
        </w:tc>
        <w:tc>
          <w:tcPr>
            <w:tcW w:type="dxa" w:w="4989"/>
          </w:tcPr>
          <w:p>
            <w:pPr>
              <w:bidi/>
              <w:spacing w:before="0" w:after="40"/>
              <w:jc w:val="both"/>
            </w:pPr>
            <w:r>
              <w:rPr>
                <w:rtl/>
              </w:rPr>
              <w:t>السبب والنتيجة</w:t>
            </w:r>
          </w:p>
        </w:tc>
      </w:tr>
      <w:tr>
        <w:tc>
          <w:tcPr>
            <w:tcW w:type="dxa" w:w="4989"/>
          </w:tcPr>
          <w:p>
            <w:pPr>
              <w:bidi/>
              <w:spacing w:before="0" w:after="40"/>
              <w:jc w:val="both"/>
            </w:pPr>
            <w:r>
              <w:rPr>
                <w:rtl/>
              </w:rPr>
              <w:t>سبب تصرّف الشخصيّة</w:t>
            </w:r>
          </w:p>
        </w:tc>
        <w:tc>
          <w:tcPr>
            <w:tcW w:type="dxa" w:w="4989"/>
          </w:tcPr>
          <w:p>
            <w:pPr>
              <w:bidi/>
              <w:spacing w:before="0" w:after="40"/>
              <w:jc w:val="both"/>
            </w:pPr>
            <w:r>
              <w:rPr>
                <w:rtl/>
              </w:rPr>
              <w:t>الفكرة الرئيسيّة</w:t>
            </w:r>
          </w:p>
        </w:tc>
      </w:tr>
      <w:tr>
        <w:tc>
          <w:tcPr>
            <w:tcW w:type="dxa" w:w="4989"/>
          </w:tcPr>
          <w:p>
            <w:pPr>
              <w:bidi/>
              <w:spacing w:before="0" w:after="40"/>
              <w:jc w:val="both"/>
            </w:pPr>
            <w:r>
              <w:rPr>
                <w:rtl/>
              </w:rPr>
              <w:t>الزمان والمكان</w:t>
            </w:r>
          </w:p>
        </w:tc>
        <w:tc>
          <w:tcPr>
            <w:tcW w:type="dxa" w:w="4989"/>
          </w:tcPr>
          <w:p>
            <w:pPr>
              <w:bidi/>
              <w:spacing w:before="0" w:after="40"/>
              <w:jc w:val="both"/>
            </w:pPr>
            <w:r>
              <w:rPr>
                <w:rtl/>
              </w:rPr>
              <w:t>معنى كلمة من السياق</w:t>
            </w:r>
          </w:p>
        </w:tc>
      </w:tr>
    </w:tbl>
    <w:p>
      <w:pPr>
        <w:bidi/>
        <w:spacing w:before="0" w:after="40"/>
        <w:jc w:val="both"/>
      </w:pPr>
    </w:p>
    <w:p>
      <w:pPr>
        <w:bidi/>
        <w:spacing w:before="120" w:after="40"/>
        <w:jc w:val="both"/>
      </w:pPr>
      <w:r>
        <w:rPr>
          <w:rFonts w:ascii="Tahoma" w:hAnsi="Tahoma" w:cs="Tahoma"/>
          <w:b/>
          <w:bCs/>
          <w:color w:val="4338CA"/>
          <w:sz w:val="28"/>
          <w:szCs w:val="28"/>
          <w:rtl/>
        </w:rPr>
        <w:t>◆ خطوات الاستنتاج</w:t>
      </w:r>
    </w:p>
    <w:p>
      <w:pPr>
        <w:bidi/>
        <w:spacing w:before="0" w:after="20"/>
        <w:jc w:val="both"/>
      </w:pPr>
      <w:r>
        <w:rPr>
          <w:rtl/>
        </w:rPr>
        <w:t>1. أقرأ الجملة بتمعّن وأبحث عن الأدلّة (أفعال، أقوال، أوصاف).</w:t>
      </w:r>
    </w:p>
    <w:p>
      <w:pPr>
        <w:bidi/>
        <w:spacing w:before="0" w:after="20"/>
        <w:jc w:val="both"/>
      </w:pPr>
      <w:r>
        <w:rPr>
          <w:rtl/>
        </w:rPr>
        <w:t>2. أربط الأدلّة بما أعرفه من حياتي.</w:t>
      </w:r>
    </w:p>
    <w:p>
      <w:pPr>
        <w:bidi/>
        <w:spacing w:before="0" w:after="20"/>
        <w:jc w:val="both"/>
      </w:pPr>
      <w:r>
        <w:rPr>
          <w:rtl/>
        </w:rPr>
        <w:t>3. أكتب الاستنتاج وأذكر الدليل من النصّ.</w:t>
      </w:r>
    </w:p>
    <w:p>
      <w:pPr>
        <w:bidi/>
        <w:spacing w:before="0" w:after="120"/>
        <w:jc w:val="both"/>
      </w:pPr>
      <w:r>
        <w:rPr>
          <w:color w:val="334055"/>
          <w:sz w:val="24"/>
          <w:szCs w:val="24"/>
          <w:rtl/>
        </w:rPr>
        <w:t>مثال: «ارتجفت يدا نور وهي تقف أمام الصفّ.» · أستنتج أنّ نور خائفة، والدليل: «ارتجفت يداها».</w:t>
      </w:r>
    </w:p>
    <w:p>
      <w:pPr>
        <w:bidi/>
        <w:spacing w:before="120" w:after="40"/>
        <w:jc w:val="center"/>
      </w:pPr>
      <w:r>
        <w:rPr>
          <w:rFonts w:ascii="Tahoma" w:hAnsi="Tahoma" w:cs="Tahoma"/>
          <w:b/>
          <w:bCs/>
          <w:color w:val="4338CA"/>
          <w:sz w:val="30"/>
          <w:szCs w:val="30"/>
          <w:rtl/>
        </w:rPr>
        <w:t>الهديّة</w:t>
      </w:r>
    </w:p>
    <w:p>
      <w:pPr>
        <w:bidi/>
        <w:spacing w:before="0" w:after="80"/>
        <w:jc w:val="both"/>
      </w:pPr>
      <w:r>
        <w:rPr>
          <w:rtl/>
        </w:rPr>
        <w:t>اقترب عيد ميلاد الجدّة، فقرّرت سلمى أن تصنع لها هديّة بيدها. كلّ يوم بعد المدرسة كانت تدخل غرفتها وتغلق الباب، وإذا طرق أخوها عمر الباب خبّأت شيئًا تحت السرير بسرعة وقالت: «لا تدخل الآن!».</w:t>
      </w:r>
    </w:p>
    <w:p>
      <w:pPr>
        <w:bidi/>
        <w:spacing w:before="0" w:after="80"/>
        <w:jc w:val="both"/>
      </w:pPr>
      <w:r>
        <w:rPr>
          <w:rtl/>
        </w:rPr>
        <w:t>بعد أسبوعين لاحظت الأمّ أنّ علبة الخيوط الملوّنة صارت فارغة تقريبًا، وأنّ إصبع سلمى ملفوف بلاصق طبّيّ. ابتسمت الأمّ ولم تسأل شيئًا.</w:t>
      </w:r>
    </w:p>
    <w:p>
      <w:pPr>
        <w:bidi/>
        <w:spacing w:before="0" w:after="80"/>
        <w:jc w:val="both"/>
      </w:pPr>
      <w:r>
        <w:rPr>
          <w:rtl/>
        </w:rPr>
        <w:t>في يوم العيد قدّمت سلمى لجدّتها كيسًا صغيرًا. فتحته الجدّة فوجدت فيه وشاحًا مطرّزًا بأزهار حمراء. لبسته فورًا، ولمعت عيناها بالدموع، وضمّت سلمى إلى صدرها طويلًا.</w:t>
      </w:r>
    </w:p>
    <w:p>
      <w:pPr>
        <w:bidi/>
        <w:spacing w:before="160" w:after="60"/>
        <w:jc w:val="both"/>
      </w:pPr>
      <w:r>
        <w:rPr>
          <w:b/>
          <w:bCs/>
          <w:sz w:val="26"/>
          <w:szCs w:val="26"/>
          <w:rtl/>
        </w:rPr>
        <w:t>1. أكمل بمعلومة صريحة من قصّة «الهديّة».</w:t>
      </w:r>
    </w:p>
    <w:p>
      <w:pPr>
        <w:bidi/>
        <w:spacing w:before="0" w:after="60"/>
        <w:jc w:val="both"/>
      </w:pPr>
      <w:r>
        <w:rPr>
          <w:rtl/>
        </w:rPr>
        <w:t>أ. قرّرت سلمى أن تصنع الهديّة __________.</w:t>
      </w:r>
    </w:p>
    <w:p>
      <w:pPr>
        <w:bidi/>
        <w:spacing w:before="0" w:after="60"/>
        <w:jc w:val="both"/>
      </w:pPr>
      <w:r>
        <w:rPr>
          <w:rtl/>
        </w:rPr>
        <w:t>ب. كانت سلمى تخبّئ شيئًا تحت __________.</w:t>
      </w:r>
    </w:p>
    <w:p>
      <w:pPr>
        <w:bidi/>
        <w:spacing w:before="0" w:after="60"/>
        <w:jc w:val="both"/>
      </w:pPr>
      <w:r>
        <w:rPr>
          <w:rtl/>
        </w:rPr>
        <w:t>ج. لاحظت الأمّ أنّ علبة __________ صارت فارغة تقريبًا.</w:t>
      </w:r>
    </w:p>
    <w:p>
      <w:pPr>
        <w:bidi/>
        <w:spacing w:before="0" w:after="60"/>
        <w:jc w:val="both"/>
      </w:pPr>
      <w:r>
        <w:rPr>
          <w:rtl/>
        </w:rPr>
        <w:t>د. وجدت الجدّة في الكيس وشاحًا مطرّزًا بأزهار __________.</w:t>
      </w:r>
    </w:p>
    <w:p>
      <w:pPr>
        <w:bidi/>
        <w:spacing w:before="160" w:after="60"/>
        <w:jc w:val="both"/>
      </w:pPr>
      <w:r>
        <w:rPr>
          <w:b/>
          <w:bCs/>
          <w:sz w:val="26"/>
          <w:szCs w:val="26"/>
          <w:rtl/>
        </w:rPr>
        <w:t>2. اختر الاستنتاج الصحيح.</w:t>
      </w:r>
    </w:p>
    <w:p>
      <w:pPr>
        <w:bidi/>
        <w:spacing w:before="0" w:after="20"/>
        <w:jc w:val="both"/>
      </w:pPr>
      <w:r>
        <w:rPr>
          <w:rtl/>
        </w:rPr>
        <w:t>أ. لماذا كان إصبع سلمى ملفوفًا بلاصق طبّيّ؟</w:t>
      </w:r>
    </w:p>
    <w:p>
      <w:pPr>
        <w:bidi/>
        <w:spacing w:before="0" w:after="80"/>
        <w:jc w:val="both"/>
      </w:pPr>
      <w:r>
        <w:rPr>
          <w:rtl/>
        </w:rPr>
        <w:t xml:space="preserve">   ○ لأنّها وقعت في الملعب      ○ لأنّ الإبرة وخزتها وهي تطرّز      ○ لأنّ عمر جرحها</w:t>
      </w:r>
    </w:p>
    <w:p>
      <w:pPr>
        <w:bidi/>
        <w:spacing w:before="0" w:after="20"/>
        <w:jc w:val="both"/>
      </w:pPr>
      <w:r>
        <w:rPr>
          <w:rtl/>
        </w:rPr>
        <w:t>ب. لماذا ابتسمت الأمّ ولم تسأل شيئًا؟</w:t>
      </w:r>
    </w:p>
    <w:p>
      <w:pPr>
        <w:bidi/>
        <w:spacing w:before="0" w:after="80"/>
        <w:jc w:val="both"/>
      </w:pPr>
      <w:r>
        <w:rPr>
          <w:rtl/>
        </w:rPr>
        <w:t xml:space="preserve">   ○ لأنّها فهمت السرّ وأرادت أن تبقى المفاجأة      ○ لأنّها كانت غاضبة      ○ لأنّها لم ترَ شيئًا</w:t>
      </w:r>
    </w:p>
    <w:p>
      <w:pPr>
        <w:bidi/>
        <w:spacing w:before="160" w:after="60"/>
        <w:jc w:val="both"/>
      </w:pPr>
      <w:r>
        <w:rPr>
          <w:b/>
          <w:bCs/>
          <w:sz w:val="26"/>
          <w:szCs w:val="26"/>
          <w:rtl/>
        </w:rPr>
        <w:t>3. صحيح أم خطأ حسب القصّة؟ صحّح الخطأ.</w:t>
      </w:r>
    </w:p>
    <w:p>
      <w:pPr>
        <w:bidi/>
        <w:spacing w:before="0" w:after="60"/>
        <w:jc w:val="both"/>
      </w:pPr>
      <w:r>
        <w:rPr>
          <w:rtl/>
        </w:rPr>
        <w:t>أ. كانت سلمى تريد أن تبقى الهديّة مفاجأة.      صحيح / خطأ</w:t>
      </w:r>
    </w:p>
    <w:p>
      <w:pPr>
        <w:bidi/>
        <w:spacing w:before="0" w:after="60"/>
        <w:jc w:val="both"/>
      </w:pPr>
      <w:r>
        <w:rPr>
          <w:rtl/>
        </w:rPr>
        <w:t>ب. اشترت سلمى الوشاح من السوق.      صحيح / خطأ</w:t>
      </w:r>
    </w:p>
    <w:p>
      <w:pPr>
        <w:bidi/>
        <w:spacing w:before="0" w:after="60"/>
        <w:jc w:val="both"/>
      </w:pPr>
      <w:r>
        <w:rPr>
          <w:rtl/>
        </w:rPr>
        <w:t>ج. دموع الجدّة تدلّ على أنّها حزينة.      صحيح / خطأ</w:t>
      </w:r>
    </w:p>
    <w:p>
      <w:pPr>
        <w:bidi/>
        <w:spacing w:before="0" w:after="60"/>
        <w:jc w:val="both"/>
      </w:pPr>
      <w:r>
        <w:rPr>
          <w:rtl/>
        </w:rPr>
        <w:t>د. عملت سلمى على الهديّة مدّة طويلة.      صحيح / خطأ</w:t>
      </w:r>
    </w:p>
    <w:p>
      <w:pPr>
        <w:bidi/>
        <w:spacing w:before="160" w:after="60"/>
        <w:jc w:val="both"/>
      </w:pPr>
      <w:r>
        <w:rPr>
          <w:b/>
          <w:bCs/>
          <w:sz w:val="26"/>
          <w:szCs w:val="26"/>
          <w:rtl/>
        </w:rPr>
        <w:t>4. ماذا كانت سلمى تخبّئ تحت السرير؟ اكتب استنتاجك ودليلين من القصّة.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ماذا نستنتج من كلّ جملة: الزمان، المكان أم الشعور؟</w:t>
      </w:r>
    </w:p>
    <w:p>
      <w:pPr>
        <w:bidi/>
        <w:spacing w:before="0" w:after="80"/>
        <w:jc w:val="both"/>
      </w:pPr>
      <w:r>
        <w:rPr>
          <w:color w:val="4338CA"/>
          <w:sz w:val="24"/>
          <w:szCs w:val="24"/>
          <w:rtl/>
        </w:rPr>
        <w:t>الكلمات: جلس المسافرون على الرصيف ينتظرون القطار.  |  أُضيئت الفوانيس في الشوارع وغابت الشمس.  |  ارتجف صوت كريم وهو يعتذر.  |  سمعنا صوت الأمواج وشممنا رائحة البحر.  |  صرخت ليلى من الفرح حين رأت النتيجة.  |  تجمّد الماء في الأوعية ليلًا.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الزمان</w:t>
            </w:r>
          </w:p>
        </w:tc>
        <w:tc>
          <w:tcPr>
            <w:tcW w:type="dxa" w:w="3326"/>
            <w:shd w:val="clear" w:color="auto" w:fill="4338ca"/>
          </w:tcPr>
          <w:p>
            <w:pPr>
              <w:bidi/>
              <w:spacing w:before="0" w:after="40"/>
              <w:jc w:val="both"/>
            </w:pPr>
            <w:r>
              <w:rPr>
                <w:b/>
                <w:bCs/>
                <w:color w:val="FFFFFF"/>
                <w:rtl/>
              </w:rPr>
              <w:t>المكان</w:t>
            </w:r>
          </w:p>
        </w:tc>
        <w:tc>
          <w:tcPr>
            <w:tcW w:type="dxa" w:w="3326"/>
            <w:shd w:val="clear" w:color="auto" w:fill="4338ca"/>
          </w:tcPr>
          <w:p>
            <w:pPr>
              <w:bidi/>
              <w:spacing w:before="0" w:after="40"/>
              <w:jc w:val="both"/>
            </w:pPr>
            <w:r>
              <w:rPr>
                <w:b/>
                <w:bCs/>
                <w:color w:val="FFFFFF"/>
                <w:rtl/>
              </w:rPr>
              <w:t>الشعور</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أين يحدث كلّ مشهد؟ اكتب المكان الذي تستنتجه.</w:t>
      </w:r>
    </w:p>
    <w:p>
      <w:pPr>
        <w:bidi/>
        <w:spacing w:before="0" w:after="100"/>
        <w:jc w:val="both"/>
      </w:pPr>
      <w:r>
        <w:rPr>
          <w:rtl/>
        </w:rPr>
        <w:t>أ. رتّب الرجل الخضار والفواكه، ونادى: «البندورة طازجة!»</w:t>
      </w:r>
    </w:p>
    <w:p>
      <w:pPr>
        <w:bidi/>
        <w:spacing w:before="0" w:after="100"/>
        <w:jc w:val="both"/>
      </w:pPr>
      <w:r>
        <w:rPr>
          <w:rtl/>
        </w:rPr>
        <w:t>ب. فحص الطبيب حلق الطفل وكتب له دواءً.</w:t>
      </w:r>
    </w:p>
    <w:p>
      <w:pPr>
        <w:bidi/>
        <w:spacing w:before="0" w:after="100"/>
        <w:jc w:val="both"/>
      </w:pPr>
      <w:r>
        <w:rPr>
          <w:rtl/>
        </w:rPr>
        <w:t>ج. أعادت مريم الكتاب إلى الرفّ وتكلّمت بصوت منخفض.</w:t>
      </w:r>
    </w:p>
    <w:p>
      <w:pPr>
        <w:bidi/>
        <w:spacing w:before="0" w:after="100"/>
        <w:jc w:val="both"/>
      </w:pPr>
      <w:r>
        <w:rPr>
          <w:rtl/>
        </w:rPr>
        <w:t>د. ربط يوسف حزام الأمان، ونظر من النافذة إلى الغيوم تحته.</w:t>
      </w:r>
    </w:p>
    <w:p>
      <w:pPr>
        <w:bidi/>
        <w:spacing w:before="120" w:after="40"/>
        <w:jc w:val="center"/>
      </w:pPr>
      <w:r>
        <w:rPr>
          <w:rFonts w:ascii="Tahoma" w:hAnsi="Tahoma" w:cs="Tahoma"/>
          <w:b/>
          <w:bCs/>
          <w:color w:val="4338CA"/>
          <w:sz w:val="30"/>
          <w:szCs w:val="30"/>
          <w:rtl/>
        </w:rPr>
        <w:t>شجرة الزيتون</w:t>
      </w:r>
    </w:p>
    <w:p>
      <w:pPr>
        <w:bidi/>
        <w:spacing w:before="0" w:after="80"/>
        <w:jc w:val="both"/>
      </w:pPr>
      <w:r>
        <w:rPr>
          <w:rtl/>
        </w:rPr>
        <w:t>شجرة الزيتون من أقدم الأشجار التي زرعها الإنسان في بلادنا. تتحمّل الحرّ وقلّة الماء، ولذلك تنمو في الجبال والسهول دون أن تحتاج إلى سقاية كثيرة. وقد تعيش مئات السنين، فنرى في بعض القرى أشجارًا جذوعها عريضة ومجوّفة.</w:t>
      </w:r>
    </w:p>
    <w:p>
      <w:pPr>
        <w:bidi/>
        <w:spacing w:before="0" w:after="80"/>
        <w:jc w:val="both"/>
      </w:pPr>
      <w:r>
        <w:rPr>
          <w:rtl/>
        </w:rPr>
        <w:t>نستفيد من الزيتون فوائد كثيرة: نأكل ثماره بعد كبسها، ونعصرها لنحصل على الزيت الذي نستعمله في الطعام وفي صنع الصابون. أمّا خشب الزيتون فصلب وجميل، تُصنع منه التحف والأواني.</w:t>
      </w:r>
    </w:p>
    <w:p>
      <w:pPr>
        <w:bidi/>
        <w:spacing w:before="0" w:after="80"/>
        <w:jc w:val="both"/>
      </w:pPr>
      <w:r>
        <w:rPr>
          <w:rtl/>
        </w:rPr>
        <w:t>في موسم القطاف تخرج العائلات إلى الكروم، فيتعاون الكبار والصغار في العمل، ويصبح القطاف مناسبة اجتماعيّة ينتظرها الجميع.</w:t>
      </w:r>
    </w:p>
    <w:p>
      <w:pPr>
        <w:bidi/>
        <w:spacing w:before="160" w:after="60"/>
        <w:jc w:val="both"/>
      </w:pPr>
      <w:r>
        <w:rPr>
          <w:b/>
          <w:bCs/>
          <w:sz w:val="26"/>
          <w:szCs w:val="26"/>
          <w:rtl/>
        </w:rPr>
        <w:t>7. أكمل الجدول حسب نصّ «شجرة الزيتون».</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السؤال</w:t>
            </w:r>
          </w:p>
        </w:tc>
        <w:tc>
          <w:tcPr>
            <w:tcW w:type="dxa" w:w="3326"/>
            <w:shd w:val="clear" w:color="auto" w:fill="4338ca"/>
          </w:tcPr>
          <w:p>
            <w:pPr>
              <w:bidi/>
              <w:spacing w:before="0" w:after="40"/>
              <w:jc w:val="both"/>
            </w:pPr>
            <w:r>
              <w:rPr>
                <w:b/>
                <w:bCs/>
                <w:color w:val="FFFFFF"/>
                <w:rtl/>
              </w:rPr>
              <w:t>الإجابة</w:t>
            </w:r>
          </w:p>
        </w:tc>
        <w:tc>
          <w:tcPr>
            <w:tcW w:type="dxa" w:w="3326"/>
            <w:shd w:val="clear" w:color="auto" w:fill="4338ca"/>
          </w:tcPr>
          <w:p>
            <w:pPr>
              <w:bidi/>
              <w:spacing w:before="0" w:after="40"/>
              <w:jc w:val="both"/>
            </w:pPr>
            <w:r>
              <w:rPr>
                <w:b/>
                <w:bCs/>
                <w:color w:val="FFFFFF"/>
                <w:rtl/>
              </w:rPr>
              <w:t>مكتوب صراحةً أم استنتاج؟</w:t>
            </w:r>
          </w:p>
        </w:tc>
      </w:tr>
      <w:tr>
        <w:tc>
          <w:tcPr>
            <w:tcW w:type="dxa" w:w="3326"/>
          </w:tcPr>
          <w:p>
            <w:pPr>
              <w:bidi/>
              <w:spacing w:before="0" w:after="40"/>
              <w:jc w:val="both"/>
            </w:pPr>
            <w:r>
              <w:rPr>
                <w:rtl/>
              </w:rPr>
              <w:t>لماذا تنمو شجرة الزيتون دون سقاية كثيرة؟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ممّا يُصنع الصابون؟</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لماذا ينتظر الناس موسم القطاف؟</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صِل كلّ كلمة من النصّ بمعناها حسب السياق.</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تتحمّل</w:t>
            </w:r>
          </w:p>
        </w:tc>
        <w:tc>
          <w:tcPr>
            <w:tcW w:type="dxa" w:w="4989"/>
          </w:tcPr>
          <w:p>
            <w:pPr>
              <w:bidi/>
              <w:spacing w:before="0" w:after="40"/>
              <w:jc w:val="both"/>
            </w:pPr>
            <w:r>
              <w:rPr>
                <w:rtl/>
              </w:rPr>
              <w:t>[   ] قويّ قاسٍ</w:t>
            </w:r>
          </w:p>
        </w:tc>
      </w:tr>
      <w:tr>
        <w:tc>
          <w:tcPr>
            <w:tcW w:type="dxa" w:w="4989"/>
          </w:tcPr>
          <w:p>
            <w:pPr>
              <w:bidi/>
              <w:spacing w:before="0" w:after="40"/>
              <w:jc w:val="both"/>
            </w:pPr>
            <w:r>
              <w:rPr>
                <w:rtl/>
              </w:rPr>
              <w:t>2. مجوّفة</w:t>
            </w:r>
          </w:p>
        </w:tc>
        <w:tc>
          <w:tcPr>
            <w:tcW w:type="dxa" w:w="4989"/>
          </w:tcPr>
          <w:p>
            <w:pPr>
              <w:bidi/>
              <w:spacing w:before="0" w:after="40"/>
              <w:jc w:val="both"/>
            </w:pPr>
            <w:r>
              <w:rPr>
                <w:rtl/>
              </w:rPr>
              <w:t>[   ] فارغة من الداخل</w:t>
            </w:r>
          </w:p>
        </w:tc>
      </w:tr>
      <w:tr>
        <w:tc>
          <w:tcPr>
            <w:tcW w:type="dxa" w:w="4989"/>
          </w:tcPr>
          <w:p>
            <w:pPr>
              <w:bidi/>
              <w:spacing w:before="0" w:after="40"/>
              <w:jc w:val="both"/>
            </w:pPr>
            <w:r>
              <w:rPr>
                <w:rtl/>
              </w:rPr>
              <w:t>3. كبسها</w:t>
            </w:r>
          </w:p>
        </w:tc>
        <w:tc>
          <w:tcPr>
            <w:tcW w:type="dxa" w:w="4989"/>
          </w:tcPr>
          <w:p>
            <w:pPr>
              <w:bidi/>
              <w:spacing w:before="0" w:after="40"/>
              <w:jc w:val="both"/>
            </w:pPr>
            <w:r>
              <w:rPr>
                <w:rtl/>
              </w:rPr>
              <w:t>[   ] حفظها في الماء والملح</w:t>
            </w:r>
          </w:p>
        </w:tc>
      </w:tr>
      <w:tr>
        <w:tc>
          <w:tcPr>
            <w:tcW w:type="dxa" w:w="4989"/>
          </w:tcPr>
          <w:p>
            <w:pPr>
              <w:bidi/>
              <w:spacing w:before="0" w:after="40"/>
              <w:jc w:val="both"/>
            </w:pPr>
            <w:r>
              <w:rPr>
                <w:rtl/>
              </w:rPr>
              <w:t>4. صلب</w:t>
            </w:r>
          </w:p>
        </w:tc>
        <w:tc>
          <w:tcPr>
            <w:tcW w:type="dxa" w:w="4989"/>
          </w:tcPr>
          <w:p>
            <w:pPr>
              <w:bidi/>
              <w:spacing w:before="0" w:after="40"/>
              <w:jc w:val="both"/>
            </w:pPr>
            <w:r>
              <w:rPr>
                <w:rtl/>
              </w:rPr>
              <w:t>[   ] حدث يجتمع فيه الناس</w:t>
            </w:r>
          </w:p>
        </w:tc>
      </w:tr>
      <w:tr>
        <w:tc>
          <w:tcPr>
            <w:tcW w:type="dxa" w:w="4989"/>
          </w:tcPr>
          <w:p>
            <w:pPr>
              <w:bidi/>
              <w:spacing w:before="0" w:after="40"/>
              <w:jc w:val="both"/>
            </w:pPr>
            <w:r>
              <w:rPr>
                <w:rtl/>
              </w:rPr>
              <w:t>5. مناسبة</w:t>
            </w:r>
          </w:p>
        </w:tc>
        <w:tc>
          <w:tcPr>
            <w:tcW w:type="dxa" w:w="4989"/>
          </w:tcPr>
          <w:p>
            <w:pPr>
              <w:bidi/>
              <w:spacing w:before="0" w:after="40"/>
              <w:jc w:val="both"/>
            </w:pPr>
            <w:r>
              <w:rPr>
                <w:rtl/>
              </w:rPr>
              <w:t>[   ] تصبر على</w:t>
            </w:r>
          </w:p>
        </w:tc>
      </w:tr>
    </w:tbl>
    <w:p>
      <w:pPr>
        <w:bidi/>
        <w:spacing w:before="0" w:after="40"/>
        <w:jc w:val="both"/>
      </w:pPr>
    </w:p>
    <w:p>
      <w:pPr>
        <w:bidi/>
        <w:spacing w:before="160" w:after="60"/>
        <w:jc w:val="both"/>
      </w:pPr>
      <w:r>
        <w:rPr>
          <w:b/>
          <w:bCs/>
          <w:sz w:val="26"/>
          <w:szCs w:val="26"/>
          <w:rtl/>
        </w:rPr>
        <w:t>9. أكمل الاستنتاج بكلمة من البنك.</w:t>
      </w:r>
    </w:p>
    <w:p>
      <w:pPr>
        <w:bidi/>
        <w:spacing w:before="0" w:after="80"/>
        <w:jc w:val="both"/>
      </w:pPr>
      <w:r>
        <w:rPr>
          <w:color w:val="4338CA"/>
          <w:sz w:val="24"/>
          <w:szCs w:val="24"/>
          <w:rtl/>
        </w:rPr>
        <w:t>بنك الكلمات: قديمة  |  مفيدة  |  يتعاونون  |  قويّة</w:t>
      </w:r>
    </w:p>
    <w:p>
      <w:pPr>
        <w:bidi/>
        <w:spacing w:before="0" w:after="60"/>
        <w:jc w:val="both"/>
      </w:pPr>
      <w:r>
        <w:rPr>
          <w:rtl/>
        </w:rPr>
        <w:t>أ. الأشجار ذات الجذوع العريضة المجوّفة أشجار __________ جدًّا.</w:t>
      </w:r>
    </w:p>
    <w:p>
      <w:pPr>
        <w:bidi/>
        <w:spacing w:before="0" w:after="60"/>
        <w:jc w:val="both"/>
      </w:pPr>
      <w:r>
        <w:rPr>
          <w:rtl/>
        </w:rPr>
        <w:t>ب. شجرة الزيتون __________ لأنّها تتحمّل الحرّ وقلّة الماء.</w:t>
      </w:r>
    </w:p>
    <w:p>
      <w:pPr>
        <w:bidi/>
        <w:spacing w:before="0" w:after="60"/>
        <w:jc w:val="both"/>
      </w:pPr>
      <w:r>
        <w:rPr>
          <w:rtl/>
        </w:rPr>
        <w:t>ج. نستفيد من الثمر والزيت والخشب، إذن الزيتونة شجرة __________.</w:t>
      </w:r>
    </w:p>
    <w:p>
      <w:pPr>
        <w:bidi/>
        <w:spacing w:before="0" w:after="60"/>
        <w:jc w:val="both"/>
      </w:pPr>
      <w:r>
        <w:rPr>
          <w:rtl/>
        </w:rPr>
        <w:t>د. في القطاف الكبار والصغار __________ في العمل.</w:t>
      </w:r>
    </w:p>
    <w:p>
      <w:pPr>
        <w:bidi/>
        <w:spacing w:before="160" w:after="60"/>
        <w:jc w:val="both"/>
      </w:pPr>
      <w:r>
        <w:rPr>
          <w:b/>
          <w:bCs/>
          <w:sz w:val="26"/>
          <w:szCs w:val="26"/>
          <w:rtl/>
        </w:rPr>
        <w:t>10. ما الفكرة الرئيسيّة لنصّ «شجرة الزيتون»؟ اكتبها في جملة واحدة.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ما السبب الذي تستنتجه لكلّ تصرّف؟</w:t>
      </w:r>
    </w:p>
    <w:p>
      <w:pPr>
        <w:bidi/>
        <w:spacing w:before="0" w:after="100"/>
        <w:jc w:val="both"/>
      </w:pPr>
      <w:r>
        <w:rPr>
          <w:rtl/>
        </w:rPr>
        <w:t>أ. أخذ أحمد مظلّته معه رغم أنّ السماء صافية.</w:t>
      </w:r>
    </w:p>
    <w:p>
      <w:pPr>
        <w:bidi/>
        <w:spacing w:before="0" w:after="100"/>
        <w:jc w:val="both"/>
      </w:pPr>
      <w:r>
        <w:rPr>
          <w:rtl/>
        </w:rPr>
        <w:t>ب. مشى سامي على أطراف أصابعه في البيت.</w:t>
      </w:r>
    </w:p>
    <w:p>
      <w:pPr>
        <w:bidi/>
        <w:spacing w:before="0" w:after="100"/>
        <w:jc w:val="both"/>
      </w:pPr>
      <w:r>
        <w:rPr>
          <w:rtl/>
        </w:rPr>
        <w:t>ج. وضعت نور طعامًا وماءً قرب الشبّاك كلّ صباح.</w:t>
      </w:r>
    </w:p>
    <w:p>
      <w:pPr>
        <w:bidi/>
        <w:spacing w:before="160" w:after="60"/>
        <w:jc w:val="both"/>
      </w:pPr>
      <w:r>
        <w:rPr>
          <w:b/>
          <w:bCs/>
          <w:sz w:val="26"/>
          <w:szCs w:val="26"/>
          <w:rtl/>
        </w:rPr>
        <w:t>12. لغز: اكتب 3–4 جمل تصف فيها مكانًا دون أن تذكر اسمه، وأعطها لزميلك ليستنتج المكان.</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الرابع   |   الفصل 2</w:t>
      </w:r>
    </w:p>
    <w:p>
      <w:pPr>
        <w:bidi/>
        <w:spacing w:before="0" w:after="120"/>
        <w:jc w:val="both"/>
      </w:pPr>
      <w:r>
        <w:rPr>
          <w:rFonts w:ascii="Tahoma" w:hAnsi="Tahoma" w:cs="Tahoma"/>
          <w:b/>
          <w:bCs/>
          <w:color w:val="4338CA"/>
          <w:sz w:val="44"/>
          <w:szCs w:val="44"/>
          <w:rtl/>
        </w:rPr>
        <w:t>الفصل 2: الضمائر المنفصلة والمتّصلة</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arabic_g4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جدول الضمائر</w:t>
      </w:r>
    </w:p>
    <w:p>
      <w:pPr>
        <w:bidi/>
        <w:spacing w:before="0" w:after="40"/>
        <w:jc w:val="both"/>
      </w:pPr>
      <w:r>
        <w:rPr>
          <w:rtl/>
        </w:rPr>
        <w:t>لكلّ ضمير منفصل ضمير متّصل يقابله.</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الضمير المنفصل</w:t>
            </w:r>
          </w:p>
        </w:tc>
        <w:tc>
          <w:tcPr>
            <w:tcW w:type="dxa" w:w="3326"/>
            <w:shd w:val="clear" w:color="auto" w:fill="4338ca"/>
          </w:tcPr>
          <w:p>
            <w:pPr>
              <w:bidi/>
              <w:spacing w:before="0" w:after="40"/>
              <w:jc w:val="both"/>
            </w:pPr>
            <w:r>
              <w:rPr>
                <w:b/>
                <w:bCs/>
                <w:color w:val="FFFFFF"/>
                <w:rtl/>
              </w:rPr>
              <w:t>الضمير المتّصل</w:t>
            </w:r>
          </w:p>
        </w:tc>
        <w:tc>
          <w:tcPr>
            <w:tcW w:type="dxa" w:w="3326"/>
            <w:shd w:val="clear" w:color="auto" w:fill="4338ca"/>
          </w:tcPr>
          <w:p>
            <w:pPr>
              <w:bidi/>
              <w:spacing w:before="0" w:after="40"/>
              <w:jc w:val="both"/>
            </w:pPr>
            <w:r>
              <w:rPr>
                <w:b/>
                <w:bCs/>
                <w:color w:val="FFFFFF"/>
                <w:rtl/>
              </w:rPr>
              <w:t>مثال</w:t>
            </w:r>
          </w:p>
        </w:tc>
      </w:tr>
      <w:tr>
        <w:tc>
          <w:tcPr>
            <w:tcW w:type="dxa" w:w="3326"/>
          </w:tcPr>
          <w:p>
            <w:pPr>
              <w:bidi/>
              <w:spacing w:before="0" w:after="40"/>
              <w:jc w:val="both"/>
            </w:pPr>
            <w:r>
              <w:rPr>
                <w:rtl/>
              </w:rPr>
              <w:t>أنا</w:t>
            </w:r>
          </w:p>
        </w:tc>
        <w:tc>
          <w:tcPr>
            <w:tcW w:type="dxa" w:w="3326"/>
          </w:tcPr>
          <w:p>
            <w:pPr>
              <w:bidi/>
              <w:spacing w:before="0" w:after="40"/>
              <w:jc w:val="both"/>
            </w:pPr>
            <w:r>
              <w:rPr>
                <w:rtl/>
              </w:rPr>
              <w:t>ـي / ـني</w:t>
            </w:r>
          </w:p>
        </w:tc>
        <w:tc>
          <w:tcPr>
            <w:tcW w:type="dxa" w:w="3326"/>
          </w:tcPr>
          <w:p>
            <w:pPr>
              <w:bidi/>
              <w:spacing w:before="0" w:after="40"/>
              <w:jc w:val="both"/>
            </w:pPr>
            <w:r>
              <w:rPr>
                <w:rtl/>
              </w:rPr>
              <w:t>كتابي، ساعدَني</w:t>
            </w:r>
          </w:p>
        </w:tc>
      </w:tr>
      <w:tr>
        <w:tc>
          <w:tcPr>
            <w:tcW w:type="dxa" w:w="3326"/>
          </w:tcPr>
          <w:p>
            <w:pPr>
              <w:bidi/>
              <w:spacing w:before="0" w:after="40"/>
              <w:jc w:val="both"/>
            </w:pPr>
            <w:r>
              <w:rPr>
                <w:rtl/>
              </w:rPr>
              <w:t>نحن</w:t>
            </w:r>
          </w:p>
        </w:tc>
        <w:tc>
          <w:tcPr>
            <w:tcW w:type="dxa" w:w="3326"/>
          </w:tcPr>
          <w:p>
            <w:pPr>
              <w:bidi/>
              <w:spacing w:before="0" w:after="40"/>
              <w:jc w:val="both"/>
            </w:pPr>
            <w:r>
              <w:rPr>
                <w:rtl/>
              </w:rPr>
              <w:t>ـنا</w:t>
            </w:r>
          </w:p>
        </w:tc>
        <w:tc>
          <w:tcPr>
            <w:tcW w:type="dxa" w:w="3326"/>
          </w:tcPr>
          <w:p>
            <w:pPr>
              <w:bidi/>
              <w:spacing w:before="0" w:after="40"/>
              <w:jc w:val="both"/>
            </w:pPr>
            <w:r>
              <w:rPr>
                <w:rtl/>
              </w:rPr>
              <w:t>بيتُنا</w:t>
            </w:r>
          </w:p>
        </w:tc>
      </w:tr>
      <w:tr>
        <w:tc>
          <w:tcPr>
            <w:tcW w:type="dxa" w:w="3326"/>
          </w:tcPr>
          <w:p>
            <w:pPr>
              <w:bidi/>
              <w:spacing w:before="0" w:after="40"/>
              <w:jc w:val="both"/>
            </w:pPr>
            <w:r>
              <w:rPr>
                <w:rtl/>
              </w:rPr>
              <w:t>أنتَ</w:t>
            </w:r>
          </w:p>
        </w:tc>
        <w:tc>
          <w:tcPr>
            <w:tcW w:type="dxa" w:w="3326"/>
          </w:tcPr>
          <w:p>
            <w:pPr>
              <w:bidi/>
              <w:spacing w:before="0" w:after="40"/>
              <w:jc w:val="both"/>
            </w:pPr>
            <w:r>
              <w:rPr>
                <w:rtl/>
              </w:rPr>
              <w:t>ـكَ</w:t>
            </w:r>
          </w:p>
        </w:tc>
        <w:tc>
          <w:tcPr>
            <w:tcW w:type="dxa" w:w="3326"/>
          </w:tcPr>
          <w:p>
            <w:pPr>
              <w:bidi/>
              <w:spacing w:before="0" w:after="40"/>
              <w:jc w:val="both"/>
            </w:pPr>
            <w:r>
              <w:rPr>
                <w:rtl/>
              </w:rPr>
              <w:t>قلمُكَ</w:t>
            </w:r>
          </w:p>
        </w:tc>
      </w:tr>
      <w:tr>
        <w:tc>
          <w:tcPr>
            <w:tcW w:type="dxa" w:w="3326"/>
          </w:tcPr>
          <w:p>
            <w:pPr>
              <w:bidi/>
              <w:spacing w:before="0" w:after="40"/>
              <w:jc w:val="both"/>
            </w:pPr>
            <w:r>
              <w:rPr>
                <w:rtl/>
              </w:rPr>
              <w:t>أنتِ</w:t>
            </w:r>
          </w:p>
        </w:tc>
        <w:tc>
          <w:tcPr>
            <w:tcW w:type="dxa" w:w="3326"/>
          </w:tcPr>
          <w:p>
            <w:pPr>
              <w:bidi/>
              <w:spacing w:before="0" w:after="40"/>
              <w:jc w:val="both"/>
            </w:pPr>
            <w:r>
              <w:rPr>
                <w:rtl/>
              </w:rPr>
              <w:t>ـكِ</w:t>
            </w:r>
          </w:p>
        </w:tc>
        <w:tc>
          <w:tcPr>
            <w:tcW w:type="dxa" w:w="3326"/>
          </w:tcPr>
          <w:p>
            <w:pPr>
              <w:bidi/>
              <w:spacing w:before="0" w:after="40"/>
              <w:jc w:val="both"/>
            </w:pPr>
            <w:r>
              <w:rPr>
                <w:rtl/>
              </w:rPr>
              <w:t>قلمُكِ</w:t>
            </w:r>
          </w:p>
        </w:tc>
      </w:tr>
      <w:tr>
        <w:tc>
          <w:tcPr>
            <w:tcW w:type="dxa" w:w="3326"/>
          </w:tcPr>
          <w:p>
            <w:pPr>
              <w:bidi/>
              <w:spacing w:before="0" w:after="40"/>
              <w:jc w:val="both"/>
            </w:pPr>
            <w:r>
              <w:rPr>
                <w:rtl/>
              </w:rPr>
              <w:t>أنتم</w:t>
            </w:r>
          </w:p>
        </w:tc>
        <w:tc>
          <w:tcPr>
            <w:tcW w:type="dxa" w:w="3326"/>
          </w:tcPr>
          <w:p>
            <w:pPr>
              <w:bidi/>
              <w:spacing w:before="0" w:after="40"/>
              <w:jc w:val="both"/>
            </w:pPr>
            <w:r>
              <w:rPr>
                <w:rtl/>
              </w:rPr>
              <w:t>ـكم</w:t>
            </w:r>
          </w:p>
        </w:tc>
        <w:tc>
          <w:tcPr>
            <w:tcW w:type="dxa" w:w="3326"/>
          </w:tcPr>
          <w:p>
            <w:pPr>
              <w:bidi/>
              <w:spacing w:before="0" w:after="40"/>
              <w:jc w:val="both"/>
            </w:pPr>
            <w:r>
              <w:rPr>
                <w:rtl/>
              </w:rPr>
              <w:t>مدرستُكم</w:t>
            </w:r>
          </w:p>
        </w:tc>
      </w:tr>
      <w:tr>
        <w:tc>
          <w:tcPr>
            <w:tcW w:type="dxa" w:w="3326"/>
          </w:tcPr>
          <w:p>
            <w:pPr>
              <w:bidi/>
              <w:spacing w:before="0" w:after="40"/>
              <w:jc w:val="both"/>
            </w:pPr>
            <w:r>
              <w:rPr>
                <w:rtl/>
              </w:rPr>
              <w:t>هو</w:t>
            </w:r>
          </w:p>
        </w:tc>
        <w:tc>
          <w:tcPr>
            <w:tcW w:type="dxa" w:w="3326"/>
          </w:tcPr>
          <w:p>
            <w:pPr>
              <w:bidi/>
              <w:spacing w:before="0" w:after="40"/>
              <w:jc w:val="both"/>
            </w:pPr>
            <w:r>
              <w:rPr>
                <w:rtl/>
              </w:rPr>
              <w:t>ـه</w:t>
            </w:r>
          </w:p>
        </w:tc>
        <w:tc>
          <w:tcPr>
            <w:tcW w:type="dxa" w:w="3326"/>
          </w:tcPr>
          <w:p>
            <w:pPr>
              <w:bidi/>
              <w:spacing w:before="0" w:after="40"/>
              <w:jc w:val="both"/>
            </w:pPr>
            <w:r>
              <w:rPr>
                <w:rtl/>
              </w:rPr>
              <w:t>كتابُه</w:t>
            </w:r>
          </w:p>
        </w:tc>
      </w:tr>
      <w:tr>
        <w:tc>
          <w:tcPr>
            <w:tcW w:type="dxa" w:w="3326"/>
          </w:tcPr>
          <w:p>
            <w:pPr>
              <w:bidi/>
              <w:spacing w:before="0" w:after="40"/>
              <w:jc w:val="both"/>
            </w:pPr>
            <w:r>
              <w:rPr>
                <w:rtl/>
              </w:rPr>
              <w:t>هي</w:t>
            </w:r>
          </w:p>
        </w:tc>
        <w:tc>
          <w:tcPr>
            <w:tcW w:type="dxa" w:w="3326"/>
          </w:tcPr>
          <w:p>
            <w:pPr>
              <w:bidi/>
              <w:spacing w:before="0" w:after="40"/>
              <w:jc w:val="both"/>
            </w:pPr>
            <w:r>
              <w:rPr>
                <w:rtl/>
              </w:rPr>
              <w:t>ـها</w:t>
            </w:r>
          </w:p>
        </w:tc>
        <w:tc>
          <w:tcPr>
            <w:tcW w:type="dxa" w:w="3326"/>
          </w:tcPr>
          <w:p>
            <w:pPr>
              <w:bidi/>
              <w:spacing w:before="0" w:after="40"/>
              <w:jc w:val="both"/>
            </w:pPr>
            <w:r>
              <w:rPr>
                <w:rtl/>
              </w:rPr>
              <w:t>حقيبتُها</w:t>
            </w:r>
          </w:p>
        </w:tc>
      </w:tr>
      <w:tr>
        <w:tc>
          <w:tcPr>
            <w:tcW w:type="dxa" w:w="3326"/>
          </w:tcPr>
          <w:p>
            <w:pPr>
              <w:bidi/>
              <w:spacing w:before="0" w:after="40"/>
              <w:jc w:val="both"/>
            </w:pPr>
            <w:r>
              <w:rPr>
                <w:rtl/>
              </w:rPr>
              <w:t>هم</w:t>
            </w:r>
          </w:p>
        </w:tc>
        <w:tc>
          <w:tcPr>
            <w:tcW w:type="dxa" w:w="3326"/>
          </w:tcPr>
          <w:p>
            <w:pPr>
              <w:bidi/>
              <w:spacing w:before="0" w:after="40"/>
              <w:jc w:val="both"/>
            </w:pPr>
            <w:r>
              <w:rPr>
                <w:rtl/>
              </w:rPr>
              <w:t>ـهم</w:t>
            </w:r>
          </w:p>
        </w:tc>
        <w:tc>
          <w:tcPr>
            <w:tcW w:type="dxa" w:w="3326"/>
          </w:tcPr>
          <w:p>
            <w:pPr>
              <w:bidi/>
              <w:spacing w:before="0" w:after="40"/>
              <w:jc w:val="both"/>
            </w:pPr>
            <w:r>
              <w:rPr>
                <w:rtl/>
              </w:rPr>
              <w:t>بيتُهم</w:t>
            </w:r>
          </w:p>
        </w:tc>
      </w:tr>
      <w:tr>
        <w:tc>
          <w:tcPr>
            <w:tcW w:type="dxa" w:w="3326"/>
          </w:tcPr>
          <w:p>
            <w:pPr>
              <w:bidi/>
              <w:spacing w:before="0" w:after="40"/>
              <w:jc w:val="both"/>
            </w:pPr>
            <w:r>
              <w:rPr>
                <w:rtl/>
              </w:rPr>
              <w:t>هنّ</w:t>
            </w:r>
          </w:p>
        </w:tc>
        <w:tc>
          <w:tcPr>
            <w:tcW w:type="dxa" w:w="3326"/>
          </w:tcPr>
          <w:p>
            <w:pPr>
              <w:bidi/>
              <w:spacing w:before="0" w:after="40"/>
              <w:jc w:val="both"/>
            </w:pPr>
            <w:r>
              <w:rPr>
                <w:rtl/>
              </w:rPr>
              <w:t>ـهنّ</w:t>
            </w:r>
          </w:p>
        </w:tc>
        <w:tc>
          <w:tcPr>
            <w:tcW w:type="dxa" w:w="3326"/>
          </w:tcPr>
          <w:p>
            <w:pPr>
              <w:bidi/>
              <w:spacing w:before="0" w:after="40"/>
              <w:jc w:val="both"/>
            </w:pPr>
            <w:r>
              <w:rPr>
                <w:rtl/>
              </w:rPr>
              <w:t>دفاترُهنّ</w:t>
            </w:r>
          </w:p>
        </w:tc>
      </w:tr>
    </w:tbl>
    <w:p>
      <w:pPr>
        <w:bidi/>
        <w:spacing w:before="0" w:after="40"/>
        <w:jc w:val="both"/>
      </w:pPr>
    </w:p>
    <w:p>
      <w:pPr>
        <w:bidi/>
        <w:spacing w:before="120" w:after="40"/>
        <w:jc w:val="both"/>
      </w:pPr>
      <w:r>
        <w:rPr>
          <w:rFonts w:ascii="Tahoma" w:hAnsi="Tahoma" w:cs="Tahoma"/>
          <w:b/>
          <w:bCs/>
          <w:color w:val="4338CA"/>
          <w:sz w:val="28"/>
          <w:szCs w:val="28"/>
          <w:rtl/>
        </w:rPr>
        <w:t>◆ أين يتّصل الضمير؟</w:t>
      </w:r>
    </w:p>
    <w:p>
      <w:pPr>
        <w:bidi/>
        <w:spacing w:before="0" w:after="20"/>
        <w:jc w:val="both"/>
      </w:pPr>
      <w:r>
        <w:rPr>
          <w:rtl/>
        </w:rPr>
        <w:t>1. بالاسم: صديقي، أمُّنا.</w:t>
      </w:r>
    </w:p>
    <w:p>
      <w:pPr>
        <w:bidi/>
        <w:spacing w:before="0" w:after="20"/>
        <w:jc w:val="both"/>
      </w:pPr>
      <w:r>
        <w:rPr>
          <w:rtl/>
        </w:rPr>
        <w:t>2. بالفعل: شكرَه، دعاهم.</w:t>
      </w:r>
    </w:p>
    <w:p>
      <w:pPr>
        <w:bidi/>
        <w:spacing w:before="0" w:after="20"/>
        <w:jc w:val="both"/>
      </w:pPr>
      <w:r>
        <w:rPr>
          <w:rtl/>
        </w:rPr>
        <w:t>3. بحرف الجرّ: لكِ، منهم، عليه.</w:t>
      </w:r>
    </w:p>
    <w:p>
      <w:pPr>
        <w:bidi/>
        <w:spacing w:before="120" w:after="40"/>
        <w:jc w:val="both"/>
      </w:pPr>
      <w:r>
        <w:rPr>
          <w:rFonts w:ascii="Tahoma" w:hAnsi="Tahoma" w:cs="Tahoma"/>
          <w:b/>
          <w:bCs/>
          <w:color w:val="4338CA"/>
          <w:sz w:val="28"/>
          <w:szCs w:val="28"/>
          <w:rtl/>
        </w:rPr>
        <w:t>◆ المطابقة</w:t>
      </w:r>
    </w:p>
    <w:p>
      <w:pPr>
        <w:bidi/>
        <w:spacing w:before="0" w:after="40"/>
        <w:jc w:val="both"/>
      </w:pPr>
      <w:r>
        <w:rPr>
          <w:rtl/>
        </w:rPr>
        <w:t>المثنّى بنوعيه له «هما» و«أنتما»، وجمع المذكّر له «هم» و«أنتم»، وجمع المؤنّث له «هنّ» و«أنتنّ».</w:t>
      </w:r>
    </w:p>
    <w:p>
      <w:pPr>
        <w:bidi/>
        <w:spacing w:before="0" w:after="120"/>
        <w:jc w:val="both"/>
      </w:pPr>
      <w:r>
        <w:rPr>
          <w:color w:val="334055"/>
          <w:sz w:val="24"/>
          <w:szCs w:val="24"/>
          <w:rtl/>
        </w:rPr>
        <w:t>مثال: المعلّمتان: هما · التلميذات: هنّ</w:t>
      </w:r>
    </w:p>
    <w:p>
      <w:pPr>
        <w:bidi/>
        <w:spacing w:before="160" w:after="60"/>
        <w:jc w:val="both"/>
      </w:pPr>
      <w:r>
        <w:rPr>
          <w:b/>
          <w:bCs/>
          <w:sz w:val="26"/>
          <w:szCs w:val="26"/>
          <w:rtl/>
        </w:rPr>
        <w:t>1. أكمل بالضمير المنفصل المناسب.</w:t>
      </w:r>
    </w:p>
    <w:p>
      <w:pPr>
        <w:bidi/>
        <w:spacing w:before="0" w:after="60"/>
        <w:jc w:val="both"/>
      </w:pPr>
      <w:r>
        <w:rPr>
          <w:rtl/>
        </w:rPr>
        <w:t>أ. سلمى وليلى __________ تلميذتان مجتهدتان.</w:t>
      </w:r>
    </w:p>
    <w:p>
      <w:pPr>
        <w:bidi/>
        <w:spacing w:before="0" w:after="60"/>
        <w:jc w:val="both"/>
      </w:pPr>
      <w:r>
        <w:rPr>
          <w:rtl/>
        </w:rPr>
        <w:t>ب. يا أولاد، __________ فريق رائع.</w:t>
      </w:r>
    </w:p>
    <w:p>
      <w:pPr>
        <w:bidi/>
        <w:spacing w:before="0" w:after="60"/>
        <w:jc w:val="both"/>
      </w:pPr>
      <w:r>
        <w:rPr>
          <w:rtl/>
        </w:rPr>
        <w:t>ج. الفلّاحون __________ يقطفون الزيتون.</w:t>
      </w:r>
    </w:p>
    <w:p>
      <w:pPr>
        <w:bidi/>
        <w:spacing w:before="0" w:after="60"/>
        <w:jc w:val="both"/>
      </w:pPr>
      <w:r>
        <w:rPr>
          <w:rtl/>
        </w:rPr>
        <w:t>د. يا مريم، هل __________ جاهزة؟</w:t>
      </w:r>
    </w:p>
    <w:p>
      <w:pPr>
        <w:bidi/>
        <w:spacing w:before="0" w:after="60"/>
        <w:jc w:val="both"/>
      </w:pPr>
      <w:r>
        <w:rPr>
          <w:rtl/>
        </w:rPr>
        <w:t>هـ. أنا وأصدقائي __________ نحبّ الرسم.</w:t>
      </w:r>
    </w:p>
    <w:p>
      <w:pPr>
        <w:bidi/>
        <w:spacing w:before="160" w:after="60"/>
        <w:jc w:val="both"/>
      </w:pPr>
      <w:r>
        <w:rPr>
          <w:b/>
          <w:bCs/>
          <w:sz w:val="26"/>
          <w:szCs w:val="26"/>
          <w:rtl/>
        </w:rPr>
        <w:t>2. صِل الضمير المتّصل بكلمة «بيت» واكتب الكلمة.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الضمير المنفصل</w:t>
            </w:r>
          </w:p>
        </w:tc>
        <w:tc>
          <w:tcPr>
            <w:tcW w:type="dxa" w:w="4989"/>
            <w:shd w:val="clear" w:color="auto" w:fill="4338ca"/>
          </w:tcPr>
          <w:p>
            <w:pPr>
              <w:bidi/>
              <w:spacing w:before="0" w:after="40"/>
              <w:jc w:val="both"/>
            </w:pPr>
            <w:r>
              <w:rPr>
                <w:b/>
                <w:bCs/>
                <w:color w:val="FFFFFF"/>
                <w:rtl/>
              </w:rPr>
              <w:t>الكلمة</w:t>
            </w:r>
          </w:p>
        </w:tc>
      </w:tr>
      <w:tr>
        <w:tc>
          <w:tcPr>
            <w:tcW w:type="dxa" w:w="4989"/>
          </w:tcPr>
          <w:p>
            <w:pPr>
              <w:bidi/>
              <w:spacing w:before="0" w:after="40"/>
              <w:jc w:val="both"/>
            </w:pPr>
            <w:r>
              <w:rPr>
                <w:rtl/>
              </w:rPr>
              <w:t>أنتِ</w:t>
            </w:r>
          </w:p>
        </w:tc>
        <w:tc>
          <w:tcPr>
            <w:tcW w:type="dxa" w:w="4989"/>
          </w:tcPr>
          <w:p>
            <w:pPr>
              <w:bidi/>
              <w:spacing w:before="0" w:after="40"/>
              <w:jc w:val="both"/>
            </w:pPr>
            <w:r>
              <w:rPr>
                <w:rtl/>
              </w:rPr>
            </w:r>
          </w:p>
        </w:tc>
      </w:tr>
      <w:tr>
        <w:tc>
          <w:tcPr>
            <w:tcW w:type="dxa" w:w="4989"/>
          </w:tcPr>
          <w:p>
            <w:pPr>
              <w:bidi/>
              <w:spacing w:before="0" w:after="40"/>
              <w:jc w:val="both"/>
            </w:pPr>
            <w:r>
              <w:rPr>
                <w:rtl/>
              </w:rPr>
              <w:t>هو</w:t>
            </w:r>
          </w:p>
        </w:tc>
        <w:tc>
          <w:tcPr>
            <w:tcW w:type="dxa" w:w="4989"/>
          </w:tcPr>
          <w:p>
            <w:pPr>
              <w:bidi/>
              <w:spacing w:before="0" w:after="40"/>
              <w:jc w:val="both"/>
            </w:pPr>
            <w:r>
              <w:rPr>
                <w:rtl/>
              </w:rPr>
            </w:r>
          </w:p>
        </w:tc>
      </w:tr>
      <w:tr>
        <w:tc>
          <w:tcPr>
            <w:tcW w:type="dxa" w:w="4989"/>
          </w:tcPr>
          <w:p>
            <w:pPr>
              <w:bidi/>
              <w:spacing w:before="0" w:after="40"/>
              <w:jc w:val="both"/>
            </w:pPr>
            <w:r>
              <w:rPr>
                <w:rtl/>
              </w:rPr>
              <w:t>أنتم</w:t>
            </w:r>
          </w:p>
        </w:tc>
        <w:tc>
          <w:tcPr>
            <w:tcW w:type="dxa" w:w="4989"/>
          </w:tcPr>
          <w:p>
            <w:pPr>
              <w:bidi/>
              <w:spacing w:before="0" w:after="40"/>
              <w:jc w:val="both"/>
            </w:pPr>
            <w:r>
              <w:rPr>
                <w:rtl/>
              </w:rPr>
            </w:r>
          </w:p>
        </w:tc>
      </w:tr>
      <w:tr>
        <w:tc>
          <w:tcPr>
            <w:tcW w:type="dxa" w:w="4989"/>
          </w:tcPr>
          <w:p>
            <w:pPr>
              <w:bidi/>
              <w:spacing w:before="0" w:after="40"/>
              <w:jc w:val="both"/>
            </w:pPr>
            <w:r>
              <w:rPr>
                <w:rtl/>
              </w:rPr>
              <w:t>هنّ</w:t>
            </w:r>
          </w:p>
        </w:tc>
        <w:tc>
          <w:tcPr>
            <w:tcW w:type="dxa" w:w="4989"/>
          </w:tcPr>
          <w:p>
            <w:pPr>
              <w:bidi/>
              <w:spacing w:before="0" w:after="40"/>
              <w:jc w:val="both"/>
            </w:pPr>
            <w:r>
              <w:rPr>
                <w:rtl/>
              </w:rPr>
            </w:r>
          </w:p>
        </w:tc>
      </w:tr>
      <w:tr>
        <w:tc>
          <w:tcPr>
            <w:tcW w:type="dxa" w:w="4989"/>
          </w:tcPr>
          <w:p>
            <w:pPr>
              <w:bidi/>
              <w:spacing w:before="0" w:after="40"/>
              <w:jc w:val="both"/>
            </w:pPr>
            <w:r>
              <w:rPr>
                <w:rtl/>
              </w:rPr>
              <w:t>أنا</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صِل كلّ جملة بالضمير الذي يحلّ محلّ الكلمة التي بين القوسين.</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(الطبيب) يفحص المريض.</w:t>
            </w:r>
          </w:p>
        </w:tc>
        <w:tc>
          <w:tcPr>
            <w:tcW w:type="dxa" w:w="4989"/>
          </w:tcPr>
          <w:p>
            <w:pPr>
              <w:bidi/>
              <w:spacing w:before="0" w:after="40"/>
              <w:jc w:val="both"/>
            </w:pPr>
            <w:r>
              <w:rPr>
                <w:rtl/>
              </w:rPr>
              <w:t>[   ] هنّ</w:t>
            </w:r>
          </w:p>
        </w:tc>
      </w:tr>
      <w:tr>
        <w:tc>
          <w:tcPr>
            <w:tcW w:type="dxa" w:w="4989"/>
          </w:tcPr>
          <w:p>
            <w:pPr>
              <w:bidi/>
              <w:spacing w:before="0" w:after="40"/>
              <w:jc w:val="both"/>
            </w:pPr>
            <w:r>
              <w:rPr>
                <w:rtl/>
              </w:rPr>
              <w:t>2. (الممرّضة) تساعد المرضى.</w:t>
            </w:r>
          </w:p>
        </w:tc>
        <w:tc>
          <w:tcPr>
            <w:tcW w:type="dxa" w:w="4989"/>
          </w:tcPr>
          <w:p>
            <w:pPr>
              <w:bidi/>
              <w:spacing w:before="0" w:after="40"/>
              <w:jc w:val="both"/>
            </w:pPr>
            <w:r>
              <w:rPr>
                <w:rtl/>
              </w:rPr>
              <w:t>[   ] هي</w:t>
            </w:r>
          </w:p>
        </w:tc>
      </w:tr>
      <w:tr>
        <w:tc>
          <w:tcPr>
            <w:tcW w:type="dxa" w:w="4989"/>
          </w:tcPr>
          <w:p>
            <w:pPr>
              <w:bidi/>
              <w:spacing w:before="0" w:after="40"/>
              <w:jc w:val="both"/>
            </w:pPr>
            <w:r>
              <w:rPr>
                <w:rtl/>
              </w:rPr>
              <w:t>3. (الطبّاخان) يحضّران الطعام.</w:t>
            </w:r>
          </w:p>
        </w:tc>
        <w:tc>
          <w:tcPr>
            <w:tcW w:type="dxa" w:w="4989"/>
          </w:tcPr>
          <w:p>
            <w:pPr>
              <w:bidi/>
              <w:spacing w:before="0" w:after="40"/>
              <w:jc w:val="both"/>
            </w:pPr>
            <w:r>
              <w:rPr>
                <w:rtl/>
              </w:rPr>
              <w:t>[   ] هما</w:t>
            </w:r>
          </w:p>
        </w:tc>
      </w:tr>
      <w:tr>
        <w:tc>
          <w:tcPr>
            <w:tcW w:type="dxa" w:w="4989"/>
          </w:tcPr>
          <w:p>
            <w:pPr>
              <w:bidi/>
              <w:spacing w:before="0" w:after="40"/>
              <w:jc w:val="both"/>
            </w:pPr>
            <w:r>
              <w:rPr>
                <w:rtl/>
              </w:rPr>
              <w:t>4. (المهندسون) يبنون الجسر.</w:t>
            </w:r>
          </w:p>
        </w:tc>
        <w:tc>
          <w:tcPr>
            <w:tcW w:type="dxa" w:w="4989"/>
          </w:tcPr>
          <w:p>
            <w:pPr>
              <w:bidi/>
              <w:spacing w:before="0" w:after="40"/>
              <w:jc w:val="both"/>
            </w:pPr>
            <w:r>
              <w:rPr>
                <w:rtl/>
              </w:rPr>
              <w:t>[   ] هو</w:t>
            </w:r>
          </w:p>
        </w:tc>
      </w:tr>
      <w:tr>
        <w:tc>
          <w:tcPr>
            <w:tcW w:type="dxa" w:w="4989"/>
          </w:tcPr>
          <w:p>
            <w:pPr>
              <w:bidi/>
              <w:spacing w:before="0" w:after="40"/>
              <w:jc w:val="both"/>
            </w:pPr>
            <w:r>
              <w:rPr>
                <w:rtl/>
              </w:rPr>
              <w:t>5. (الخيّاطات) يخطن الثياب.</w:t>
            </w:r>
          </w:p>
        </w:tc>
        <w:tc>
          <w:tcPr>
            <w:tcW w:type="dxa" w:w="4989"/>
          </w:tcPr>
          <w:p>
            <w:pPr>
              <w:bidi/>
              <w:spacing w:before="0" w:after="40"/>
              <w:jc w:val="both"/>
            </w:pPr>
            <w:r>
              <w:rPr>
                <w:rtl/>
              </w:rPr>
              <w:t>[   ] هم</w:t>
            </w:r>
          </w:p>
        </w:tc>
      </w:tr>
    </w:tbl>
    <w:p>
      <w:pPr>
        <w:bidi/>
        <w:spacing w:before="0" w:after="40"/>
        <w:jc w:val="both"/>
      </w:pPr>
    </w:p>
    <w:p>
      <w:pPr>
        <w:bidi/>
        <w:spacing w:before="160" w:after="60"/>
        <w:jc w:val="both"/>
      </w:pPr>
      <w:r>
        <w:rPr>
          <w:b/>
          <w:bCs/>
          <w:sz w:val="26"/>
          <w:szCs w:val="26"/>
          <w:rtl/>
        </w:rPr>
        <w:t>4. بأيّ نوع من الكلمات اتّصل الضمير؟</w:t>
      </w:r>
    </w:p>
    <w:p>
      <w:pPr>
        <w:bidi/>
        <w:spacing w:before="0" w:after="80"/>
        <w:jc w:val="both"/>
      </w:pPr>
      <w:r>
        <w:rPr>
          <w:color w:val="4338CA"/>
          <w:sz w:val="24"/>
          <w:szCs w:val="24"/>
          <w:rtl/>
        </w:rPr>
        <w:t>الكلمات: كتابُه  |  ساعدَني  |  معنا  |  قلمُكِ  |  زارَهم  |  إليكَ</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اسم</w:t>
            </w:r>
          </w:p>
        </w:tc>
        <w:tc>
          <w:tcPr>
            <w:tcW w:type="dxa" w:w="3326"/>
            <w:shd w:val="clear" w:color="auto" w:fill="4338ca"/>
          </w:tcPr>
          <w:p>
            <w:pPr>
              <w:bidi/>
              <w:spacing w:before="0" w:after="40"/>
              <w:jc w:val="both"/>
            </w:pPr>
            <w:r>
              <w:rPr>
                <w:b/>
                <w:bCs/>
                <w:color w:val="FFFFFF"/>
                <w:rtl/>
              </w:rPr>
              <w:t>فعل</w:t>
            </w:r>
          </w:p>
        </w:tc>
        <w:tc>
          <w:tcPr>
            <w:tcW w:type="dxa" w:w="3326"/>
            <w:shd w:val="clear" w:color="auto" w:fill="4338ca"/>
          </w:tcPr>
          <w:p>
            <w:pPr>
              <w:bidi/>
              <w:spacing w:before="0" w:after="40"/>
              <w:jc w:val="both"/>
            </w:pPr>
            <w:r>
              <w:rPr>
                <w:b/>
                <w:bCs/>
                <w:color w:val="FFFFFF"/>
                <w:rtl/>
              </w:rPr>
              <w:t>حرف جرّ</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اختر الكلمة التي فيها ضمير متّصل يدلّ على الغائبة المفردة (هي).</w:t>
      </w:r>
    </w:p>
    <w:p>
      <w:pPr>
        <w:bidi/>
        <w:spacing w:before="0" w:after="20"/>
        <w:jc w:val="both"/>
      </w:pPr>
      <w:r>
        <w:rPr>
          <w:rtl/>
        </w:rPr>
        <w:t>أ. «دفتر» مع الضمير:</w:t>
      </w:r>
    </w:p>
    <w:p>
      <w:pPr>
        <w:bidi/>
        <w:spacing w:before="0" w:after="80"/>
        <w:jc w:val="both"/>
      </w:pPr>
      <w:r>
        <w:rPr>
          <w:rtl/>
        </w:rPr>
        <w:t xml:space="preserve">   ○ دفترُكِ      ○ دفترُها      ○ دفترُه</w:t>
      </w:r>
    </w:p>
    <w:p>
      <w:pPr>
        <w:bidi/>
        <w:spacing w:before="0" w:after="20"/>
        <w:jc w:val="both"/>
      </w:pPr>
      <w:r>
        <w:rPr>
          <w:rtl/>
        </w:rPr>
        <w:t>ب. «من» مع الضمير:</w:t>
      </w:r>
    </w:p>
    <w:p>
      <w:pPr>
        <w:bidi/>
        <w:spacing w:before="0" w:after="80"/>
        <w:jc w:val="both"/>
      </w:pPr>
      <w:r>
        <w:rPr>
          <w:rtl/>
        </w:rPr>
        <w:t xml:space="preserve">   ○ منها      ○ منكم      ○ منّي</w:t>
      </w:r>
    </w:p>
    <w:p>
      <w:pPr>
        <w:bidi/>
        <w:spacing w:before="160" w:after="60"/>
        <w:jc w:val="both"/>
      </w:pPr>
      <w:r>
        <w:rPr>
          <w:b/>
          <w:bCs/>
          <w:sz w:val="26"/>
          <w:szCs w:val="26"/>
          <w:rtl/>
        </w:rPr>
        <w:t>6. صحيح أم خطأ؟ صحّح الخطأ.</w:t>
      </w:r>
    </w:p>
    <w:p>
      <w:pPr>
        <w:bidi/>
        <w:spacing w:before="0" w:after="60"/>
        <w:jc w:val="both"/>
      </w:pPr>
      <w:r>
        <w:rPr>
          <w:rtl/>
        </w:rPr>
        <w:t>أ. في كلمة «صديقي» الضمير المتّصل هو الياء.      صحيح / خطأ</w:t>
      </w:r>
    </w:p>
    <w:p>
      <w:pPr>
        <w:bidi/>
        <w:spacing w:before="0" w:after="60"/>
        <w:jc w:val="both"/>
      </w:pPr>
      <w:r>
        <w:rPr>
          <w:rtl/>
        </w:rPr>
        <w:t>ب. الضمير «أنتنّ» لجماعة الذكور المخاطَبين.      صحيح / خطأ</w:t>
      </w:r>
    </w:p>
    <w:p>
      <w:pPr>
        <w:bidi/>
        <w:spacing w:before="0" w:after="60"/>
        <w:jc w:val="both"/>
      </w:pPr>
      <w:r>
        <w:rPr>
          <w:rtl/>
        </w:rPr>
        <w:t>ج. الضمير المتّصل الذي يقابل «نحن» هو «نا».      صحيح / خطأ</w:t>
      </w:r>
    </w:p>
    <w:p>
      <w:pPr>
        <w:bidi/>
        <w:spacing w:before="0" w:after="60"/>
        <w:jc w:val="both"/>
      </w:pPr>
      <w:r>
        <w:rPr>
          <w:rtl/>
        </w:rPr>
        <w:t>د. «هم» ضمير متّصل.      صحيح / خطأ</w:t>
      </w:r>
    </w:p>
    <w:p>
      <w:pPr>
        <w:bidi/>
        <w:spacing w:before="120" w:after="40"/>
        <w:jc w:val="center"/>
      </w:pPr>
      <w:r>
        <w:rPr>
          <w:rFonts w:ascii="Tahoma" w:hAnsi="Tahoma" w:cs="Tahoma"/>
          <w:b/>
          <w:bCs/>
          <w:color w:val="4338CA"/>
          <w:sz w:val="30"/>
          <w:szCs w:val="30"/>
          <w:rtl/>
        </w:rPr>
        <w:t>رسالة من نور</w:t>
      </w:r>
    </w:p>
    <w:p>
      <w:pPr>
        <w:bidi/>
        <w:spacing w:before="0" w:after="80"/>
        <w:jc w:val="both"/>
      </w:pPr>
      <w:r>
        <w:rPr>
          <w:rtl/>
        </w:rPr>
        <w:t>عزيزتي سلمى،</w:t>
      </w:r>
    </w:p>
    <w:p>
      <w:pPr>
        <w:bidi/>
        <w:spacing w:before="0" w:after="80"/>
        <w:jc w:val="both"/>
      </w:pPr>
      <w:r>
        <w:rPr>
          <w:rtl/>
        </w:rPr>
        <w:t>اشتقتُ إليكِ كثيرًا منذ انتقلتِ إلى مدينتكِ الجديدة. صفّنا هادئ بدونكِ، والمعلّمة تسأل عنكِ دائمًا. نحن نجلس في الاستراحة تحت شجرة التوت التي كنّا نحبّها، ونتذكّر قصصكِ المضحكة.</w:t>
      </w:r>
    </w:p>
    <w:p>
      <w:pPr>
        <w:bidi/>
        <w:spacing w:before="0" w:after="80"/>
        <w:jc w:val="both"/>
      </w:pPr>
      <w:r>
        <w:rPr>
          <w:rtl/>
        </w:rPr>
        <w:t>أخي كريم دخل فريق كرة القدم، وهو يتدرّب كلّ يوم. أمّا أختاي فهما تتعلّمان العزف على العود.</w:t>
      </w:r>
    </w:p>
    <w:p>
      <w:pPr>
        <w:bidi/>
        <w:spacing w:before="0" w:after="80"/>
        <w:jc w:val="both"/>
      </w:pPr>
      <w:r>
        <w:rPr>
          <w:rtl/>
        </w:rPr>
        <w:t>اكتبي لي عن مدرستكِ الجديدة وعن صديقاتكِ هناك. هل هنّ لطيفات؟</w:t>
      </w:r>
    </w:p>
    <w:p>
      <w:pPr>
        <w:bidi/>
        <w:spacing w:before="0" w:after="80"/>
        <w:jc w:val="both"/>
      </w:pPr>
      <w:r>
        <w:rPr>
          <w:rtl/>
        </w:rPr>
        <w:t>صديقتكِ المحبّة: نور</w:t>
      </w:r>
    </w:p>
    <w:p>
      <w:pPr>
        <w:bidi/>
        <w:spacing w:before="160" w:after="60"/>
        <w:jc w:val="both"/>
      </w:pPr>
      <w:r>
        <w:rPr>
          <w:b/>
          <w:bCs/>
          <w:sz w:val="26"/>
          <w:szCs w:val="26"/>
          <w:rtl/>
        </w:rPr>
        <w:t>7. اقرأ «رسالة من نور». على من يعود الضمير الذي في الكلمة؟</w:t>
      </w:r>
    </w:p>
    <w:p>
      <w:pPr>
        <w:bidi/>
        <w:spacing w:before="0" w:after="100"/>
        <w:jc w:val="both"/>
      </w:pPr>
      <w:r>
        <w:rPr>
          <w:rtl/>
        </w:rPr>
        <w:t>أ. اشتقتُ إليكِ</w:t>
      </w:r>
    </w:p>
    <w:p>
      <w:pPr>
        <w:bidi/>
        <w:spacing w:before="0" w:after="100"/>
        <w:jc w:val="both"/>
      </w:pPr>
      <w:r>
        <w:rPr>
          <w:rtl/>
        </w:rPr>
        <w:t>ب. مدينتكِ</w:t>
      </w:r>
    </w:p>
    <w:p>
      <w:pPr>
        <w:bidi/>
        <w:spacing w:before="0" w:after="100"/>
        <w:jc w:val="both"/>
      </w:pPr>
      <w:r>
        <w:rPr>
          <w:rtl/>
        </w:rPr>
        <w:t>ج. وهو يتدرّب</w:t>
      </w:r>
    </w:p>
    <w:p>
      <w:pPr>
        <w:bidi/>
        <w:spacing w:before="0" w:after="100"/>
        <w:jc w:val="both"/>
      </w:pPr>
      <w:r>
        <w:rPr>
          <w:rtl/>
        </w:rPr>
        <w:t>د. فهما تتعلّمان</w:t>
      </w:r>
    </w:p>
    <w:p>
      <w:pPr>
        <w:bidi/>
        <w:spacing w:before="0" w:after="100"/>
        <w:jc w:val="both"/>
      </w:pPr>
      <w:r>
        <w:rPr>
          <w:rtl/>
        </w:rPr>
        <w:t>هـ. هل هنّ لطيفات؟</w:t>
      </w:r>
    </w:p>
    <w:p>
      <w:pPr>
        <w:bidi/>
        <w:spacing w:before="160" w:after="60"/>
        <w:jc w:val="both"/>
      </w:pPr>
      <w:r>
        <w:rPr>
          <w:b/>
          <w:bCs/>
          <w:sz w:val="26"/>
          <w:szCs w:val="26"/>
          <w:rtl/>
        </w:rPr>
        <w:t>8. أكمل حسب الرسالة بالضمير الصحيح.</w:t>
      </w:r>
    </w:p>
    <w:p>
      <w:pPr>
        <w:bidi/>
        <w:spacing w:before="0" w:after="60"/>
        <w:jc w:val="both"/>
      </w:pPr>
      <w:r>
        <w:rPr>
          <w:rtl/>
        </w:rPr>
        <w:t>أ. كتبت نور رسالة إلى صديقتـ__________.</w:t>
      </w:r>
    </w:p>
    <w:p>
      <w:pPr>
        <w:bidi/>
        <w:spacing w:before="0" w:after="60"/>
        <w:jc w:val="both"/>
      </w:pPr>
      <w:r>
        <w:rPr>
          <w:rtl/>
        </w:rPr>
        <w:t>ب. المعلّمة تسأل عن سلمى، أي تسأل عنـ__________.</w:t>
      </w:r>
    </w:p>
    <w:p>
      <w:pPr>
        <w:bidi/>
        <w:spacing w:before="0" w:after="60"/>
        <w:jc w:val="both"/>
      </w:pPr>
      <w:r>
        <w:rPr>
          <w:rtl/>
        </w:rPr>
        <w:t>ج. كريم وفريقـ__________ يتدرّبون كلّ يوم.</w:t>
      </w:r>
    </w:p>
    <w:p>
      <w:pPr>
        <w:bidi/>
        <w:spacing w:before="160" w:after="60"/>
        <w:jc w:val="both"/>
      </w:pPr>
      <w:r>
        <w:rPr>
          <w:b/>
          <w:bCs/>
          <w:sz w:val="26"/>
          <w:szCs w:val="26"/>
          <w:rtl/>
        </w:rPr>
        <w:t>9.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المفرد</w:t>
            </w:r>
          </w:p>
        </w:tc>
        <w:tc>
          <w:tcPr>
            <w:tcW w:type="dxa" w:w="3326"/>
            <w:shd w:val="clear" w:color="auto" w:fill="4338ca"/>
          </w:tcPr>
          <w:p>
            <w:pPr>
              <w:bidi/>
              <w:spacing w:before="0" w:after="40"/>
              <w:jc w:val="both"/>
            </w:pPr>
            <w:r>
              <w:rPr>
                <w:b/>
                <w:bCs/>
                <w:color w:val="FFFFFF"/>
                <w:rtl/>
              </w:rPr>
              <w:t>المثنّى</w:t>
            </w:r>
          </w:p>
        </w:tc>
        <w:tc>
          <w:tcPr>
            <w:tcW w:type="dxa" w:w="3326"/>
            <w:shd w:val="clear" w:color="auto" w:fill="4338ca"/>
          </w:tcPr>
          <w:p>
            <w:pPr>
              <w:bidi/>
              <w:spacing w:before="0" w:after="40"/>
              <w:jc w:val="both"/>
            </w:pPr>
            <w:r>
              <w:rPr>
                <w:b/>
                <w:bCs/>
                <w:color w:val="FFFFFF"/>
                <w:rtl/>
              </w:rPr>
              <w:t>الجمع</w:t>
            </w:r>
          </w:p>
        </w:tc>
      </w:tr>
      <w:tr>
        <w:tc>
          <w:tcPr>
            <w:tcW w:type="dxa" w:w="3326"/>
          </w:tcPr>
          <w:p>
            <w:pPr>
              <w:bidi/>
              <w:spacing w:before="0" w:after="40"/>
              <w:jc w:val="both"/>
            </w:pPr>
            <w:r>
              <w:rPr>
                <w:rtl/>
              </w:rPr>
              <w:t>هو</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هي</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أنتَ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أنتِ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ضع حرف الجرّ مع الضمير بدل الكلمات التي بين القوسين.</w:t>
      </w:r>
    </w:p>
    <w:p>
      <w:pPr>
        <w:bidi/>
        <w:spacing w:before="0" w:after="80"/>
        <w:jc w:val="both"/>
      </w:pPr>
      <w:r>
        <w:rPr>
          <w:color w:val="4338CA"/>
          <w:sz w:val="24"/>
          <w:szCs w:val="24"/>
          <w:rtl/>
        </w:rPr>
        <w:t>بنك الكلمات: معهم  |  عليها  |  لنا  |  فيه</w:t>
      </w:r>
    </w:p>
    <w:p>
      <w:pPr>
        <w:bidi/>
        <w:spacing w:before="0" w:after="60"/>
        <w:jc w:val="both"/>
      </w:pPr>
      <w:r>
        <w:rPr>
          <w:rtl/>
        </w:rPr>
        <w:t>أ. ذهبتُ __________. (مع أصدقائي)</w:t>
      </w:r>
    </w:p>
    <w:p>
      <w:pPr>
        <w:bidi/>
        <w:spacing w:before="0" w:after="60"/>
        <w:jc w:val="both"/>
      </w:pPr>
      <w:r>
        <w:rPr>
          <w:rtl/>
        </w:rPr>
        <w:t>ب. وضعتُ الكتب __________. (على الطاولة)</w:t>
      </w:r>
    </w:p>
    <w:p>
      <w:pPr>
        <w:bidi/>
        <w:spacing w:before="0" w:after="60"/>
        <w:jc w:val="both"/>
      </w:pPr>
      <w:r>
        <w:rPr>
          <w:rtl/>
        </w:rPr>
        <w:t>ج. هذه الهديّة __________. (لي ولأخي)</w:t>
      </w:r>
    </w:p>
    <w:p>
      <w:pPr>
        <w:bidi/>
        <w:spacing w:before="0" w:after="60"/>
        <w:jc w:val="both"/>
      </w:pPr>
      <w:r>
        <w:rPr>
          <w:rtl/>
        </w:rPr>
        <w:t>د. البيت كبير، نسكن __________. (في البيت)</w:t>
      </w:r>
    </w:p>
    <w:p>
      <w:pPr>
        <w:bidi/>
        <w:spacing w:before="160" w:after="60"/>
        <w:jc w:val="both"/>
      </w:pPr>
      <w:r>
        <w:rPr>
          <w:b/>
          <w:bCs/>
          <w:sz w:val="26"/>
          <w:szCs w:val="26"/>
          <w:rtl/>
        </w:rPr>
        <w:t>11. صحّح الأخطاء في الضمائر وأعد كتابة الجمل: «المعلّمات هم في الاجتماع. يا عمر، أنتِ ولد مهذّب. الطفلان هم نائمان».</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اكتب ردّ سلمى على نور في 3–4 جمل، واستعمل ضميرين منفصلين وضميرين متّصلين، وضع تحتها خطًّا.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الرابع   |   الفصل 3</w:t>
      </w:r>
    </w:p>
    <w:p>
      <w:pPr>
        <w:bidi/>
        <w:spacing w:before="0" w:after="120"/>
        <w:jc w:val="both"/>
      </w:pPr>
      <w:r>
        <w:rPr>
          <w:rFonts w:ascii="Tahoma" w:hAnsi="Tahoma" w:cs="Tahoma"/>
          <w:b/>
          <w:bCs/>
          <w:color w:val="4338CA"/>
          <w:sz w:val="44"/>
          <w:szCs w:val="44"/>
          <w:rtl/>
        </w:rPr>
        <w:t>الفصل 3: أسماء الإشارة</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arabic_g4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جدول أسماء الإشارة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المشار إليه</w:t>
            </w:r>
          </w:p>
        </w:tc>
        <w:tc>
          <w:tcPr>
            <w:tcW w:type="dxa" w:w="3326"/>
            <w:shd w:val="clear" w:color="auto" w:fill="4338ca"/>
          </w:tcPr>
          <w:p>
            <w:pPr>
              <w:bidi/>
              <w:spacing w:before="0" w:after="40"/>
              <w:jc w:val="both"/>
            </w:pPr>
            <w:r>
              <w:rPr>
                <w:b/>
                <w:bCs/>
                <w:color w:val="FFFFFF"/>
                <w:rtl/>
              </w:rPr>
              <w:t>للقريب</w:t>
            </w:r>
          </w:p>
        </w:tc>
        <w:tc>
          <w:tcPr>
            <w:tcW w:type="dxa" w:w="3326"/>
            <w:shd w:val="clear" w:color="auto" w:fill="4338ca"/>
          </w:tcPr>
          <w:p>
            <w:pPr>
              <w:bidi/>
              <w:spacing w:before="0" w:after="40"/>
              <w:jc w:val="both"/>
            </w:pPr>
            <w:r>
              <w:rPr>
                <w:b/>
                <w:bCs/>
                <w:color w:val="FFFFFF"/>
                <w:rtl/>
              </w:rPr>
              <w:t>للبعيد</w:t>
            </w:r>
          </w:p>
        </w:tc>
      </w:tr>
      <w:tr>
        <w:tc>
          <w:tcPr>
            <w:tcW w:type="dxa" w:w="3326"/>
          </w:tcPr>
          <w:p>
            <w:pPr>
              <w:bidi/>
              <w:spacing w:before="0" w:after="40"/>
              <w:jc w:val="both"/>
            </w:pPr>
            <w:r>
              <w:rPr>
                <w:rtl/>
              </w:rPr>
              <w:t>مفرد مذكّر</w:t>
            </w:r>
          </w:p>
        </w:tc>
        <w:tc>
          <w:tcPr>
            <w:tcW w:type="dxa" w:w="3326"/>
          </w:tcPr>
          <w:p>
            <w:pPr>
              <w:bidi/>
              <w:spacing w:before="0" w:after="40"/>
              <w:jc w:val="both"/>
            </w:pPr>
            <w:r>
              <w:rPr>
                <w:rtl/>
              </w:rPr>
              <w:t>هذا الولد</w:t>
            </w:r>
          </w:p>
        </w:tc>
        <w:tc>
          <w:tcPr>
            <w:tcW w:type="dxa" w:w="3326"/>
          </w:tcPr>
          <w:p>
            <w:pPr>
              <w:bidi/>
              <w:spacing w:before="0" w:after="40"/>
              <w:jc w:val="both"/>
            </w:pPr>
            <w:r>
              <w:rPr>
                <w:rtl/>
              </w:rPr>
              <w:t>ذلك الولد</w:t>
            </w:r>
          </w:p>
        </w:tc>
      </w:tr>
      <w:tr>
        <w:tc>
          <w:tcPr>
            <w:tcW w:type="dxa" w:w="3326"/>
          </w:tcPr>
          <w:p>
            <w:pPr>
              <w:bidi/>
              <w:spacing w:before="0" w:after="40"/>
              <w:jc w:val="both"/>
            </w:pPr>
            <w:r>
              <w:rPr>
                <w:rtl/>
              </w:rPr>
              <w:t>مفرد مؤنّث</w:t>
            </w:r>
          </w:p>
        </w:tc>
        <w:tc>
          <w:tcPr>
            <w:tcW w:type="dxa" w:w="3326"/>
          </w:tcPr>
          <w:p>
            <w:pPr>
              <w:bidi/>
              <w:spacing w:before="0" w:after="40"/>
              <w:jc w:val="both"/>
            </w:pPr>
            <w:r>
              <w:rPr>
                <w:rtl/>
              </w:rPr>
              <w:t>هذه البنت</w:t>
            </w:r>
          </w:p>
        </w:tc>
        <w:tc>
          <w:tcPr>
            <w:tcW w:type="dxa" w:w="3326"/>
          </w:tcPr>
          <w:p>
            <w:pPr>
              <w:bidi/>
              <w:spacing w:before="0" w:after="40"/>
              <w:jc w:val="both"/>
            </w:pPr>
            <w:r>
              <w:rPr>
                <w:rtl/>
              </w:rPr>
              <w:t>تلك البنت</w:t>
            </w:r>
          </w:p>
        </w:tc>
      </w:tr>
      <w:tr>
        <w:tc>
          <w:tcPr>
            <w:tcW w:type="dxa" w:w="3326"/>
          </w:tcPr>
          <w:p>
            <w:pPr>
              <w:bidi/>
              <w:spacing w:before="0" w:after="40"/>
              <w:jc w:val="both"/>
            </w:pPr>
            <w:r>
              <w:rPr>
                <w:rtl/>
              </w:rPr>
              <w:t>مثنّى مذكّر</w:t>
            </w:r>
          </w:p>
        </w:tc>
        <w:tc>
          <w:tcPr>
            <w:tcW w:type="dxa" w:w="3326"/>
          </w:tcPr>
          <w:p>
            <w:pPr>
              <w:bidi/>
              <w:spacing w:before="0" w:after="40"/>
              <w:jc w:val="both"/>
            </w:pPr>
            <w:r>
              <w:rPr>
                <w:rtl/>
              </w:rPr>
              <w:t>هذان الولدان</w:t>
            </w:r>
          </w:p>
        </w:tc>
        <w:tc>
          <w:tcPr>
            <w:tcW w:type="dxa" w:w="3326"/>
          </w:tcPr>
          <w:p>
            <w:pPr>
              <w:bidi/>
              <w:spacing w:before="0" w:after="40"/>
              <w:jc w:val="both"/>
            </w:pPr>
            <w:r>
              <w:rPr>
                <w:rtl/>
              </w:rPr>
              <w:t>—</w:t>
            </w:r>
          </w:p>
        </w:tc>
      </w:tr>
      <w:tr>
        <w:tc>
          <w:tcPr>
            <w:tcW w:type="dxa" w:w="3326"/>
          </w:tcPr>
          <w:p>
            <w:pPr>
              <w:bidi/>
              <w:spacing w:before="0" w:after="40"/>
              <w:jc w:val="both"/>
            </w:pPr>
            <w:r>
              <w:rPr>
                <w:rtl/>
              </w:rPr>
              <w:t>مثنّى مؤنّث</w:t>
            </w:r>
          </w:p>
        </w:tc>
        <w:tc>
          <w:tcPr>
            <w:tcW w:type="dxa" w:w="3326"/>
          </w:tcPr>
          <w:p>
            <w:pPr>
              <w:bidi/>
              <w:spacing w:before="0" w:after="40"/>
              <w:jc w:val="both"/>
            </w:pPr>
            <w:r>
              <w:rPr>
                <w:rtl/>
              </w:rPr>
              <w:t>هاتان البنتان</w:t>
            </w:r>
          </w:p>
        </w:tc>
        <w:tc>
          <w:tcPr>
            <w:tcW w:type="dxa" w:w="3326"/>
          </w:tcPr>
          <w:p>
            <w:pPr>
              <w:bidi/>
              <w:spacing w:before="0" w:after="40"/>
              <w:jc w:val="both"/>
            </w:pPr>
            <w:r>
              <w:rPr>
                <w:rtl/>
              </w:rPr>
              <w:t>—</w:t>
            </w:r>
          </w:p>
        </w:tc>
      </w:tr>
      <w:tr>
        <w:tc>
          <w:tcPr>
            <w:tcW w:type="dxa" w:w="3326"/>
          </w:tcPr>
          <w:p>
            <w:pPr>
              <w:bidi/>
              <w:spacing w:before="0" w:after="40"/>
              <w:jc w:val="both"/>
            </w:pPr>
            <w:r>
              <w:rPr>
                <w:rtl/>
              </w:rPr>
              <w:t>جمع (مذكّر أو مؤنّث)</w:t>
            </w:r>
          </w:p>
        </w:tc>
        <w:tc>
          <w:tcPr>
            <w:tcW w:type="dxa" w:w="3326"/>
          </w:tcPr>
          <w:p>
            <w:pPr>
              <w:bidi/>
              <w:spacing w:before="0" w:after="40"/>
              <w:jc w:val="both"/>
            </w:pPr>
            <w:r>
              <w:rPr>
                <w:rtl/>
              </w:rPr>
              <w:t>هؤلاء التلاميذ</w:t>
            </w:r>
          </w:p>
        </w:tc>
        <w:tc>
          <w:tcPr>
            <w:tcW w:type="dxa" w:w="3326"/>
          </w:tcPr>
          <w:p>
            <w:pPr>
              <w:bidi/>
              <w:spacing w:before="0" w:after="40"/>
              <w:jc w:val="both"/>
            </w:pPr>
            <w:r>
              <w:rPr>
                <w:rtl/>
              </w:rPr>
              <w:t>أولئك التلاميذ</w:t>
            </w:r>
          </w:p>
        </w:tc>
      </w:tr>
    </w:tbl>
    <w:p>
      <w:pPr>
        <w:bidi/>
        <w:spacing w:before="0" w:after="40"/>
        <w:jc w:val="both"/>
      </w:pPr>
    </w:p>
    <w:p>
      <w:pPr>
        <w:bidi/>
        <w:spacing w:before="120" w:after="40"/>
        <w:jc w:val="both"/>
      </w:pPr>
      <w:r>
        <w:rPr>
          <w:rFonts w:ascii="Tahoma" w:hAnsi="Tahoma" w:cs="Tahoma"/>
          <w:b/>
          <w:bCs/>
          <w:color w:val="4338CA"/>
          <w:sz w:val="28"/>
          <w:szCs w:val="28"/>
          <w:rtl/>
        </w:rPr>
        <w:t>◆ قواعد مهمّة</w:t>
      </w:r>
    </w:p>
    <w:p>
      <w:pPr>
        <w:bidi/>
        <w:spacing w:before="0" w:after="20"/>
        <w:jc w:val="both"/>
      </w:pPr>
      <w:r>
        <w:rPr>
          <w:rtl/>
        </w:rPr>
        <w:t>1. اسم الإشارة يطابق المشار إليه في التذكير والتأنيث والعدد.</w:t>
      </w:r>
    </w:p>
    <w:p>
      <w:pPr>
        <w:bidi/>
        <w:spacing w:before="0" w:after="20"/>
        <w:jc w:val="both"/>
      </w:pPr>
      <w:r>
        <w:rPr>
          <w:rtl/>
        </w:rPr>
        <w:t>2. جمع غير العاقل (كتب، أشجار، بيوت) نشير إليه بـ«هذه» أو «تلك».</w:t>
      </w:r>
    </w:p>
    <w:p>
      <w:pPr>
        <w:bidi/>
        <w:spacing w:before="0" w:after="20"/>
        <w:jc w:val="both"/>
      </w:pPr>
      <w:r>
        <w:rPr>
          <w:rtl/>
        </w:rPr>
        <w:t>3. بعد حرف الجرّ نقول: «هذين» و«هاتين»، مثل: نظرتُ إلى هذين الولدين.</w:t>
      </w:r>
    </w:p>
    <w:p>
      <w:pPr>
        <w:bidi/>
        <w:spacing w:before="120" w:after="40"/>
        <w:jc w:val="both"/>
      </w:pPr>
      <w:r>
        <w:rPr>
          <w:rFonts w:ascii="Tahoma" w:hAnsi="Tahoma" w:cs="Tahoma"/>
          <w:b/>
          <w:bCs/>
          <w:color w:val="4338CA"/>
          <w:sz w:val="28"/>
          <w:szCs w:val="28"/>
          <w:rtl/>
        </w:rPr>
        <w:t>◆ الإملاء</w:t>
      </w:r>
    </w:p>
    <w:p>
      <w:pPr>
        <w:bidi/>
        <w:spacing w:before="0" w:after="40"/>
        <w:jc w:val="both"/>
      </w:pPr>
      <w:r>
        <w:rPr>
          <w:rtl/>
        </w:rPr>
        <w:t>نكتب: هذا، هذه، ذلك، هؤلاء، أولئك. ولا نكتب: هاذا، هاذه، ذالك.</w:t>
      </w:r>
    </w:p>
    <w:p>
      <w:pPr>
        <w:bidi/>
        <w:spacing w:before="0" w:after="120"/>
        <w:jc w:val="both"/>
      </w:pPr>
      <w:r>
        <w:rPr>
          <w:color w:val="334055"/>
          <w:sz w:val="24"/>
          <w:szCs w:val="24"/>
          <w:rtl/>
        </w:rPr>
        <w:t>مثال: هؤلاء أصدقائي. · أولئك جيراننا.</w:t>
      </w:r>
    </w:p>
    <w:p>
      <w:pPr>
        <w:bidi/>
        <w:spacing w:before="160" w:after="60"/>
        <w:jc w:val="both"/>
      </w:pPr>
      <w:r>
        <w:rPr>
          <w:b/>
          <w:bCs/>
          <w:sz w:val="26"/>
          <w:szCs w:val="26"/>
          <w:rtl/>
        </w:rPr>
        <w:t>1. أكمل بـ«ذلك» أو «تلك».</w:t>
      </w:r>
    </w:p>
    <w:p>
      <w:pPr>
        <w:bidi/>
        <w:spacing w:before="0" w:after="80"/>
        <w:jc w:val="both"/>
      </w:pPr>
      <w:r>
        <w:rPr>
          <w:color w:val="4338CA"/>
          <w:sz w:val="24"/>
          <w:szCs w:val="24"/>
          <w:rtl/>
        </w:rPr>
        <w:t>بنك الكلمات: ذلك  |  تلك</w:t>
      </w:r>
    </w:p>
    <w:p>
      <w:pPr>
        <w:bidi/>
        <w:spacing w:before="0" w:after="60"/>
        <w:jc w:val="both"/>
      </w:pPr>
      <w:r>
        <w:rPr>
          <w:rtl/>
        </w:rPr>
        <w:t>أ. __________ الطائرة تطير عاليًا.</w:t>
      </w:r>
    </w:p>
    <w:p>
      <w:pPr>
        <w:bidi/>
        <w:spacing w:before="0" w:after="60"/>
        <w:jc w:val="both"/>
      </w:pPr>
      <w:r>
        <w:rPr>
          <w:rtl/>
        </w:rPr>
        <w:t>ب. __________ القمر منير.</w:t>
      </w:r>
    </w:p>
    <w:p>
      <w:pPr>
        <w:bidi/>
        <w:spacing w:before="0" w:after="60"/>
        <w:jc w:val="both"/>
      </w:pPr>
      <w:r>
        <w:rPr>
          <w:rtl/>
        </w:rPr>
        <w:t>ج. __________ السفينة كبيرة.</w:t>
      </w:r>
    </w:p>
    <w:p>
      <w:pPr>
        <w:bidi/>
        <w:spacing w:before="0" w:after="60"/>
        <w:jc w:val="both"/>
      </w:pPr>
      <w:r>
        <w:rPr>
          <w:rtl/>
        </w:rPr>
        <w:t>د. __________ الطريق طويل.</w:t>
      </w:r>
    </w:p>
    <w:p>
      <w:pPr>
        <w:bidi/>
        <w:spacing w:before="0" w:after="60"/>
        <w:jc w:val="both"/>
      </w:pPr>
      <w:r>
        <w:rPr>
          <w:rtl/>
        </w:rPr>
        <w:t>هـ. __________ الجبال مغطّاة بالثلج.</w:t>
      </w:r>
    </w:p>
    <w:p>
      <w:pPr>
        <w:bidi/>
        <w:spacing w:before="160" w:after="60"/>
        <w:jc w:val="both"/>
      </w:pPr>
      <w:r>
        <w:rPr>
          <w:b/>
          <w:bCs/>
          <w:sz w:val="26"/>
          <w:szCs w:val="26"/>
          <w:rtl/>
        </w:rPr>
        <w:t>2. أكمل الجدول باسم الإشارة المناسب.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المشار إليه</w:t>
            </w:r>
          </w:p>
        </w:tc>
        <w:tc>
          <w:tcPr>
            <w:tcW w:type="dxa" w:w="3326"/>
            <w:shd w:val="clear" w:color="auto" w:fill="4338ca"/>
          </w:tcPr>
          <w:p>
            <w:pPr>
              <w:bidi/>
              <w:spacing w:before="0" w:after="40"/>
              <w:jc w:val="both"/>
            </w:pPr>
            <w:r>
              <w:rPr>
                <w:b/>
                <w:bCs/>
                <w:color w:val="FFFFFF"/>
                <w:rtl/>
              </w:rPr>
              <w:t>للقريب</w:t>
            </w:r>
          </w:p>
        </w:tc>
        <w:tc>
          <w:tcPr>
            <w:tcW w:type="dxa" w:w="3326"/>
            <w:shd w:val="clear" w:color="auto" w:fill="4338ca"/>
          </w:tcPr>
          <w:p>
            <w:pPr>
              <w:bidi/>
              <w:spacing w:before="0" w:after="40"/>
              <w:jc w:val="both"/>
            </w:pPr>
            <w:r>
              <w:rPr>
                <w:b/>
                <w:bCs/>
                <w:color w:val="FFFFFF"/>
                <w:rtl/>
              </w:rPr>
              <w:t>للبعيد</w:t>
            </w:r>
          </w:p>
        </w:tc>
      </w:tr>
      <w:tr>
        <w:tc>
          <w:tcPr>
            <w:tcW w:type="dxa" w:w="3326"/>
          </w:tcPr>
          <w:p>
            <w:pPr>
              <w:bidi/>
              <w:spacing w:before="0" w:after="40"/>
              <w:jc w:val="both"/>
            </w:pPr>
            <w:r>
              <w:rPr>
                <w:rtl/>
              </w:rPr>
              <w:t>الشارع</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الوردة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الجنود</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الأقلام</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صِل اسم الإشارة بالمشار إليه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هذا</w:t>
            </w:r>
          </w:p>
        </w:tc>
        <w:tc>
          <w:tcPr>
            <w:tcW w:type="dxa" w:w="4989"/>
          </w:tcPr>
          <w:p>
            <w:pPr>
              <w:bidi/>
              <w:spacing w:before="0" w:after="40"/>
              <w:jc w:val="both"/>
            </w:pPr>
            <w:r>
              <w:rPr>
                <w:rtl/>
              </w:rPr>
              <w:t>[   ] الطاولتان</w:t>
            </w:r>
          </w:p>
        </w:tc>
      </w:tr>
      <w:tr>
        <w:tc>
          <w:tcPr>
            <w:tcW w:type="dxa" w:w="4989"/>
          </w:tcPr>
          <w:p>
            <w:pPr>
              <w:bidi/>
              <w:spacing w:before="0" w:after="40"/>
              <w:jc w:val="both"/>
            </w:pPr>
            <w:r>
              <w:rPr>
                <w:rtl/>
              </w:rPr>
              <w:t>2. هذه</w:t>
            </w:r>
          </w:p>
        </w:tc>
        <w:tc>
          <w:tcPr>
            <w:tcW w:type="dxa" w:w="4989"/>
          </w:tcPr>
          <w:p>
            <w:pPr>
              <w:bidi/>
              <w:spacing w:before="0" w:after="40"/>
              <w:jc w:val="both"/>
            </w:pPr>
            <w:r>
              <w:rPr>
                <w:rtl/>
              </w:rPr>
              <w:t>[   ] الباب</w:t>
            </w:r>
          </w:p>
        </w:tc>
      </w:tr>
      <w:tr>
        <w:tc>
          <w:tcPr>
            <w:tcW w:type="dxa" w:w="4989"/>
          </w:tcPr>
          <w:p>
            <w:pPr>
              <w:bidi/>
              <w:spacing w:before="0" w:after="40"/>
              <w:jc w:val="both"/>
            </w:pPr>
            <w:r>
              <w:rPr>
                <w:rtl/>
              </w:rPr>
              <w:t>3. هذان</w:t>
            </w:r>
          </w:p>
        </w:tc>
        <w:tc>
          <w:tcPr>
            <w:tcW w:type="dxa" w:w="4989"/>
          </w:tcPr>
          <w:p>
            <w:pPr>
              <w:bidi/>
              <w:spacing w:before="0" w:after="40"/>
              <w:jc w:val="both"/>
            </w:pPr>
            <w:r>
              <w:rPr>
                <w:rtl/>
              </w:rPr>
              <w:t>[   ] النافذة</w:t>
            </w:r>
          </w:p>
        </w:tc>
      </w:tr>
      <w:tr>
        <w:tc>
          <w:tcPr>
            <w:tcW w:type="dxa" w:w="4989"/>
          </w:tcPr>
          <w:p>
            <w:pPr>
              <w:bidi/>
              <w:spacing w:before="0" w:after="40"/>
              <w:jc w:val="both"/>
            </w:pPr>
            <w:r>
              <w:rPr>
                <w:rtl/>
              </w:rPr>
              <w:t>4. هاتان</w:t>
            </w:r>
          </w:p>
        </w:tc>
        <w:tc>
          <w:tcPr>
            <w:tcW w:type="dxa" w:w="4989"/>
          </w:tcPr>
          <w:p>
            <w:pPr>
              <w:bidi/>
              <w:spacing w:before="0" w:after="40"/>
              <w:jc w:val="both"/>
            </w:pPr>
            <w:r>
              <w:rPr>
                <w:rtl/>
              </w:rPr>
              <w:t>[   ] الطلّاب</w:t>
            </w:r>
          </w:p>
        </w:tc>
      </w:tr>
      <w:tr>
        <w:tc>
          <w:tcPr>
            <w:tcW w:type="dxa" w:w="4989"/>
          </w:tcPr>
          <w:p>
            <w:pPr>
              <w:bidi/>
              <w:spacing w:before="0" w:after="40"/>
              <w:jc w:val="both"/>
            </w:pPr>
            <w:r>
              <w:rPr>
                <w:rtl/>
              </w:rPr>
              <w:t>5. هؤلاء</w:t>
            </w:r>
          </w:p>
        </w:tc>
        <w:tc>
          <w:tcPr>
            <w:tcW w:type="dxa" w:w="4989"/>
          </w:tcPr>
          <w:p>
            <w:pPr>
              <w:bidi/>
              <w:spacing w:before="0" w:after="40"/>
              <w:jc w:val="both"/>
            </w:pPr>
            <w:r>
              <w:rPr>
                <w:rtl/>
              </w:rPr>
              <w:t>[   ] الكرسيّان</w:t>
            </w:r>
          </w:p>
        </w:tc>
      </w:tr>
    </w:tbl>
    <w:p>
      <w:pPr>
        <w:bidi/>
        <w:spacing w:before="0" w:after="40"/>
        <w:jc w:val="both"/>
      </w:pPr>
    </w:p>
    <w:p>
      <w:pPr>
        <w:bidi/>
        <w:spacing w:before="160" w:after="60"/>
        <w:jc w:val="both"/>
      </w:pPr>
      <w:r>
        <w:rPr>
          <w:b/>
          <w:bCs/>
          <w:sz w:val="26"/>
          <w:szCs w:val="26"/>
          <w:rtl/>
        </w:rPr>
        <w:t>4. صنّف أسماء الإشارة حسب العدد.</w:t>
      </w:r>
    </w:p>
    <w:p>
      <w:pPr>
        <w:bidi/>
        <w:spacing w:before="0" w:after="80"/>
        <w:jc w:val="both"/>
      </w:pPr>
      <w:r>
        <w:rPr>
          <w:color w:val="4338CA"/>
          <w:sz w:val="24"/>
          <w:szCs w:val="24"/>
          <w:rtl/>
        </w:rPr>
        <w:t>الكلمات: هذا  |  هذان  |  هؤلاء  |  تلك  |  هاتان  |  أولئك  |  ذلك  |  هذه</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للمفرد</w:t>
            </w:r>
          </w:p>
        </w:tc>
        <w:tc>
          <w:tcPr>
            <w:tcW w:type="dxa" w:w="3326"/>
            <w:shd w:val="clear" w:color="auto" w:fill="4338ca"/>
          </w:tcPr>
          <w:p>
            <w:pPr>
              <w:bidi/>
              <w:spacing w:before="0" w:after="40"/>
              <w:jc w:val="both"/>
            </w:pPr>
            <w:r>
              <w:rPr>
                <w:b/>
                <w:bCs/>
                <w:color w:val="FFFFFF"/>
                <w:rtl/>
              </w:rPr>
              <w:t>للمثنّى</w:t>
            </w:r>
          </w:p>
        </w:tc>
        <w:tc>
          <w:tcPr>
            <w:tcW w:type="dxa" w:w="3326"/>
            <w:shd w:val="clear" w:color="auto" w:fill="4338ca"/>
          </w:tcPr>
          <w:p>
            <w:pPr>
              <w:bidi/>
              <w:spacing w:before="0" w:after="40"/>
              <w:jc w:val="both"/>
            </w:pPr>
            <w:r>
              <w:rPr>
                <w:b/>
                <w:bCs/>
                <w:color w:val="FFFFFF"/>
                <w:rtl/>
              </w:rPr>
              <w:t>للجمع</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صحيح أم خطأ؟ صحّح الخطأ.</w:t>
      </w:r>
    </w:p>
    <w:p>
      <w:pPr>
        <w:bidi/>
        <w:spacing w:before="0" w:after="60"/>
        <w:jc w:val="both"/>
      </w:pPr>
      <w:r>
        <w:rPr>
          <w:rtl/>
        </w:rPr>
        <w:t>أ. نقول: «هؤلاء الكتب جديدة».      صحيح / خطأ</w:t>
      </w:r>
    </w:p>
    <w:p>
      <w:pPr>
        <w:bidi/>
        <w:spacing w:before="0" w:after="60"/>
        <w:jc w:val="both"/>
      </w:pPr>
      <w:r>
        <w:rPr>
          <w:rtl/>
        </w:rPr>
        <w:t>ب. «أولئك» تُكتب بواو لا تُنطق.      صحيح / خطأ</w:t>
      </w:r>
    </w:p>
    <w:p>
      <w:pPr>
        <w:bidi/>
        <w:spacing w:before="0" w:after="60"/>
        <w:jc w:val="both"/>
      </w:pPr>
      <w:r>
        <w:rPr>
          <w:rtl/>
        </w:rPr>
        <w:t>ج. «هاتان» للمثنّى المذكّر.      صحيح / خطأ</w:t>
      </w:r>
    </w:p>
    <w:p>
      <w:pPr>
        <w:bidi/>
        <w:spacing w:before="0" w:after="60"/>
        <w:jc w:val="both"/>
      </w:pPr>
      <w:r>
        <w:rPr>
          <w:rtl/>
        </w:rPr>
        <w:t>د. نشير إلى الولد البعيد بـ«ذلك».      صحيح / خطأ</w:t>
      </w:r>
    </w:p>
    <w:p>
      <w:pPr>
        <w:bidi/>
        <w:spacing w:before="120" w:after="40"/>
        <w:jc w:val="center"/>
      </w:pPr>
      <w:r>
        <w:rPr>
          <w:rFonts w:ascii="Tahoma" w:hAnsi="Tahoma" w:cs="Tahoma"/>
          <w:b/>
          <w:bCs/>
          <w:color w:val="4338CA"/>
          <w:sz w:val="30"/>
          <w:szCs w:val="30"/>
          <w:rtl/>
        </w:rPr>
        <w:t>نزهة في الحديقة العامّة</w:t>
      </w:r>
    </w:p>
    <w:p>
      <w:pPr>
        <w:bidi/>
        <w:spacing w:before="0" w:after="80"/>
        <w:jc w:val="both"/>
      </w:pPr>
      <w:r>
        <w:rPr>
          <w:rtl/>
        </w:rPr>
        <w:t>خرجت مريم وأخوها عمر إلى الحديقة العامّة في يوم ربيعيّ مشمس. قالت مريم: «انظر يا عمر، هذه الأزهار تفتّحت كلّها، وهذا العشب أخضر ناعم».</w:t>
      </w:r>
    </w:p>
    <w:p>
      <w:pPr>
        <w:bidi/>
        <w:spacing w:before="0" w:after="80"/>
        <w:jc w:val="both"/>
      </w:pPr>
      <w:r>
        <w:rPr>
          <w:rtl/>
        </w:rPr>
        <w:t>أشار عمر إلى البركة وقال: «هاتان البطّتان تسبحان معًا، وهذان الفرخان الصغيران يتبعانهما». ضحكت مريم وقالت: «هؤلاء الأطفال يرمون لها فتات الخبز».</w:t>
      </w:r>
    </w:p>
    <w:p>
      <w:pPr>
        <w:bidi/>
        <w:spacing w:before="0" w:after="80"/>
        <w:jc w:val="both"/>
      </w:pPr>
      <w:r>
        <w:rPr>
          <w:rtl/>
        </w:rPr>
        <w:t>ثمّ نظر عمر بعيدًا وقال: «هل ترين تلك التلّة؟ وذلك الكوخ الخشبيّ فوقها؟ أولئك الرجال يبنون بجانبه مكانًا للعب الأطفال».</w:t>
      </w:r>
    </w:p>
    <w:p>
      <w:pPr>
        <w:bidi/>
        <w:spacing w:before="160" w:after="60"/>
        <w:jc w:val="both"/>
      </w:pPr>
      <w:r>
        <w:rPr>
          <w:b/>
          <w:bCs/>
          <w:sz w:val="26"/>
          <w:szCs w:val="26"/>
          <w:rtl/>
        </w:rPr>
        <w:t>6. اقرأ نصّ «نزهة في الحديقة العامّة». استخرج اسم الإشارة، واكتب: للقريب أم للبعيد؟</w:t>
      </w:r>
    </w:p>
    <w:p>
      <w:pPr>
        <w:bidi/>
        <w:spacing w:before="0" w:after="100"/>
        <w:jc w:val="both"/>
      </w:pPr>
      <w:r>
        <w:rPr>
          <w:rtl/>
        </w:rPr>
        <w:t>أ. هذه الأزهار تفتّحت كلّها.</w:t>
      </w:r>
    </w:p>
    <w:p>
      <w:pPr>
        <w:bidi/>
        <w:spacing w:before="0" w:after="100"/>
        <w:jc w:val="both"/>
      </w:pPr>
      <w:r>
        <w:rPr>
          <w:rtl/>
        </w:rPr>
        <w:t>ب. هاتان البطّتان تسبحان معًا.</w:t>
      </w:r>
    </w:p>
    <w:p>
      <w:pPr>
        <w:bidi/>
        <w:spacing w:before="0" w:after="100"/>
        <w:jc w:val="both"/>
      </w:pPr>
      <w:r>
        <w:rPr>
          <w:rtl/>
        </w:rPr>
        <w:t>ج. هل ترين تلك التلّة؟</w:t>
      </w:r>
    </w:p>
    <w:p>
      <w:pPr>
        <w:bidi/>
        <w:spacing w:before="0" w:after="100"/>
        <w:jc w:val="both"/>
      </w:pPr>
      <w:r>
        <w:rPr>
          <w:rtl/>
        </w:rPr>
        <w:t>د. أولئك الرجال يبنون مكانًا للعب.</w:t>
      </w:r>
    </w:p>
    <w:p>
      <w:pPr>
        <w:bidi/>
        <w:spacing w:before="160" w:after="60"/>
        <w:jc w:val="both"/>
      </w:pPr>
      <w:r>
        <w:rPr>
          <w:b/>
          <w:bCs/>
          <w:sz w:val="26"/>
          <w:szCs w:val="26"/>
          <w:rtl/>
        </w:rPr>
        <w:t>7. أكمل حسب النصّ.</w:t>
      </w:r>
    </w:p>
    <w:p>
      <w:pPr>
        <w:bidi/>
        <w:spacing w:before="0" w:after="60"/>
        <w:jc w:val="both"/>
      </w:pPr>
      <w:r>
        <w:rPr>
          <w:rtl/>
        </w:rPr>
        <w:t>أ. قالت مريم: «__________ العشب أخضر ناعم».</w:t>
      </w:r>
    </w:p>
    <w:p>
      <w:pPr>
        <w:bidi/>
        <w:spacing w:before="0" w:after="60"/>
        <w:jc w:val="both"/>
      </w:pPr>
      <w:r>
        <w:rPr>
          <w:rtl/>
        </w:rPr>
        <w:t>ب. قال عمر: «__________ الفرخان الصغيران يتبعانهما».</w:t>
      </w:r>
    </w:p>
    <w:p>
      <w:pPr>
        <w:bidi/>
        <w:spacing w:before="0" w:after="60"/>
        <w:jc w:val="both"/>
      </w:pPr>
      <w:r>
        <w:rPr>
          <w:rtl/>
        </w:rPr>
        <w:t>ج. قالت مريم: «__________ الأطفال يرمون لها فتات الخبز».</w:t>
      </w:r>
    </w:p>
    <w:p>
      <w:pPr>
        <w:bidi/>
        <w:spacing w:before="0" w:after="60"/>
        <w:jc w:val="both"/>
      </w:pPr>
      <w:r>
        <w:rPr>
          <w:rtl/>
        </w:rPr>
        <w:t>د. قال عمر: «و__________ الكوخ الخشبيّ فوقها».</w:t>
      </w:r>
    </w:p>
    <w:p>
      <w:pPr>
        <w:bidi/>
        <w:spacing w:before="160" w:after="60"/>
        <w:jc w:val="both"/>
      </w:pPr>
      <w:r>
        <w:rPr>
          <w:b/>
          <w:bCs/>
          <w:sz w:val="26"/>
          <w:szCs w:val="26"/>
          <w:rtl/>
        </w:rPr>
        <w:t>8. لماذا قال عمر «تلك التلّة» ولم يقل «هذه التلّة»؟</w:t>
      </w:r>
    </w:p>
    <w:p>
      <w:pPr>
        <w:bidi/>
        <w:spacing w:before="0" w:after="20"/>
        <w:jc w:val="both"/>
      </w:pPr>
      <w:r>
        <w:rPr>
          <w:rtl/>
        </w:rPr>
        <w:t>أ. اختر الإجابة الصحيحة:</w:t>
      </w:r>
    </w:p>
    <w:p>
      <w:pPr>
        <w:bidi/>
        <w:spacing w:before="0" w:after="80"/>
        <w:jc w:val="both"/>
      </w:pPr>
      <w:r>
        <w:rPr>
          <w:rtl/>
        </w:rPr>
        <w:t xml:space="preserve">   ○ لأنّ التلّة مذكّرة      ○ لأنّ التلّة بعيدة عنه      ○ لأنّ التلّة جمع</w:t>
      </w:r>
    </w:p>
    <w:p>
      <w:pPr>
        <w:bidi/>
        <w:spacing w:before="160" w:after="60"/>
        <w:jc w:val="both"/>
      </w:pPr>
      <w:r>
        <w:rPr>
          <w:b/>
          <w:bCs/>
          <w:sz w:val="26"/>
          <w:szCs w:val="26"/>
          <w:rtl/>
        </w:rPr>
        <w:t>9. حوّل الجمل إلى المثنّى: «هذا العصفور يغرّد. هذه الزهرة جميلة».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صحّح اسم الإشارة غير المناسب.</w:t>
      </w:r>
    </w:p>
    <w:p>
      <w:pPr>
        <w:bidi/>
        <w:spacing w:before="0" w:after="100"/>
        <w:jc w:val="both"/>
      </w:pPr>
      <w:r>
        <w:rPr>
          <w:rtl/>
        </w:rPr>
        <w:t>أ. ذلك الشجرة عالية.</w:t>
      </w:r>
    </w:p>
    <w:p>
      <w:pPr>
        <w:bidi/>
        <w:spacing w:before="0" w:after="100"/>
        <w:jc w:val="both"/>
      </w:pPr>
      <w:r>
        <w:rPr>
          <w:rtl/>
        </w:rPr>
        <w:t>ب. هذا البنت مجتهدة.</w:t>
      </w:r>
    </w:p>
    <w:p>
      <w:pPr>
        <w:bidi/>
        <w:spacing w:before="0" w:after="100"/>
        <w:jc w:val="both"/>
      </w:pPr>
      <w:r>
        <w:rPr>
          <w:rtl/>
        </w:rPr>
        <w:t>ج. هؤلاء البيوت قديمة.</w:t>
      </w:r>
    </w:p>
    <w:p>
      <w:pPr>
        <w:bidi/>
        <w:spacing w:before="0" w:after="100"/>
        <w:jc w:val="both"/>
      </w:pPr>
      <w:r>
        <w:rPr>
          <w:rtl/>
        </w:rPr>
        <w:t>د. هاتان الولدان صديقان.</w:t>
      </w:r>
    </w:p>
    <w:p>
      <w:pPr>
        <w:bidi/>
        <w:spacing w:before="160" w:after="60"/>
        <w:jc w:val="both"/>
      </w:pPr>
      <w:r>
        <w:rPr>
          <w:b/>
          <w:bCs/>
          <w:sz w:val="26"/>
          <w:szCs w:val="26"/>
          <w:rtl/>
        </w:rPr>
        <w:t>11. اكتب جملة لكلّ اسم إشارة.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اسم الإشارة</w:t>
            </w:r>
          </w:p>
        </w:tc>
        <w:tc>
          <w:tcPr>
            <w:tcW w:type="dxa" w:w="4989"/>
            <w:shd w:val="clear" w:color="auto" w:fill="4338ca"/>
          </w:tcPr>
          <w:p>
            <w:pPr>
              <w:bidi/>
              <w:spacing w:before="0" w:after="40"/>
              <w:jc w:val="both"/>
            </w:pPr>
            <w:r>
              <w:rPr>
                <w:b/>
                <w:bCs/>
                <w:color w:val="FFFFFF"/>
                <w:rtl/>
              </w:rPr>
              <w:t>جملة</w:t>
            </w:r>
          </w:p>
        </w:tc>
      </w:tr>
      <w:tr>
        <w:tc>
          <w:tcPr>
            <w:tcW w:type="dxa" w:w="4989"/>
          </w:tcPr>
          <w:p>
            <w:pPr>
              <w:bidi/>
              <w:spacing w:before="0" w:after="40"/>
              <w:jc w:val="both"/>
            </w:pPr>
            <w:r>
              <w:rPr>
                <w:rtl/>
              </w:rPr>
              <w:t>هذه</w:t>
            </w:r>
          </w:p>
        </w:tc>
        <w:tc>
          <w:tcPr>
            <w:tcW w:type="dxa" w:w="4989"/>
          </w:tcPr>
          <w:p>
            <w:pPr>
              <w:bidi/>
              <w:spacing w:before="0" w:after="40"/>
              <w:jc w:val="both"/>
            </w:pPr>
            <w:r>
              <w:rPr>
                <w:rtl/>
              </w:rPr>
            </w:r>
          </w:p>
        </w:tc>
      </w:tr>
      <w:tr>
        <w:tc>
          <w:tcPr>
            <w:tcW w:type="dxa" w:w="4989"/>
          </w:tcPr>
          <w:p>
            <w:pPr>
              <w:bidi/>
              <w:spacing w:before="0" w:after="40"/>
              <w:jc w:val="both"/>
            </w:pPr>
            <w:r>
              <w:rPr>
                <w:rtl/>
              </w:rPr>
              <w:t>ذلك</w:t>
            </w:r>
          </w:p>
        </w:tc>
        <w:tc>
          <w:tcPr>
            <w:tcW w:type="dxa" w:w="4989"/>
          </w:tcPr>
          <w:p>
            <w:pPr>
              <w:bidi/>
              <w:spacing w:before="0" w:after="40"/>
              <w:jc w:val="both"/>
            </w:pPr>
            <w:r>
              <w:rPr>
                <w:rtl/>
              </w:rPr>
            </w:r>
          </w:p>
        </w:tc>
      </w:tr>
      <w:tr>
        <w:tc>
          <w:tcPr>
            <w:tcW w:type="dxa" w:w="4989"/>
          </w:tcPr>
          <w:p>
            <w:pPr>
              <w:bidi/>
              <w:spacing w:before="0" w:after="40"/>
              <w:jc w:val="both"/>
            </w:pPr>
            <w:r>
              <w:rPr>
                <w:rtl/>
              </w:rPr>
              <w:t>هؤلاء</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12. صف صورة عائلتك أو صورة رحلة في 3–4 جمل، واستعمل أربعة أسماء إشارة على الأقلّ.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الرابع   |   الفصل 4</w:t>
      </w:r>
    </w:p>
    <w:p>
      <w:pPr>
        <w:bidi/>
        <w:spacing w:before="0" w:after="120"/>
        <w:jc w:val="both"/>
      </w:pPr>
      <w:r>
        <w:rPr>
          <w:rFonts w:ascii="Tahoma" w:hAnsi="Tahoma" w:cs="Tahoma"/>
          <w:b/>
          <w:bCs/>
          <w:color w:val="4338CA"/>
          <w:sz w:val="44"/>
          <w:szCs w:val="44"/>
          <w:rtl/>
        </w:rPr>
        <w:t>الفصل 4: الفعل الماضي والمضارع والأمر</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arabic_g4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أنواع الفعل</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4338ca"/>
          </w:tcPr>
          <w:p>
            <w:pPr>
              <w:bidi/>
              <w:spacing w:before="0" w:after="40"/>
              <w:jc w:val="both"/>
            </w:pPr>
            <w:r>
              <w:rPr>
                <w:b/>
                <w:bCs/>
                <w:color w:val="FFFFFF"/>
                <w:rtl/>
              </w:rPr>
              <w:t>الفعل</w:t>
            </w:r>
          </w:p>
        </w:tc>
        <w:tc>
          <w:tcPr>
            <w:tcW w:type="dxa" w:w="2494"/>
            <w:shd w:val="clear" w:color="auto" w:fill="4338ca"/>
          </w:tcPr>
          <w:p>
            <w:pPr>
              <w:bidi/>
              <w:spacing w:before="0" w:after="40"/>
              <w:jc w:val="both"/>
            </w:pPr>
            <w:r>
              <w:rPr>
                <w:b/>
                <w:bCs/>
                <w:color w:val="FFFFFF"/>
                <w:rtl/>
              </w:rPr>
              <w:t>زمنه</w:t>
            </w:r>
          </w:p>
        </w:tc>
        <w:tc>
          <w:tcPr>
            <w:tcW w:type="dxa" w:w="2494"/>
            <w:shd w:val="clear" w:color="auto" w:fill="4338ca"/>
          </w:tcPr>
          <w:p>
            <w:pPr>
              <w:bidi/>
              <w:spacing w:before="0" w:after="40"/>
              <w:jc w:val="both"/>
            </w:pPr>
            <w:r>
              <w:rPr>
                <w:b/>
                <w:bCs/>
                <w:color w:val="FFFFFF"/>
                <w:rtl/>
              </w:rPr>
              <w:t>علامته</w:t>
            </w:r>
          </w:p>
        </w:tc>
        <w:tc>
          <w:tcPr>
            <w:tcW w:type="dxa" w:w="2494"/>
            <w:shd w:val="clear" w:color="auto" w:fill="4338ca"/>
          </w:tcPr>
          <w:p>
            <w:pPr>
              <w:bidi/>
              <w:spacing w:before="0" w:after="40"/>
              <w:jc w:val="both"/>
            </w:pPr>
            <w:r>
              <w:rPr>
                <w:b/>
                <w:bCs/>
                <w:color w:val="FFFFFF"/>
                <w:rtl/>
              </w:rPr>
              <w:t>مثال</w:t>
            </w:r>
          </w:p>
        </w:tc>
      </w:tr>
      <w:tr>
        <w:tc>
          <w:tcPr>
            <w:tcW w:type="dxa" w:w="2494"/>
          </w:tcPr>
          <w:p>
            <w:pPr>
              <w:bidi/>
              <w:spacing w:before="0" w:after="40"/>
              <w:jc w:val="both"/>
            </w:pPr>
            <w:r>
              <w:rPr>
                <w:rtl/>
              </w:rPr>
              <w:t>الماضي</w:t>
            </w:r>
          </w:p>
        </w:tc>
        <w:tc>
          <w:tcPr>
            <w:tcW w:type="dxa" w:w="2494"/>
          </w:tcPr>
          <w:p>
            <w:pPr>
              <w:bidi/>
              <w:spacing w:before="0" w:after="40"/>
              <w:jc w:val="both"/>
            </w:pPr>
            <w:r>
              <w:rPr>
                <w:rtl/>
              </w:rPr>
              <w:t>حدث وانتهى</w:t>
            </w:r>
          </w:p>
        </w:tc>
        <w:tc>
          <w:tcPr>
            <w:tcW w:type="dxa" w:w="2494"/>
          </w:tcPr>
          <w:p>
            <w:pPr>
              <w:bidi/>
              <w:spacing w:before="0" w:after="40"/>
              <w:jc w:val="both"/>
            </w:pPr>
            <w:r>
              <w:rPr>
                <w:rtl/>
              </w:rPr>
              <w:t>يقبل تاء التأنيث الساكنة</w:t>
            </w:r>
          </w:p>
        </w:tc>
        <w:tc>
          <w:tcPr>
            <w:tcW w:type="dxa" w:w="2494"/>
          </w:tcPr>
          <w:p>
            <w:pPr>
              <w:bidi/>
              <w:spacing w:before="0" w:after="40"/>
              <w:jc w:val="both"/>
            </w:pPr>
            <w:r>
              <w:rPr>
                <w:rtl/>
              </w:rPr>
              <w:t>رسمَتْ</w:t>
            </w:r>
          </w:p>
        </w:tc>
      </w:tr>
      <w:tr>
        <w:tc>
          <w:tcPr>
            <w:tcW w:type="dxa" w:w="2494"/>
          </w:tcPr>
          <w:p>
            <w:pPr>
              <w:bidi/>
              <w:spacing w:before="0" w:after="40"/>
              <w:jc w:val="both"/>
            </w:pPr>
            <w:r>
              <w:rPr>
                <w:rtl/>
              </w:rPr>
              <w:t>المضارع</w:t>
            </w:r>
          </w:p>
        </w:tc>
        <w:tc>
          <w:tcPr>
            <w:tcW w:type="dxa" w:w="2494"/>
          </w:tcPr>
          <w:p>
            <w:pPr>
              <w:bidi/>
              <w:spacing w:before="0" w:after="40"/>
              <w:jc w:val="both"/>
            </w:pPr>
            <w:r>
              <w:rPr>
                <w:rtl/>
              </w:rPr>
              <w:t>الآن أو المستقبل</w:t>
            </w:r>
          </w:p>
        </w:tc>
        <w:tc>
          <w:tcPr>
            <w:tcW w:type="dxa" w:w="2494"/>
          </w:tcPr>
          <w:p>
            <w:pPr>
              <w:bidi/>
              <w:spacing w:before="0" w:after="40"/>
              <w:jc w:val="both"/>
            </w:pPr>
            <w:r>
              <w:rPr>
                <w:rtl/>
              </w:rPr>
              <w:t>يبدأ بأحد أحرف «أنيت»، ويقبل السين وسوف ولم</w:t>
            </w:r>
          </w:p>
        </w:tc>
        <w:tc>
          <w:tcPr>
            <w:tcW w:type="dxa" w:w="2494"/>
          </w:tcPr>
          <w:p>
            <w:pPr>
              <w:bidi/>
              <w:spacing w:before="0" w:after="40"/>
              <w:jc w:val="both"/>
            </w:pPr>
            <w:r>
              <w:rPr>
                <w:rtl/>
              </w:rPr>
              <w:t>يرسمُ، سيرسمُ</w:t>
            </w:r>
          </w:p>
        </w:tc>
      </w:tr>
      <w:tr>
        <w:tc>
          <w:tcPr>
            <w:tcW w:type="dxa" w:w="2494"/>
          </w:tcPr>
          <w:p>
            <w:pPr>
              <w:bidi/>
              <w:spacing w:before="0" w:after="40"/>
              <w:jc w:val="both"/>
            </w:pPr>
            <w:r>
              <w:rPr>
                <w:rtl/>
              </w:rPr>
              <w:t>الأمر</w:t>
            </w:r>
          </w:p>
        </w:tc>
        <w:tc>
          <w:tcPr>
            <w:tcW w:type="dxa" w:w="2494"/>
          </w:tcPr>
          <w:p>
            <w:pPr>
              <w:bidi/>
              <w:spacing w:before="0" w:after="40"/>
              <w:jc w:val="both"/>
            </w:pPr>
            <w:r>
              <w:rPr>
                <w:rtl/>
              </w:rPr>
              <w:t>طلب في المستقبل</w:t>
            </w:r>
          </w:p>
        </w:tc>
        <w:tc>
          <w:tcPr>
            <w:tcW w:type="dxa" w:w="2494"/>
          </w:tcPr>
          <w:p>
            <w:pPr>
              <w:bidi/>
              <w:spacing w:before="0" w:after="40"/>
              <w:jc w:val="both"/>
            </w:pPr>
            <w:r>
              <w:rPr>
                <w:rtl/>
              </w:rPr>
              <w:t>آخره ساكن مع المفرد المذكّر</w:t>
            </w:r>
          </w:p>
        </w:tc>
        <w:tc>
          <w:tcPr>
            <w:tcW w:type="dxa" w:w="2494"/>
          </w:tcPr>
          <w:p>
            <w:pPr>
              <w:bidi/>
              <w:spacing w:before="0" w:after="40"/>
              <w:jc w:val="both"/>
            </w:pPr>
            <w:r>
              <w:rPr>
                <w:rtl/>
              </w:rPr>
              <w:t>ارسمْ</w:t>
            </w:r>
          </w:p>
        </w:tc>
      </w:tr>
    </w:tbl>
    <w:p>
      <w:pPr>
        <w:bidi/>
        <w:spacing w:before="0" w:after="40"/>
        <w:jc w:val="both"/>
      </w:pPr>
    </w:p>
    <w:p>
      <w:pPr>
        <w:bidi/>
        <w:spacing w:before="120" w:after="40"/>
        <w:jc w:val="both"/>
      </w:pPr>
      <w:r>
        <w:rPr>
          <w:rFonts w:ascii="Tahoma" w:hAnsi="Tahoma" w:cs="Tahoma"/>
          <w:b/>
          <w:bCs/>
          <w:color w:val="4338CA"/>
          <w:sz w:val="28"/>
          <w:szCs w:val="28"/>
          <w:rtl/>
        </w:rPr>
        <w:t>◆ من الماضي إلى المضارع إلى الأمر</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الماضي</w:t>
            </w:r>
          </w:p>
        </w:tc>
        <w:tc>
          <w:tcPr>
            <w:tcW w:type="dxa" w:w="3326"/>
            <w:shd w:val="clear" w:color="auto" w:fill="4338ca"/>
          </w:tcPr>
          <w:p>
            <w:pPr>
              <w:bidi/>
              <w:spacing w:before="0" w:after="40"/>
              <w:jc w:val="both"/>
            </w:pPr>
            <w:r>
              <w:rPr>
                <w:b/>
                <w:bCs/>
                <w:color w:val="FFFFFF"/>
                <w:rtl/>
              </w:rPr>
              <w:t>المضارع</w:t>
            </w:r>
          </w:p>
        </w:tc>
        <w:tc>
          <w:tcPr>
            <w:tcW w:type="dxa" w:w="3326"/>
            <w:shd w:val="clear" w:color="auto" w:fill="4338ca"/>
          </w:tcPr>
          <w:p>
            <w:pPr>
              <w:bidi/>
              <w:spacing w:before="0" w:after="40"/>
              <w:jc w:val="both"/>
            </w:pPr>
            <w:r>
              <w:rPr>
                <w:b/>
                <w:bCs/>
                <w:color w:val="FFFFFF"/>
                <w:rtl/>
              </w:rPr>
              <w:t>الأمر</w:t>
            </w:r>
          </w:p>
        </w:tc>
      </w:tr>
      <w:tr>
        <w:tc>
          <w:tcPr>
            <w:tcW w:type="dxa" w:w="3326"/>
          </w:tcPr>
          <w:p>
            <w:pPr>
              <w:bidi/>
              <w:spacing w:before="0" w:after="40"/>
              <w:jc w:val="both"/>
            </w:pPr>
            <w:r>
              <w:rPr>
                <w:rtl/>
              </w:rPr>
              <w:t>فتحَ</w:t>
            </w:r>
          </w:p>
        </w:tc>
        <w:tc>
          <w:tcPr>
            <w:tcW w:type="dxa" w:w="3326"/>
          </w:tcPr>
          <w:p>
            <w:pPr>
              <w:bidi/>
              <w:spacing w:before="0" w:after="40"/>
              <w:jc w:val="both"/>
            </w:pPr>
            <w:r>
              <w:rPr>
                <w:rtl/>
              </w:rPr>
              <w:t>يفتحُ</w:t>
            </w:r>
          </w:p>
        </w:tc>
        <w:tc>
          <w:tcPr>
            <w:tcW w:type="dxa" w:w="3326"/>
          </w:tcPr>
          <w:p>
            <w:pPr>
              <w:bidi/>
              <w:spacing w:before="0" w:after="40"/>
              <w:jc w:val="both"/>
            </w:pPr>
            <w:r>
              <w:rPr>
                <w:rtl/>
              </w:rPr>
              <w:t>افتحْ</w:t>
            </w:r>
          </w:p>
        </w:tc>
      </w:tr>
      <w:tr>
        <w:tc>
          <w:tcPr>
            <w:tcW w:type="dxa" w:w="3326"/>
          </w:tcPr>
          <w:p>
            <w:pPr>
              <w:bidi/>
              <w:spacing w:before="0" w:after="40"/>
              <w:jc w:val="both"/>
            </w:pPr>
            <w:r>
              <w:rPr>
                <w:rtl/>
              </w:rPr>
              <w:t>جلسَ</w:t>
            </w:r>
          </w:p>
        </w:tc>
        <w:tc>
          <w:tcPr>
            <w:tcW w:type="dxa" w:w="3326"/>
          </w:tcPr>
          <w:p>
            <w:pPr>
              <w:bidi/>
              <w:spacing w:before="0" w:after="40"/>
              <w:jc w:val="both"/>
            </w:pPr>
            <w:r>
              <w:rPr>
                <w:rtl/>
              </w:rPr>
              <w:t>يجلسُ</w:t>
            </w:r>
          </w:p>
        </w:tc>
        <w:tc>
          <w:tcPr>
            <w:tcW w:type="dxa" w:w="3326"/>
          </w:tcPr>
          <w:p>
            <w:pPr>
              <w:bidi/>
              <w:spacing w:before="0" w:after="40"/>
              <w:jc w:val="both"/>
            </w:pPr>
            <w:r>
              <w:rPr>
                <w:rtl/>
              </w:rPr>
              <w:t>اجلسْ</w:t>
            </w:r>
          </w:p>
        </w:tc>
      </w:tr>
      <w:tr>
        <w:tc>
          <w:tcPr>
            <w:tcW w:type="dxa" w:w="3326"/>
          </w:tcPr>
          <w:p>
            <w:pPr>
              <w:bidi/>
              <w:spacing w:before="0" w:after="40"/>
              <w:jc w:val="both"/>
            </w:pPr>
            <w:r>
              <w:rPr>
                <w:rtl/>
              </w:rPr>
              <w:t>شربَ</w:t>
            </w:r>
          </w:p>
        </w:tc>
        <w:tc>
          <w:tcPr>
            <w:tcW w:type="dxa" w:w="3326"/>
          </w:tcPr>
          <w:p>
            <w:pPr>
              <w:bidi/>
              <w:spacing w:before="0" w:after="40"/>
              <w:jc w:val="both"/>
            </w:pPr>
            <w:r>
              <w:rPr>
                <w:rtl/>
              </w:rPr>
              <w:t>يشربُ</w:t>
            </w:r>
          </w:p>
        </w:tc>
        <w:tc>
          <w:tcPr>
            <w:tcW w:type="dxa" w:w="3326"/>
          </w:tcPr>
          <w:p>
            <w:pPr>
              <w:bidi/>
              <w:spacing w:before="0" w:after="40"/>
              <w:jc w:val="both"/>
            </w:pPr>
            <w:r>
              <w:rPr>
                <w:rtl/>
              </w:rPr>
              <w:t>اشربْ</w:t>
            </w:r>
          </w:p>
        </w:tc>
      </w:tr>
      <w:tr>
        <w:tc>
          <w:tcPr>
            <w:tcW w:type="dxa" w:w="3326"/>
          </w:tcPr>
          <w:p>
            <w:pPr>
              <w:bidi/>
              <w:spacing w:before="0" w:after="40"/>
              <w:jc w:val="both"/>
            </w:pPr>
            <w:r>
              <w:rPr>
                <w:rtl/>
              </w:rPr>
              <w:t>لعبَ</w:t>
            </w:r>
          </w:p>
        </w:tc>
        <w:tc>
          <w:tcPr>
            <w:tcW w:type="dxa" w:w="3326"/>
          </w:tcPr>
          <w:p>
            <w:pPr>
              <w:bidi/>
              <w:spacing w:before="0" w:after="40"/>
              <w:jc w:val="both"/>
            </w:pPr>
            <w:r>
              <w:rPr>
                <w:rtl/>
              </w:rPr>
              <w:t>يلعبُ</w:t>
            </w:r>
          </w:p>
        </w:tc>
        <w:tc>
          <w:tcPr>
            <w:tcW w:type="dxa" w:w="3326"/>
          </w:tcPr>
          <w:p>
            <w:pPr>
              <w:bidi/>
              <w:spacing w:before="0" w:after="40"/>
              <w:jc w:val="both"/>
            </w:pPr>
            <w:r>
              <w:rPr>
                <w:rtl/>
              </w:rPr>
              <w:t>العبْ</w:t>
            </w:r>
          </w:p>
        </w:tc>
      </w:tr>
    </w:tbl>
    <w:p>
      <w:pPr>
        <w:bidi/>
        <w:spacing w:before="0" w:after="40"/>
        <w:jc w:val="both"/>
      </w:pPr>
    </w:p>
    <w:p>
      <w:pPr>
        <w:bidi/>
        <w:spacing w:before="120" w:after="40"/>
        <w:jc w:val="both"/>
      </w:pPr>
      <w:r>
        <w:rPr>
          <w:rFonts w:ascii="Tahoma" w:hAnsi="Tahoma" w:cs="Tahoma"/>
          <w:b/>
          <w:bCs/>
          <w:color w:val="4338CA"/>
          <w:sz w:val="28"/>
          <w:szCs w:val="28"/>
          <w:rtl/>
        </w:rPr>
        <w:t>◆ الأمر للمخاطَب والمخاطَبة والجماعة</w:t>
      </w:r>
    </w:p>
    <w:p>
      <w:pPr>
        <w:bidi/>
        <w:spacing w:before="0" w:after="20"/>
        <w:jc w:val="both"/>
      </w:pPr>
      <w:r>
        <w:rPr>
          <w:rtl/>
        </w:rPr>
        <w:t>1. للمخاطَب: اكتبْ.</w:t>
      </w:r>
    </w:p>
    <w:p>
      <w:pPr>
        <w:bidi/>
        <w:spacing w:before="0" w:after="20"/>
        <w:jc w:val="both"/>
      </w:pPr>
      <w:r>
        <w:rPr>
          <w:rtl/>
        </w:rPr>
        <w:t>2. للمخاطَبة: اكتبي.</w:t>
      </w:r>
    </w:p>
    <w:p>
      <w:pPr>
        <w:bidi/>
        <w:spacing w:before="0" w:after="20"/>
        <w:jc w:val="both"/>
      </w:pPr>
      <w:r>
        <w:rPr>
          <w:rtl/>
        </w:rPr>
        <w:t>3. للجماعة: اكتبوا (بواو بعدها ألف).</w:t>
      </w:r>
    </w:p>
    <w:p>
      <w:pPr>
        <w:bidi/>
        <w:spacing w:before="160" w:after="60"/>
        <w:jc w:val="both"/>
      </w:pPr>
      <w:r>
        <w:rPr>
          <w:b/>
          <w:bCs/>
          <w:sz w:val="26"/>
          <w:szCs w:val="26"/>
          <w:rtl/>
        </w:rPr>
        <w:t>1. اكتب المضارع من الفعل الماضي.</w:t>
      </w:r>
    </w:p>
    <w:p>
      <w:pPr>
        <w:bidi/>
        <w:spacing w:before="0" w:after="60"/>
        <w:jc w:val="both"/>
      </w:pPr>
      <w:r>
        <w:rPr>
          <w:rtl/>
        </w:rPr>
        <w:t>أ. كتبَ ← __________</w:t>
      </w:r>
    </w:p>
    <w:p>
      <w:pPr>
        <w:bidi/>
        <w:spacing w:before="0" w:after="60"/>
        <w:jc w:val="both"/>
      </w:pPr>
      <w:r>
        <w:rPr>
          <w:rtl/>
        </w:rPr>
        <w:t>ب. نزلَ ← __________</w:t>
      </w:r>
    </w:p>
    <w:p>
      <w:pPr>
        <w:bidi/>
        <w:spacing w:before="0" w:after="60"/>
        <w:jc w:val="both"/>
      </w:pPr>
      <w:r>
        <w:rPr>
          <w:rtl/>
        </w:rPr>
        <w:t>ج. دخلَ ← __________</w:t>
      </w:r>
    </w:p>
    <w:p>
      <w:pPr>
        <w:bidi/>
        <w:spacing w:before="0" w:after="60"/>
        <w:jc w:val="both"/>
      </w:pPr>
      <w:r>
        <w:rPr>
          <w:rtl/>
        </w:rPr>
        <w:t>د. حملَ ← __________</w:t>
      </w:r>
    </w:p>
    <w:p>
      <w:pPr>
        <w:bidi/>
        <w:spacing w:before="0" w:after="60"/>
        <w:jc w:val="both"/>
      </w:pPr>
      <w:r>
        <w:rPr>
          <w:rtl/>
        </w:rPr>
        <w:t>هـ. طبخَ ← __________</w:t>
      </w:r>
    </w:p>
    <w:p>
      <w:pPr>
        <w:bidi/>
        <w:spacing w:before="160" w:after="60"/>
        <w:jc w:val="both"/>
      </w:pPr>
      <w:r>
        <w:rPr>
          <w:b/>
          <w:bCs/>
          <w:sz w:val="26"/>
          <w:szCs w:val="26"/>
          <w:rtl/>
        </w:rPr>
        <w:t>2. صنّف الأفعال حسب زمنها.</w:t>
      </w:r>
    </w:p>
    <w:p>
      <w:pPr>
        <w:bidi/>
        <w:spacing w:before="0" w:after="80"/>
        <w:jc w:val="both"/>
      </w:pPr>
      <w:r>
        <w:rPr>
          <w:color w:val="4338CA"/>
          <w:sz w:val="24"/>
          <w:szCs w:val="24"/>
          <w:rtl/>
        </w:rPr>
        <w:t>الكلمات: حضرَ  |  نقرأُ  |  اكتبْ  |  يسبحُ  |  قطفَ  |  اقفزْ  |  أركضُ  |  ضحكَ</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ماضٍ</w:t>
            </w:r>
          </w:p>
        </w:tc>
        <w:tc>
          <w:tcPr>
            <w:tcW w:type="dxa" w:w="3326"/>
            <w:shd w:val="clear" w:color="auto" w:fill="4338ca"/>
          </w:tcPr>
          <w:p>
            <w:pPr>
              <w:bidi/>
              <w:spacing w:before="0" w:after="40"/>
              <w:jc w:val="both"/>
            </w:pPr>
            <w:r>
              <w:rPr>
                <w:b/>
                <w:bCs/>
                <w:color w:val="FFFFFF"/>
                <w:rtl/>
              </w:rPr>
              <w:t>مضارع</w:t>
            </w:r>
          </w:p>
        </w:tc>
        <w:tc>
          <w:tcPr>
            <w:tcW w:type="dxa" w:w="3326"/>
            <w:shd w:val="clear" w:color="auto" w:fill="4338ca"/>
          </w:tcPr>
          <w:p>
            <w:pPr>
              <w:bidi/>
              <w:spacing w:before="0" w:after="40"/>
              <w:jc w:val="both"/>
            </w:pPr>
            <w:r>
              <w:rPr>
                <w:b/>
                <w:bCs/>
                <w:color w:val="FFFFFF"/>
                <w:rtl/>
              </w:rPr>
              <w:t>أمر</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صِل المضارع بفعل الأمر منه.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تدخلُ</w:t>
            </w:r>
          </w:p>
        </w:tc>
        <w:tc>
          <w:tcPr>
            <w:tcW w:type="dxa" w:w="4989"/>
          </w:tcPr>
          <w:p>
            <w:pPr>
              <w:bidi/>
              <w:spacing w:before="0" w:after="40"/>
              <w:jc w:val="both"/>
            </w:pPr>
            <w:r>
              <w:rPr>
                <w:rtl/>
              </w:rPr>
              <w:t>[   ] اشربْ</w:t>
            </w:r>
          </w:p>
        </w:tc>
      </w:tr>
      <w:tr>
        <w:tc>
          <w:tcPr>
            <w:tcW w:type="dxa" w:w="4989"/>
          </w:tcPr>
          <w:p>
            <w:pPr>
              <w:bidi/>
              <w:spacing w:before="0" w:after="40"/>
              <w:jc w:val="both"/>
            </w:pPr>
            <w:r>
              <w:rPr>
                <w:rtl/>
              </w:rPr>
              <w:t>2. تشربُ</w:t>
            </w:r>
          </w:p>
        </w:tc>
        <w:tc>
          <w:tcPr>
            <w:tcW w:type="dxa" w:w="4989"/>
          </w:tcPr>
          <w:p>
            <w:pPr>
              <w:bidi/>
              <w:spacing w:before="0" w:after="40"/>
              <w:jc w:val="both"/>
            </w:pPr>
            <w:r>
              <w:rPr>
                <w:rtl/>
              </w:rPr>
              <w:t>[   ] ادخلْ</w:t>
            </w:r>
          </w:p>
        </w:tc>
      </w:tr>
      <w:tr>
        <w:tc>
          <w:tcPr>
            <w:tcW w:type="dxa" w:w="4989"/>
          </w:tcPr>
          <w:p>
            <w:pPr>
              <w:bidi/>
              <w:spacing w:before="0" w:after="40"/>
              <w:jc w:val="both"/>
            </w:pPr>
            <w:r>
              <w:rPr>
                <w:rtl/>
              </w:rPr>
              <w:t>3. تسمعُ</w:t>
            </w:r>
          </w:p>
        </w:tc>
        <w:tc>
          <w:tcPr>
            <w:tcW w:type="dxa" w:w="4989"/>
          </w:tcPr>
          <w:p>
            <w:pPr>
              <w:bidi/>
              <w:spacing w:before="0" w:after="40"/>
              <w:jc w:val="both"/>
            </w:pPr>
            <w:r>
              <w:rPr>
                <w:rtl/>
              </w:rPr>
              <w:t>[   ] اسمعْ</w:t>
            </w:r>
          </w:p>
        </w:tc>
      </w:tr>
      <w:tr>
        <w:tc>
          <w:tcPr>
            <w:tcW w:type="dxa" w:w="4989"/>
          </w:tcPr>
          <w:p>
            <w:pPr>
              <w:bidi/>
              <w:spacing w:before="0" w:after="40"/>
              <w:jc w:val="both"/>
            </w:pPr>
            <w:r>
              <w:rPr>
                <w:rtl/>
              </w:rPr>
              <w:t>4. تقفزُ</w:t>
            </w:r>
          </w:p>
        </w:tc>
        <w:tc>
          <w:tcPr>
            <w:tcW w:type="dxa" w:w="4989"/>
          </w:tcPr>
          <w:p>
            <w:pPr>
              <w:bidi/>
              <w:spacing w:before="0" w:after="40"/>
              <w:jc w:val="both"/>
            </w:pPr>
            <w:r>
              <w:rPr>
                <w:rtl/>
              </w:rPr>
              <w:t>[   ] اقفزْ</w:t>
            </w:r>
          </w:p>
        </w:tc>
      </w:tr>
      <w:tr>
        <w:tc>
          <w:tcPr>
            <w:tcW w:type="dxa" w:w="4989"/>
          </w:tcPr>
          <w:p>
            <w:pPr>
              <w:bidi/>
              <w:spacing w:before="0" w:after="40"/>
              <w:jc w:val="both"/>
            </w:pPr>
            <w:r>
              <w:rPr>
                <w:rtl/>
              </w:rPr>
              <w:t>5. تلعبُ</w:t>
            </w:r>
          </w:p>
        </w:tc>
        <w:tc>
          <w:tcPr>
            <w:tcW w:type="dxa" w:w="4989"/>
          </w:tcPr>
          <w:p>
            <w:pPr>
              <w:bidi/>
              <w:spacing w:before="0" w:after="40"/>
              <w:jc w:val="both"/>
            </w:pPr>
            <w:r>
              <w:rPr>
                <w:rtl/>
              </w:rPr>
              <w:t>[   ] العبْ</w:t>
            </w:r>
          </w:p>
        </w:tc>
      </w:tr>
    </w:tbl>
    <w:p>
      <w:pPr>
        <w:bidi/>
        <w:spacing w:before="0" w:after="40"/>
        <w:jc w:val="both"/>
      </w:pPr>
    </w:p>
    <w:p>
      <w:pPr>
        <w:bidi/>
        <w:spacing w:before="160" w:after="60"/>
        <w:jc w:val="both"/>
      </w:pPr>
      <w:r>
        <w:rPr>
          <w:b/>
          <w:bCs/>
          <w:sz w:val="26"/>
          <w:szCs w:val="26"/>
          <w:rtl/>
        </w:rPr>
        <w:t>4. صحيح أم خطأ؟ صحّح الخطأ.</w:t>
      </w:r>
    </w:p>
    <w:p>
      <w:pPr>
        <w:bidi/>
        <w:spacing w:before="0" w:after="60"/>
        <w:jc w:val="both"/>
      </w:pPr>
      <w:r>
        <w:rPr>
          <w:rtl/>
        </w:rPr>
        <w:t>أ. «سيزرعُ» فعل مضارع.      صحيح / خطأ</w:t>
      </w:r>
    </w:p>
    <w:p>
      <w:pPr>
        <w:bidi/>
        <w:spacing w:before="0" w:after="60"/>
        <w:jc w:val="both"/>
      </w:pPr>
      <w:r>
        <w:rPr>
          <w:rtl/>
        </w:rPr>
        <w:t>ب. «خرجَتْ» فعل أمر.      صحيح / خطأ</w:t>
      </w:r>
    </w:p>
    <w:p>
      <w:pPr>
        <w:bidi/>
        <w:spacing w:before="0" w:after="60"/>
        <w:jc w:val="both"/>
      </w:pPr>
      <w:r>
        <w:rPr>
          <w:rtl/>
        </w:rPr>
        <w:t>ج. نأخذ فعل الأمر من الفعل المضارع.      صحيح / خطأ</w:t>
      </w:r>
    </w:p>
    <w:p>
      <w:pPr>
        <w:bidi/>
        <w:spacing w:before="0" w:after="60"/>
        <w:jc w:val="both"/>
      </w:pPr>
      <w:r>
        <w:rPr>
          <w:rtl/>
        </w:rPr>
        <w:t>د. «اجلسوا» أمر للمخاطَبة المفردة.      صحيح / خطأ</w:t>
      </w:r>
    </w:p>
    <w:p>
      <w:pPr>
        <w:bidi/>
        <w:spacing w:before="160" w:after="60"/>
        <w:jc w:val="both"/>
      </w:pPr>
      <w:r>
        <w:rPr>
          <w:b/>
          <w:bCs/>
          <w:sz w:val="26"/>
          <w:szCs w:val="26"/>
          <w:rtl/>
        </w:rPr>
        <w:t>5. اختر الفعل المناسب للجملة.</w:t>
      </w:r>
    </w:p>
    <w:p>
      <w:pPr>
        <w:bidi/>
        <w:spacing w:before="0" w:after="20"/>
        <w:jc w:val="both"/>
      </w:pPr>
      <w:r>
        <w:rPr>
          <w:rtl/>
        </w:rPr>
        <w:t>أ. غدًا ___ المدرسة رحلة إلى الجليل.</w:t>
      </w:r>
    </w:p>
    <w:p>
      <w:pPr>
        <w:bidi/>
        <w:spacing w:before="0" w:after="80"/>
        <w:jc w:val="both"/>
      </w:pPr>
      <w:r>
        <w:rPr>
          <w:rtl/>
        </w:rPr>
        <w:t xml:space="preserve">   ○ نظّمَتْ      ○ ستنظّمُ      ○ نظّمْ</w:t>
      </w:r>
    </w:p>
    <w:p>
      <w:pPr>
        <w:bidi/>
        <w:spacing w:before="0" w:after="20"/>
        <w:jc w:val="both"/>
      </w:pPr>
      <w:r>
        <w:rPr>
          <w:rtl/>
        </w:rPr>
        <w:t>ب. في العطلة الماضية ___ مريم إلى الشاطئ.</w:t>
      </w:r>
    </w:p>
    <w:p>
      <w:pPr>
        <w:bidi/>
        <w:spacing w:before="0" w:after="80"/>
        <w:jc w:val="both"/>
      </w:pPr>
      <w:r>
        <w:rPr>
          <w:rtl/>
        </w:rPr>
        <w:t xml:space="preserve">   ○ ذهبَتْ      ○ تذهبُ      ○ اذهبي</w:t>
      </w:r>
    </w:p>
    <w:p>
      <w:pPr>
        <w:bidi/>
        <w:spacing w:before="120" w:after="40"/>
        <w:jc w:val="center"/>
      </w:pPr>
      <w:r>
        <w:rPr>
          <w:rFonts w:ascii="Tahoma" w:hAnsi="Tahoma" w:cs="Tahoma"/>
          <w:b/>
          <w:bCs/>
          <w:color w:val="4338CA"/>
          <w:sz w:val="30"/>
          <w:szCs w:val="30"/>
          <w:rtl/>
        </w:rPr>
        <w:t>يوم في المكتبة</w:t>
      </w:r>
    </w:p>
    <w:p>
      <w:pPr>
        <w:bidi/>
        <w:spacing w:before="0" w:after="80"/>
        <w:jc w:val="both"/>
      </w:pPr>
      <w:r>
        <w:rPr>
          <w:rtl/>
        </w:rPr>
        <w:t>في الأسبوع الماضي زار تلاميذ الصفّ الرابع مكتبة البلدة. استقبلتهم أمينة المكتبة بابتسامة، وشرحت لهم كيف يبحثون عن الكتب على الرفوف.</w:t>
      </w:r>
    </w:p>
    <w:p>
      <w:pPr>
        <w:bidi/>
        <w:spacing w:before="0" w:after="80"/>
        <w:jc w:val="both"/>
      </w:pPr>
      <w:r>
        <w:rPr>
          <w:rtl/>
        </w:rPr>
        <w:t>قالت لهم: «اختاروا الكتاب الذي تحبّونه، واجلسوا بهدوء، وحافظوا على نظافة الكتب». اختار عمر كتابًا عن الفضاء، واختارت ليلى قصّة عن حصان عربيّ أصيل.</w:t>
      </w:r>
    </w:p>
    <w:p>
      <w:pPr>
        <w:bidi/>
        <w:spacing w:before="0" w:after="80"/>
        <w:jc w:val="both"/>
      </w:pPr>
      <w:r>
        <w:rPr>
          <w:rtl/>
        </w:rPr>
        <w:t>اليوم يقرأ عمر في البيت كتابه الجديد، وسيكتب عنه تقريرًا قصيرًا يعرضه أمام زملائه يوم الأحد.</w:t>
      </w:r>
    </w:p>
    <w:p>
      <w:pPr>
        <w:bidi/>
        <w:spacing w:before="160" w:after="60"/>
        <w:jc w:val="both"/>
      </w:pPr>
      <w:r>
        <w:rPr>
          <w:b/>
          <w:bCs/>
          <w:sz w:val="26"/>
          <w:szCs w:val="26"/>
          <w:rtl/>
        </w:rPr>
        <w:t>6. اقرأ نصّ «يوم في المكتبة»، واستخرج فعلين من كلّ نوع.</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ماضٍ</w:t>
            </w:r>
          </w:p>
        </w:tc>
        <w:tc>
          <w:tcPr>
            <w:tcW w:type="dxa" w:w="3326"/>
            <w:shd w:val="clear" w:color="auto" w:fill="4338ca"/>
          </w:tcPr>
          <w:p>
            <w:pPr>
              <w:bidi/>
              <w:spacing w:before="0" w:after="40"/>
              <w:jc w:val="both"/>
            </w:pPr>
            <w:r>
              <w:rPr>
                <w:b/>
                <w:bCs/>
                <w:color w:val="FFFFFF"/>
                <w:rtl/>
              </w:rPr>
              <w:t>مضارع</w:t>
            </w:r>
          </w:p>
        </w:tc>
        <w:tc>
          <w:tcPr>
            <w:tcW w:type="dxa" w:w="3326"/>
            <w:shd w:val="clear" w:color="auto" w:fill="4338ca"/>
          </w:tcPr>
          <w:p>
            <w:pPr>
              <w:bidi/>
              <w:spacing w:before="0" w:after="40"/>
              <w:jc w:val="both"/>
            </w:pPr>
            <w:r>
              <w:rPr>
                <w:b/>
                <w:bCs/>
                <w:color w:val="FFFFFF"/>
                <w:rtl/>
              </w:rPr>
              <w:t>أمر</w:t>
            </w:r>
          </w:p>
        </w:tc>
      </w:tr>
      <w:tr>
        <w:tc>
          <w:tcPr>
            <w:tcW w:type="dxa" w:w="3326"/>
          </w:tcPr>
          <w:p>
            <w:pPr>
              <w:bidi/>
              <w:spacing w:before="0" w:after="40"/>
              <w:jc w:val="both"/>
            </w:pPr>
            <w:r>
              <w:rPr>
                <w:rtl/>
              </w:rPr>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أكمل حسب النصّ.</w:t>
      </w:r>
    </w:p>
    <w:p>
      <w:pPr>
        <w:bidi/>
        <w:spacing w:before="0" w:after="60"/>
        <w:jc w:val="both"/>
      </w:pPr>
      <w:r>
        <w:rPr>
          <w:rtl/>
        </w:rPr>
        <w:t>أ. زار التلاميذ المكتبة في __________.</w:t>
      </w:r>
    </w:p>
    <w:p>
      <w:pPr>
        <w:bidi/>
        <w:spacing w:before="0" w:after="60"/>
        <w:jc w:val="both"/>
      </w:pPr>
      <w:r>
        <w:rPr>
          <w:rtl/>
        </w:rPr>
        <w:t>ب. طلبت أمينة المكتبة منهم أن يجلسوا __________.</w:t>
      </w:r>
    </w:p>
    <w:p>
      <w:pPr>
        <w:bidi/>
        <w:spacing w:before="0" w:after="60"/>
        <w:jc w:val="both"/>
      </w:pPr>
      <w:r>
        <w:rPr>
          <w:rtl/>
        </w:rPr>
        <w:t>ج. اختارت ليلى قصّة عن __________.</w:t>
      </w:r>
    </w:p>
    <w:p>
      <w:pPr>
        <w:bidi/>
        <w:spacing w:before="0" w:after="60"/>
        <w:jc w:val="both"/>
      </w:pPr>
      <w:r>
        <w:rPr>
          <w:rtl/>
        </w:rPr>
        <w:t>د. سيعرض عمر تقريره يوم __________.</w:t>
      </w:r>
    </w:p>
    <w:p>
      <w:pPr>
        <w:bidi/>
        <w:spacing w:before="160" w:after="60"/>
        <w:jc w:val="both"/>
      </w:pPr>
      <w:r>
        <w:rPr>
          <w:b/>
          <w:bCs/>
          <w:sz w:val="26"/>
          <w:szCs w:val="26"/>
          <w:rtl/>
        </w:rPr>
        <w:t>8. لماذا جاءت أفعال الفقرة الأولى ماضية، وأفعال الفقرة الأخيرة مضارعة؟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حوّل فعل الأمر إلى الجماعة (أنتم).</w:t>
      </w:r>
    </w:p>
    <w:p>
      <w:pPr>
        <w:bidi/>
        <w:spacing w:before="0" w:after="100"/>
        <w:jc w:val="both"/>
      </w:pPr>
      <w:r>
        <w:rPr>
          <w:rtl/>
        </w:rPr>
        <w:t>أ. ادخلْ</w:t>
      </w:r>
    </w:p>
    <w:p>
      <w:pPr>
        <w:bidi/>
        <w:spacing w:before="0" w:after="100"/>
        <w:jc w:val="both"/>
      </w:pPr>
      <w:r>
        <w:rPr>
          <w:rtl/>
        </w:rPr>
        <w:t>ب. اسمعْ</w:t>
      </w:r>
    </w:p>
    <w:p>
      <w:pPr>
        <w:bidi/>
        <w:spacing w:before="0" w:after="100"/>
        <w:jc w:val="both"/>
      </w:pPr>
      <w:r>
        <w:rPr>
          <w:rtl/>
        </w:rPr>
        <w:t>ج. احفظْ</w:t>
      </w:r>
    </w:p>
    <w:p>
      <w:pPr>
        <w:bidi/>
        <w:spacing w:before="0" w:after="100"/>
        <w:jc w:val="both"/>
      </w:pPr>
      <w:r>
        <w:rPr>
          <w:rtl/>
        </w:rPr>
        <w:t>د. انظرْ</w:t>
      </w:r>
    </w:p>
    <w:p>
      <w:pPr>
        <w:bidi/>
        <w:spacing w:before="160" w:after="60"/>
        <w:jc w:val="both"/>
      </w:pPr>
      <w:r>
        <w:rPr>
          <w:b/>
          <w:bCs/>
          <w:sz w:val="26"/>
          <w:szCs w:val="26"/>
          <w:rtl/>
        </w:rPr>
        <w:t>10. صرّف الفعل «كتبَ» مع الضمائر في الماضي والمضارع.</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الضمير</w:t>
            </w:r>
          </w:p>
        </w:tc>
        <w:tc>
          <w:tcPr>
            <w:tcW w:type="dxa" w:w="3326"/>
            <w:shd w:val="clear" w:color="auto" w:fill="4338ca"/>
          </w:tcPr>
          <w:p>
            <w:pPr>
              <w:bidi/>
              <w:spacing w:before="0" w:after="40"/>
              <w:jc w:val="both"/>
            </w:pPr>
            <w:r>
              <w:rPr>
                <w:b/>
                <w:bCs/>
                <w:color w:val="FFFFFF"/>
                <w:rtl/>
              </w:rPr>
              <w:t>الماضي</w:t>
            </w:r>
          </w:p>
        </w:tc>
        <w:tc>
          <w:tcPr>
            <w:tcW w:type="dxa" w:w="3326"/>
            <w:shd w:val="clear" w:color="auto" w:fill="4338ca"/>
          </w:tcPr>
          <w:p>
            <w:pPr>
              <w:bidi/>
              <w:spacing w:before="0" w:after="40"/>
              <w:jc w:val="both"/>
            </w:pPr>
            <w:r>
              <w:rPr>
                <w:b/>
                <w:bCs/>
                <w:color w:val="FFFFFF"/>
                <w:rtl/>
              </w:rPr>
              <w:t>المضارع</w:t>
            </w:r>
          </w:p>
        </w:tc>
      </w:tr>
      <w:tr>
        <w:tc>
          <w:tcPr>
            <w:tcW w:type="dxa" w:w="3326"/>
          </w:tcPr>
          <w:p>
            <w:pPr>
              <w:bidi/>
              <w:spacing w:before="0" w:after="40"/>
              <w:jc w:val="both"/>
            </w:pPr>
            <w:r>
              <w:rPr>
                <w:rtl/>
              </w:rPr>
              <w:t>أنا</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هو</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هي</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نحن</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حوّل الفقرة إلى المستقبل، وابدأ بكلمة «غدًا»: «لعب الأولاد في الحديقة، وشربوا العصير، ثمّ رجعوا إلى البيت».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اكتب لأخيك الصغير أربع نصائح قبل أن يعبر الشارع، واستعمل أفعال الأمر.</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الرابع   |   الفصل 5</w:t>
      </w:r>
    </w:p>
    <w:p>
      <w:pPr>
        <w:bidi/>
        <w:spacing w:before="0" w:after="120"/>
        <w:jc w:val="both"/>
      </w:pPr>
      <w:r>
        <w:rPr>
          <w:rFonts w:ascii="Tahoma" w:hAnsi="Tahoma" w:cs="Tahoma"/>
          <w:b/>
          <w:bCs/>
          <w:color w:val="4338CA"/>
          <w:sz w:val="44"/>
          <w:szCs w:val="44"/>
          <w:rtl/>
        </w:rPr>
        <w:t>الفصل 5: حروف الجرّ</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arabic_g4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حروف الجرّ ومعانيها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حرف الجرّ</w:t>
            </w:r>
          </w:p>
        </w:tc>
        <w:tc>
          <w:tcPr>
            <w:tcW w:type="dxa" w:w="3326"/>
            <w:shd w:val="clear" w:color="auto" w:fill="4338ca"/>
          </w:tcPr>
          <w:p>
            <w:pPr>
              <w:bidi/>
              <w:spacing w:before="0" w:after="40"/>
              <w:jc w:val="both"/>
            </w:pPr>
            <w:r>
              <w:rPr>
                <w:b/>
                <w:bCs/>
                <w:color w:val="FFFFFF"/>
                <w:rtl/>
              </w:rPr>
              <w:t>معناه</w:t>
            </w:r>
          </w:p>
        </w:tc>
        <w:tc>
          <w:tcPr>
            <w:tcW w:type="dxa" w:w="3326"/>
            <w:shd w:val="clear" w:color="auto" w:fill="4338ca"/>
          </w:tcPr>
          <w:p>
            <w:pPr>
              <w:bidi/>
              <w:spacing w:before="0" w:after="40"/>
              <w:jc w:val="both"/>
            </w:pPr>
            <w:r>
              <w:rPr>
                <w:b/>
                <w:bCs/>
                <w:color w:val="FFFFFF"/>
                <w:rtl/>
              </w:rPr>
              <w:t>مثال</w:t>
            </w:r>
          </w:p>
        </w:tc>
      </w:tr>
      <w:tr>
        <w:tc>
          <w:tcPr>
            <w:tcW w:type="dxa" w:w="3326"/>
          </w:tcPr>
          <w:p>
            <w:pPr>
              <w:bidi/>
              <w:spacing w:before="0" w:after="40"/>
              <w:jc w:val="both"/>
            </w:pPr>
            <w:r>
              <w:rPr>
                <w:rtl/>
              </w:rPr>
              <w:t>في</w:t>
            </w:r>
          </w:p>
        </w:tc>
        <w:tc>
          <w:tcPr>
            <w:tcW w:type="dxa" w:w="3326"/>
          </w:tcPr>
          <w:p>
            <w:pPr>
              <w:bidi/>
              <w:spacing w:before="0" w:after="40"/>
              <w:jc w:val="both"/>
            </w:pPr>
            <w:r>
              <w:rPr>
                <w:rtl/>
              </w:rPr>
              <w:t>المكان أو الزمان</w:t>
            </w:r>
          </w:p>
        </w:tc>
        <w:tc>
          <w:tcPr>
            <w:tcW w:type="dxa" w:w="3326"/>
          </w:tcPr>
          <w:p>
            <w:pPr>
              <w:bidi/>
              <w:spacing w:before="0" w:after="40"/>
              <w:jc w:val="both"/>
            </w:pPr>
            <w:r>
              <w:rPr>
                <w:rtl/>
              </w:rPr>
              <w:t>العصفور في القفصِ.</w:t>
            </w:r>
          </w:p>
        </w:tc>
      </w:tr>
      <w:tr>
        <w:tc>
          <w:tcPr>
            <w:tcW w:type="dxa" w:w="3326"/>
          </w:tcPr>
          <w:p>
            <w:pPr>
              <w:bidi/>
              <w:spacing w:before="0" w:after="40"/>
              <w:jc w:val="both"/>
            </w:pPr>
            <w:r>
              <w:rPr>
                <w:rtl/>
              </w:rPr>
              <w:t>من / إلى</w:t>
            </w:r>
          </w:p>
        </w:tc>
        <w:tc>
          <w:tcPr>
            <w:tcW w:type="dxa" w:w="3326"/>
          </w:tcPr>
          <w:p>
            <w:pPr>
              <w:bidi/>
              <w:spacing w:before="0" w:after="40"/>
              <w:jc w:val="both"/>
            </w:pPr>
            <w:r>
              <w:rPr>
                <w:rtl/>
              </w:rPr>
              <w:t>البداية / النهاية</w:t>
            </w:r>
          </w:p>
        </w:tc>
        <w:tc>
          <w:tcPr>
            <w:tcW w:type="dxa" w:w="3326"/>
          </w:tcPr>
          <w:p>
            <w:pPr>
              <w:bidi/>
              <w:spacing w:before="0" w:after="40"/>
              <w:jc w:val="both"/>
            </w:pPr>
            <w:r>
              <w:rPr>
                <w:rtl/>
              </w:rPr>
              <w:t>سافرتُ من حيفا إلى عكّا.</w:t>
            </w:r>
          </w:p>
        </w:tc>
      </w:tr>
      <w:tr>
        <w:tc>
          <w:tcPr>
            <w:tcW w:type="dxa" w:w="3326"/>
          </w:tcPr>
          <w:p>
            <w:pPr>
              <w:bidi/>
              <w:spacing w:before="0" w:after="40"/>
              <w:jc w:val="both"/>
            </w:pPr>
            <w:r>
              <w:rPr>
                <w:rtl/>
              </w:rPr>
              <w:t>على</w:t>
            </w:r>
          </w:p>
        </w:tc>
        <w:tc>
          <w:tcPr>
            <w:tcW w:type="dxa" w:w="3326"/>
          </w:tcPr>
          <w:p>
            <w:pPr>
              <w:bidi/>
              <w:spacing w:before="0" w:after="40"/>
              <w:jc w:val="both"/>
            </w:pPr>
            <w:r>
              <w:rPr>
                <w:rtl/>
              </w:rPr>
              <w:t>فوق الشيء</w:t>
            </w:r>
          </w:p>
        </w:tc>
        <w:tc>
          <w:tcPr>
            <w:tcW w:type="dxa" w:w="3326"/>
          </w:tcPr>
          <w:p>
            <w:pPr>
              <w:bidi/>
              <w:spacing w:before="0" w:after="40"/>
              <w:jc w:val="both"/>
            </w:pPr>
            <w:r>
              <w:rPr>
                <w:rtl/>
              </w:rPr>
              <w:t>القلم على المكتبِ.</w:t>
            </w:r>
          </w:p>
        </w:tc>
      </w:tr>
      <w:tr>
        <w:tc>
          <w:tcPr>
            <w:tcW w:type="dxa" w:w="3326"/>
          </w:tcPr>
          <w:p>
            <w:pPr>
              <w:bidi/>
              <w:spacing w:before="0" w:after="40"/>
              <w:jc w:val="both"/>
            </w:pPr>
            <w:r>
              <w:rPr>
                <w:rtl/>
              </w:rPr>
              <w:t>عن</w:t>
            </w:r>
          </w:p>
        </w:tc>
        <w:tc>
          <w:tcPr>
            <w:tcW w:type="dxa" w:w="3326"/>
          </w:tcPr>
          <w:p>
            <w:pPr>
              <w:bidi/>
              <w:spacing w:before="0" w:after="40"/>
              <w:jc w:val="both"/>
            </w:pPr>
            <w:r>
              <w:rPr>
                <w:rtl/>
              </w:rPr>
              <w:t>البعد والمجاوزة</w:t>
            </w:r>
          </w:p>
        </w:tc>
        <w:tc>
          <w:tcPr>
            <w:tcW w:type="dxa" w:w="3326"/>
          </w:tcPr>
          <w:p>
            <w:pPr>
              <w:bidi/>
              <w:spacing w:before="0" w:after="40"/>
              <w:jc w:val="both"/>
            </w:pPr>
            <w:r>
              <w:rPr>
                <w:rtl/>
              </w:rPr>
              <w:t>ابتعدْ عن النارِ.</w:t>
            </w:r>
          </w:p>
        </w:tc>
      </w:tr>
      <w:tr>
        <w:tc>
          <w:tcPr>
            <w:tcW w:type="dxa" w:w="3326"/>
          </w:tcPr>
          <w:p>
            <w:pPr>
              <w:bidi/>
              <w:spacing w:before="0" w:after="40"/>
              <w:jc w:val="both"/>
            </w:pPr>
            <w:r>
              <w:rPr>
                <w:rtl/>
              </w:rPr>
              <w:t>الباء</w:t>
            </w:r>
          </w:p>
        </w:tc>
        <w:tc>
          <w:tcPr>
            <w:tcW w:type="dxa" w:w="3326"/>
          </w:tcPr>
          <w:p>
            <w:pPr>
              <w:bidi/>
              <w:spacing w:before="0" w:after="40"/>
              <w:jc w:val="both"/>
            </w:pPr>
            <w:r>
              <w:rPr>
                <w:rtl/>
              </w:rPr>
              <w:t>الاستعانة بأداة</w:t>
            </w:r>
          </w:p>
        </w:tc>
        <w:tc>
          <w:tcPr>
            <w:tcW w:type="dxa" w:w="3326"/>
          </w:tcPr>
          <w:p>
            <w:pPr>
              <w:bidi/>
              <w:spacing w:before="0" w:after="40"/>
              <w:jc w:val="both"/>
            </w:pPr>
            <w:r>
              <w:rPr>
                <w:rtl/>
              </w:rPr>
              <w:t>كتبتُ بالقلمِ.</w:t>
            </w:r>
          </w:p>
        </w:tc>
      </w:tr>
      <w:tr>
        <w:tc>
          <w:tcPr>
            <w:tcW w:type="dxa" w:w="3326"/>
          </w:tcPr>
          <w:p>
            <w:pPr>
              <w:bidi/>
              <w:spacing w:before="0" w:after="40"/>
              <w:jc w:val="both"/>
            </w:pPr>
            <w:r>
              <w:rPr>
                <w:rtl/>
              </w:rPr>
              <w:t>الكاف</w:t>
            </w:r>
          </w:p>
        </w:tc>
        <w:tc>
          <w:tcPr>
            <w:tcW w:type="dxa" w:w="3326"/>
          </w:tcPr>
          <w:p>
            <w:pPr>
              <w:bidi/>
              <w:spacing w:before="0" w:after="40"/>
              <w:jc w:val="both"/>
            </w:pPr>
            <w:r>
              <w:rPr>
                <w:rtl/>
              </w:rPr>
              <w:t>التشبيه</w:t>
            </w:r>
          </w:p>
        </w:tc>
        <w:tc>
          <w:tcPr>
            <w:tcW w:type="dxa" w:w="3326"/>
          </w:tcPr>
          <w:p>
            <w:pPr>
              <w:bidi/>
              <w:spacing w:before="0" w:after="40"/>
              <w:jc w:val="both"/>
            </w:pPr>
            <w:r>
              <w:rPr>
                <w:rtl/>
              </w:rPr>
              <w:t>الولد كالأسدِ في شجاعته.</w:t>
            </w:r>
          </w:p>
        </w:tc>
      </w:tr>
      <w:tr>
        <w:tc>
          <w:tcPr>
            <w:tcW w:type="dxa" w:w="3326"/>
          </w:tcPr>
          <w:p>
            <w:pPr>
              <w:bidi/>
              <w:spacing w:before="0" w:after="40"/>
              <w:jc w:val="both"/>
            </w:pPr>
            <w:r>
              <w:rPr>
                <w:rtl/>
              </w:rPr>
              <w:t>اللام</w:t>
            </w:r>
          </w:p>
        </w:tc>
        <w:tc>
          <w:tcPr>
            <w:tcW w:type="dxa" w:w="3326"/>
          </w:tcPr>
          <w:p>
            <w:pPr>
              <w:bidi/>
              <w:spacing w:before="0" w:after="40"/>
              <w:jc w:val="both"/>
            </w:pPr>
            <w:r>
              <w:rPr>
                <w:rtl/>
              </w:rPr>
              <w:t>الملكيّة</w:t>
            </w:r>
          </w:p>
        </w:tc>
        <w:tc>
          <w:tcPr>
            <w:tcW w:type="dxa" w:w="3326"/>
          </w:tcPr>
          <w:p>
            <w:pPr>
              <w:bidi/>
              <w:spacing w:before="0" w:after="40"/>
              <w:jc w:val="both"/>
            </w:pPr>
            <w:r>
              <w:rPr>
                <w:rtl/>
              </w:rPr>
              <w:t>الدرّاجة لسامي.</w:t>
            </w:r>
          </w:p>
        </w:tc>
      </w:tr>
    </w:tbl>
    <w:p>
      <w:pPr>
        <w:bidi/>
        <w:spacing w:before="0" w:after="40"/>
        <w:jc w:val="both"/>
      </w:pPr>
    </w:p>
    <w:p>
      <w:pPr>
        <w:bidi/>
        <w:spacing w:before="120" w:after="40"/>
        <w:jc w:val="both"/>
      </w:pPr>
      <w:r>
        <w:rPr>
          <w:rFonts w:ascii="Tahoma" w:hAnsi="Tahoma" w:cs="Tahoma"/>
          <w:b/>
          <w:bCs/>
          <w:color w:val="4338CA"/>
          <w:sz w:val="28"/>
          <w:szCs w:val="28"/>
          <w:rtl/>
        </w:rPr>
        <w:t>◆ الاسم المجرور</w:t>
      </w:r>
    </w:p>
    <w:p>
      <w:pPr>
        <w:bidi/>
        <w:spacing w:before="0" w:after="20"/>
        <w:jc w:val="both"/>
      </w:pPr>
      <w:r>
        <w:rPr>
          <w:rtl/>
        </w:rPr>
        <w:t>1. يأتي بعد حرف الجرّ مباشرة.</w:t>
      </w:r>
    </w:p>
    <w:p>
      <w:pPr>
        <w:bidi/>
        <w:spacing w:before="0" w:after="20"/>
        <w:jc w:val="both"/>
      </w:pPr>
      <w:r>
        <w:rPr>
          <w:rtl/>
        </w:rPr>
        <w:t>2. علامة جرّ الاسم المفرد الكسرة: في البيتِ.</w:t>
      </w:r>
    </w:p>
    <w:p>
      <w:pPr>
        <w:bidi/>
        <w:spacing w:before="0" w:after="20"/>
        <w:jc w:val="both"/>
      </w:pPr>
      <w:r>
        <w:rPr>
          <w:rtl/>
        </w:rPr>
        <w:t>3. حرف الجرّ مع الاسم المجرور يسمّى «جارّ ومجرور».</w:t>
      </w:r>
    </w:p>
    <w:p>
      <w:pPr>
        <w:bidi/>
        <w:spacing w:before="120" w:after="40"/>
        <w:jc w:val="both"/>
      </w:pPr>
      <w:r>
        <w:rPr>
          <w:rFonts w:ascii="Tahoma" w:hAnsi="Tahoma" w:cs="Tahoma"/>
          <w:b/>
          <w:bCs/>
          <w:color w:val="4338CA"/>
          <w:sz w:val="28"/>
          <w:szCs w:val="28"/>
          <w:rtl/>
        </w:rPr>
        <w:t>◆ إملاء</w:t>
      </w:r>
    </w:p>
    <w:p>
      <w:pPr>
        <w:bidi/>
        <w:spacing w:before="0" w:after="40"/>
        <w:jc w:val="both"/>
      </w:pPr>
      <w:r>
        <w:rPr>
          <w:rtl/>
        </w:rPr>
        <w:t>الباء والكاف واللام تتّصل بالاسم ولا تُكتب وحدها.</w:t>
      </w:r>
    </w:p>
    <w:p>
      <w:pPr>
        <w:bidi/>
        <w:spacing w:before="0" w:after="120"/>
        <w:jc w:val="both"/>
      </w:pPr>
      <w:r>
        <w:rPr>
          <w:color w:val="334055"/>
          <w:sz w:val="24"/>
          <w:szCs w:val="24"/>
          <w:rtl/>
        </w:rPr>
        <w:t>مثال: بالسيّارة، كالقمر، للمعلّم</w:t>
      </w:r>
    </w:p>
    <w:p>
      <w:pPr>
        <w:bidi/>
        <w:spacing w:before="160" w:after="60"/>
        <w:jc w:val="both"/>
      </w:pPr>
      <w:r>
        <w:rPr>
          <w:b/>
          <w:bCs/>
          <w:sz w:val="26"/>
          <w:szCs w:val="26"/>
          <w:rtl/>
        </w:rPr>
        <w:t>1. ضع خطًّا تحت حرف الجرّ، واكتبه مع الاسم المجرور.</w:t>
      </w:r>
    </w:p>
    <w:p>
      <w:pPr>
        <w:bidi/>
        <w:spacing w:before="0" w:after="100"/>
        <w:jc w:val="both"/>
      </w:pPr>
      <w:r>
        <w:rPr>
          <w:rtl/>
        </w:rPr>
        <w:t>أ. الطائرة في السماء.</w:t>
      </w:r>
    </w:p>
    <w:p>
      <w:pPr>
        <w:bidi/>
        <w:spacing w:before="0" w:after="100"/>
        <w:jc w:val="both"/>
      </w:pPr>
      <w:r>
        <w:rPr>
          <w:rtl/>
        </w:rPr>
        <w:t>ب. خرج الطلّاب من المكتبة.</w:t>
      </w:r>
    </w:p>
    <w:p>
      <w:pPr>
        <w:bidi/>
        <w:spacing w:before="0" w:after="100"/>
        <w:jc w:val="both"/>
      </w:pPr>
      <w:r>
        <w:rPr>
          <w:rtl/>
        </w:rPr>
        <w:t>ج. وقف الطائر على الغصن.</w:t>
      </w:r>
    </w:p>
    <w:p>
      <w:pPr>
        <w:bidi/>
        <w:spacing w:before="0" w:after="100"/>
        <w:jc w:val="both"/>
      </w:pPr>
      <w:r>
        <w:rPr>
          <w:rtl/>
        </w:rPr>
        <w:t>د. أرسلتُ رسالة إلى خالتي.</w:t>
      </w:r>
    </w:p>
    <w:p>
      <w:pPr>
        <w:bidi/>
        <w:spacing w:before="0" w:after="100"/>
        <w:jc w:val="both"/>
      </w:pPr>
      <w:r>
        <w:rPr>
          <w:rtl/>
        </w:rPr>
        <w:t>هـ. هذا الكتاب للمعلّمة.</w:t>
      </w:r>
    </w:p>
    <w:p>
      <w:pPr>
        <w:bidi/>
        <w:spacing w:before="160" w:after="60"/>
        <w:jc w:val="both"/>
      </w:pPr>
      <w:r>
        <w:rPr>
          <w:b/>
          <w:bCs/>
          <w:sz w:val="26"/>
          <w:szCs w:val="26"/>
          <w:rtl/>
        </w:rPr>
        <w:t>2. أدخل حرف الجرّ المناسب (الباء، الكاف، اللام) على الاسم الذي بين القوسين، واكتب الكلمة.</w:t>
      </w:r>
    </w:p>
    <w:p>
      <w:pPr>
        <w:bidi/>
        <w:spacing w:before="0" w:after="60"/>
        <w:jc w:val="both"/>
      </w:pPr>
      <w:r>
        <w:rPr>
          <w:rtl/>
        </w:rPr>
        <w:t>أ. قطعتُ الخبز __________. (السكّين – أداة)</w:t>
      </w:r>
    </w:p>
    <w:p>
      <w:pPr>
        <w:bidi/>
        <w:spacing w:before="0" w:after="60"/>
        <w:jc w:val="both"/>
      </w:pPr>
      <w:r>
        <w:rPr>
          <w:rtl/>
        </w:rPr>
        <w:t>ب. الطفل يركض __________. (الغزال – تشبيه)</w:t>
      </w:r>
    </w:p>
    <w:p>
      <w:pPr>
        <w:bidi/>
        <w:spacing w:before="0" w:after="60"/>
        <w:jc w:val="both"/>
      </w:pPr>
      <w:r>
        <w:rPr>
          <w:rtl/>
        </w:rPr>
        <w:t>ج. هذه الكرة __________. (أخي – ملكيّة)</w:t>
      </w:r>
    </w:p>
    <w:p>
      <w:pPr>
        <w:bidi/>
        <w:spacing w:before="160" w:after="60"/>
        <w:jc w:val="both"/>
      </w:pPr>
      <w:r>
        <w:rPr>
          <w:b/>
          <w:bCs/>
          <w:sz w:val="26"/>
          <w:szCs w:val="26"/>
          <w:rtl/>
        </w:rPr>
        <w:t>3. صِل أوّل الجملة بما يكملها.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يسبح السمك</w:t>
            </w:r>
          </w:p>
        </w:tc>
        <w:tc>
          <w:tcPr>
            <w:tcW w:type="dxa" w:w="4989"/>
          </w:tcPr>
          <w:p>
            <w:pPr>
              <w:bidi/>
              <w:spacing w:before="0" w:after="40"/>
              <w:jc w:val="both"/>
            </w:pPr>
            <w:r>
              <w:rPr>
                <w:rtl/>
              </w:rPr>
              <w:t>[   ] إلى المحطّة.</w:t>
            </w:r>
          </w:p>
        </w:tc>
      </w:tr>
      <w:tr>
        <w:tc>
          <w:tcPr>
            <w:tcW w:type="dxa" w:w="4989"/>
          </w:tcPr>
          <w:p>
            <w:pPr>
              <w:bidi/>
              <w:spacing w:before="0" w:after="40"/>
              <w:jc w:val="both"/>
            </w:pPr>
            <w:r>
              <w:rPr>
                <w:rtl/>
              </w:rPr>
              <w:t>2. تشرق الشمس</w:t>
            </w:r>
          </w:p>
        </w:tc>
        <w:tc>
          <w:tcPr>
            <w:tcW w:type="dxa" w:w="4989"/>
          </w:tcPr>
          <w:p>
            <w:pPr>
              <w:bidi/>
              <w:spacing w:before="0" w:after="40"/>
              <w:jc w:val="both"/>
            </w:pPr>
            <w:r>
              <w:rPr>
                <w:rtl/>
              </w:rPr>
              <w:t>[   ] عن عشّه.</w:t>
            </w:r>
          </w:p>
        </w:tc>
      </w:tr>
      <w:tr>
        <w:tc>
          <w:tcPr>
            <w:tcW w:type="dxa" w:w="4989"/>
          </w:tcPr>
          <w:p>
            <w:pPr>
              <w:bidi/>
              <w:spacing w:before="0" w:after="40"/>
              <w:jc w:val="both"/>
            </w:pPr>
            <w:r>
              <w:rPr>
                <w:rtl/>
              </w:rPr>
              <w:t>3. رحل الطائر</w:t>
            </w:r>
          </w:p>
        </w:tc>
        <w:tc>
          <w:tcPr>
            <w:tcW w:type="dxa" w:w="4989"/>
          </w:tcPr>
          <w:p>
            <w:pPr>
              <w:bidi/>
              <w:spacing w:before="0" w:after="40"/>
              <w:jc w:val="both"/>
            </w:pPr>
            <w:r>
              <w:rPr>
                <w:rtl/>
              </w:rPr>
              <w:t>[   ] على السلّم.</w:t>
            </w:r>
          </w:p>
        </w:tc>
      </w:tr>
      <w:tr>
        <w:tc>
          <w:tcPr>
            <w:tcW w:type="dxa" w:w="4989"/>
          </w:tcPr>
          <w:p>
            <w:pPr>
              <w:bidi/>
              <w:spacing w:before="0" w:after="40"/>
              <w:jc w:val="both"/>
            </w:pPr>
            <w:r>
              <w:rPr>
                <w:rtl/>
              </w:rPr>
              <w:t>4. صعد الولد</w:t>
            </w:r>
          </w:p>
        </w:tc>
        <w:tc>
          <w:tcPr>
            <w:tcW w:type="dxa" w:w="4989"/>
          </w:tcPr>
          <w:p>
            <w:pPr>
              <w:bidi/>
              <w:spacing w:before="0" w:after="40"/>
              <w:jc w:val="both"/>
            </w:pPr>
            <w:r>
              <w:rPr>
                <w:rtl/>
              </w:rPr>
              <w:t>[   ] في النهر.</w:t>
            </w:r>
          </w:p>
        </w:tc>
      </w:tr>
      <w:tr>
        <w:tc>
          <w:tcPr>
            <w:tcW w:type="dxa" w:w="4989"/>
          </w:tcPr>
          <w:p>
            <w:pPr>
              <w:bidi/>
              <w:spacing w:before="0" w:after="40"/>
              <w:jc w:val="both"/>
            </w:pPr>
            <w:r>
              <w:rPr>
                <w:rtl/>
              </w:rPr>
              <w:t>5. وصل القطار</w:t>
            </w:r>
          </w:p>
        </w:tc>
        <w:tc>
          <w:tcPr>
            <w:tcW w:type="dxa" w:w="4989"/>
          </w:tcPr>
          <w:p>
            <w:pPr>
              <w:bidi/>
              <w:spacing w:before="0" w:after="40"/>
              <w:jc w:val="both"/>
            </w:pPr>
            <w:r>
              <w:rPr>
                <w:rtl/>
              </w:rPr>
              <w:t>[   ] من الشرق.</w:t>
            </w:r>
          </w:p>
        </w:tc>
      </w:tr>
    </w:tbl>
    <w:p>
      <w:pPr>
        <w:bidi/>
        <w:spacing w:before="0" w:after="40"/>
        <w:jc w:val="both"/>
      </w:pPr>
    </w:p>
    <w:p>
      <w:pPr>
        <w:bidi/>
        <w:spacing w:before="160" w:after="60"/>
        <w:jc w:val="both"/>
      </w:pPr>
      <w:r>
        <w:rPr>
          <w:b/>
          <w:bCs/>
          <w:sz w:val="26"/>
          <w:szCs w:val="26"/>
          <w:rtl/>
        </w:rPr>
        <w:t>4. صنّف حروف الجرّ: كلمة مستقلّة أم حرف يتّصل بالاسم؟</w:t>
      </w:r>
    </w:p>
    <w:p>
      <w:pPr>
        <w:bidi/>
        <w:spacing w:before="0" w:after="80"/>
        <w:jc w:val="both"/>
      </w:pPr>
      <w:r>
        <w:rPr>
          <w:color w:val="4338CA"/>
          <w:sz w:val="24"/>
          <w:szCs w:val="24"/>
          <w:rtl/>
        </w:rPr>
        <w:t>الكلمات: من  |  الباء  |  في  |  الكاف  |  على  |  اللام  |  عن  |  إلى</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كلمة مستقلّة</w:t>
            </w:r>
          </w:p>
        </w:tc>
        <w:tc>
          <w:tcPr>
            <w:tcW w:type="dxa" w:w="4989"/>
            <w:shd w:val="clear" w:color="auto" w:fill="4338ca"/>
          </w:tcPr>
          <w:p>
            <w:pPr>
              <w:bidi/>
              <w:spacing w:before="0" w:after="40"/>
              <w:jc w:val="both"/>
            </w:pPr>
            <w:r>
              <w:rPr>
                <w:b/>
                <w:bCs/>
                <w:color w:val="FFFFFF"/>
                <w:rtl/>
              </w:rPr>
              <w:t>حرف يتّصل بالاسم</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صحيح أم خطأ؟ صحّح الخطأ.</w:t>
      </w:r>
    </w:p>
    <w:p>
      <w:pPr>
        <w:bidi/>
        <w:spacing w:before="0" w:after="60"/>
        <w:jc w:val="both"/>
      </w:pPr>
      <w:r>
        <w:rPr>
          <w:rtl/>
        </w:rPr>
        <w:t>أ. في «سافرتُ بالقطار» حرف الجرّ هو الباء.      صحيح / خطأ</w:t>
      </w:r>
    </w:p>
    <w:p>
      <w:pPr>
        <w:bidi/>
        <w:spacing w:before="0" w:after="60"/>
        <w:jc w:val="both"/>
      </w:pPr>
      <w:r>
        <w:rPr>
          <w:rtl/>
        </w:rPr>
        <w:t>ب. في «القلمُ على المكتبِ» الاسم المجرور هو «القلم».      صحيح / خطأ</w:t>
      </w:r>
    </w:p>
    <w:p>
      <w:pPr>
        <w:bidi/>
        <w:spacing w:before="0" w:after="60"/>
        <w:jc w:val="both"/>
      </w:pPr>
      <w:r>
        <w:rPr>
          <w:rtl/>
        </w:rPr>
        <w:t>ج. «إلى» تدلّ على نهاية المكان.      صحيح / خطأ</w:t>
      </w:r>
    </w:p>
    <w:p>
      <w:pPr>
        <w:bidi/>
        <w:spacing w:before="0" w:after="60"/>
        <w:jc w:val="both"/>
      </w:pPr>
      <w:r>
        <w:rPr>
          <w:rtl/>
        </w:rPr>
        <w:t>د. اللام في «لسامي» تدلّ على التشبيه.      صحيح / خطأ</w:t>
      </w:r>
    </w:p>
    <w:p>
      <w:pPr>
        <w:bidi/>
        <w:spacing w:before="120" w:after="40"/>
        <w:jc w:val="center"/>
      </w:pPr>
      <w:r>
        <w:rPr>
          <w:rFonts w:ascii="Tahoma" w:hAnsi="Tahoma" w:cs="Tahoma"/>
          <w:b/>
          <w:bCs/>
          <w:color w:val="4338CA"/>
          <w:sz w:val="30"/>
          <w:szCs w:val="30"/>
          <w:rtl/>
        </w:rPr>
        <w:t>العصفور الصغير</w:t>
      </w:r>
    </w:p>
    <w:p>
      <w:pPr>
        <w:bidi/>
        <w:spacing w:before="0" w:after="80"/>
        <w:jc w:val="both"/>
      </w:pPr>
      <w:r>
        <w:rPr>
          <w:rtl/>
        </w:rPr>
        <w:t>في صباح يوم ربيعيّ سقط عصفور صغير من عشّه إلى الأرض. رأته سلمى من النافذة، فخرجت من البيت مسرعة.</w:t>
      </w:r>
    </w:p>
    <w:p>
      <w:pPr>
        <w:bidi/>
        <w:spacing w:before="0" w:after="80"/>
        <w:jc w:val="both"/>
      </w:pPr>
      <w:r>
        <w:rPr>
          <w:rtl/>
        </w:rPr>
        <w:t>حملت العصفور بيديها بلطف، ووضعته في علبة فيها قطن ناعم. كان قلبه يدقّ بسرعة كالطبل. قالت لها أمّها: «ضعي العلبة على الشبّاك قرب الشجرة، فأمّه تبحث عنه».</w:t>
      </w:r>
    </w:p>
    <w:p>
      <w:pPr>
        <w:bidi/>
        <w:spacing w:before="0" w:after="80"/>
        <w:jc w:val="both"/>
      </w:pPr>
      <w:r>
        <w:rPr>
          <w:rtl/>
        </w:rPr>
        <w:t>بعد ساعة جاءت أمّ العصفور، وطارت به إلى العشّ. فرحت سلمى، وكتبت في دفترها قصّة عن العصفور الصغير.</w:t>
      </w:r>
    </w:p>
    <w:p>
      <w:pPr>
        <w:bidi/>
        <w:spacing w:before="160" w:after="60"/>
        <w:jc w:val="both"/>
      </w:pPr>
      <w:r>
        <w:rPr>
          <w:b/>
          <w:bCs/>
          <w:sz w:val="26"/>
          <w:szCs w:val="26"/>
          <w:rtl/>
        </w:rPr>
        <w:t>6. أكمل حسب نصّ «العصفور الصغير» بحرف الجرّ.</w:t>
      </w:r>
    </w:p>
    <w:p>
      <w:pPr>
        <w:bidi/>
        <w:spacing w:before="0" w:after="60"/>
        <w:jc w:val="both"/>
      </w:pPr>
      <w:r>
        <w:rPr>
          <w:rtl/>
        </w:rPr>
        <w:t>أ. سقط العصفور __________ عشّه.</w:t>
      </w:r>
    </w:p>
    <w:p>
      <w:pPr>
        <w:bidi/>
        <w:spacing w:before="0" w:after="60"/>
        <w:jc w:val="both"/>
      </w:pPr>
      <w:r>
        <w:rPr>
          <w:rtl/>
        </w:rPr>
        <w:t>ب. رأته سلمى __________ النافذة.</w:t>
      </w:r>
    </w:p>
    <w:p>
      <w:pPr>
        <w:bidi/>
        <w:spacing w:before="0" w:after="60"/>
        <w:jc w:val="both"/>
      </w:pPr>
      <w:r>
        <w:rPr>
          <w:rtl/>
        </w:rPr>
        <w:t>ج. وضعته __________ علبة فيها قطن.</w:t>
      </w:r>
    </w:p>
    <w:p>
      <w:pPr>
        <w:bidi/>
        <w:spacing w:before="0" w:after="60"/>
        <w:jc w:val="both"/>
      </w:pPr>
      <w:r>
        <w:rPr>
          <w:rtl/>
        </w:rPr>
        <w:t>د. كان قلبه يدقّ بسرعة __________ . (الطبل – تشبيه)</w:t>
      </w:r>
    </w:p>
    <w:p>
      <w:pPr>
        <w:bidi/>
        <w:spacing w:before="160" w:after="60"/>
        <w:jc w:val="both"/>
      </w:pPr>
      <w:r>
        <w:rPr>
          <w:b/>
          <w:bCs/>
          <w:sz w:val="26"/>
          <w:szCs w:val="26"/>
          <w:rtl/>
        </w:rPr>
        <w:t>7. استخرج من النصّ جارًّا ومجرورًا لكلّ حرف.</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حرف الجرّ</w:t>
            </w:r>
          </w:p>
        </w:tc>
        <w:tc>
          <w:tcPr>
            <w:tcW w:type="dxa" w:w="4989"/>
            <w:shd w:val="clear" w:color="auto" w:fill="4338ca"/>
          </w:tcPr>
          <w:p>
            <w:pPr>
              <w:bidi/>
              <w:spacing w:before="0" w:after="40"/>
              <w:jc w:val="both"/>
            </w:pPr>
            <w:r>
              <w:rPr>
                <w:b/>
                <w:bCs/>
                <w:color w:val="FFFFFF"/>
                <w:rtl/>
              </w:rPr>
              <w:t>الجارّ والمجرور من النصّ</w:t>
            </w:r>
          </w:p>
        </w:tc>
      </w:tr>
      <w:tr>
        <w:tc>
          <w:tcPr>
            <w:tcW w:type="dxa" w:w="4989"/>
          </w:tcPr>
          <w:p>
            <w:pPr>
              <w:bidi/>
              <w:spacing w:before="0" w:after="40"/>
              <w:jc w:val="both"/>
            </w:pPr>
            <w:r>
              <w:rPr>
                <w:rtl/>
              </w:rPr>
              <w:t>إلى</w:t>
            </w:r>
          </w:p>
        </w:tc>
        <w:tc>
          <w:tcPr>
            <w:tcW w:type="dxa" w:w="4989"/>
          </w:tcPr>
          <w:p>
            <w:pPr>
              <w:bidi/>
              <w:spacing w:before="0" w:after="40"/>
              <w:jc w:val="both"/>
            </w:pPr>
            <w:r>
              <w:rPr>
                <w:rtl/>
              </w:rPr>
            </w:r>
          </w:p>
        </w:tc>
      </w:tr>
      <w:tr>
        <w:tc>
          <w:tcPr>
            <w:tcW w:type="dxa" w:w="4989"/>
          </w:tcPr>
          <w:p>
            <w:pPr>
              <w:bidi/>
              <w:spacing w:before="0" w:after="40"/>
              <w:jc w:val="both"/>
            </w:pPr>
            <w:r>
              <w:rPr>
                <w:rtl/>
              </w:rPr>
              <w:t>على</w:t>
            </w:r>
          </w:p>
        </w:tc>
        <w:tc>
          <w:tcPr>
            <w:tcW w:type="dxa" w:w="4989"/>
          </w:tcPr>
          <w:p>
            <w:pPr>
              <w:bidi/>
              <w:spacing w:before="0" w:after="40"/>
              <w:jc w:val="both"/>
            </w:pPr>
            <w:r>
              <w:rPr>
                <w:rtl/>
              </w:rPr>
            </w:r>
          </w:p>
        </w:tc>
      </w:tr>
      <w:tr>
        <w:tc>
          <w:tcPr>
            <w:tcW w:type="dxa" w:w="4989"/>
          </w:tcPr>
          <w:p>
            <w:pPr>
              <w:bidi/>
              <w:spacing w:before="0" w:after="40"/>
              <w:jc w:val="both"/>
            </w:pPr>
            <w:r>
              <w:rPr>
                <w:rtl/>
              </w:rPr>
              <w:t>عن</w:t>
            </w:r>
          </w:p>
        </w:tc>
        <w:tc>
          <w:tcPr>
            <w:tcW w:type="dxa" w:w="4989"/>
          </w:tcPr>
          <w:p>
            <w:pPr>
              <w:bidi/>
              <w:spacing w:before="0" w:after="40"/>
              <w:jc w:val="both"/>
            </w:pPr>
            <w:r>
              <w:rPr>
                <w:rtl/>
              </w:rPr>
            </w:r>
          </w:p>
        </w:tc>
      </w:tr>
      <w:tr>
        <w:tc>
          <w:tcPr>
            <w:tcW w:type="dxa" w:w="4989"/>
          </w:tcPr>
          <w:p>
            <w:pPr>
              <w:bidi/>
              <w:spacing w:before="0" w:after="40"/>
              <w:jc w:val="both"/>
            </w:pPr>
            <w:r>
              <w:rPr>
                <w:rtl/>
              </w:rPr>
              <w:t>الباء</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لماذا شبّه الكاتب قلب العصفور بالطبل؟</w:t>
      </w:r>
    </w:p>
    <w:p>
      <w:pPr>
        <w:bidi/>
        <w:spacing w:before="0" w:after="20"/>
        <w:jc w:val="both"/>
      </w:pPr>
      <w:r>
        <w:rPr>
          <w:rtl/>
        </w:rPr>
        <w:t>أ. اختر الإجابة الأنسب:</w:t>
      </w:r>
    </w:p>
    <w:p>
      <w:pPr>
        <w:bidi/>
        <w:spacing w:before="0" w:after="80"/>
        <w:jc w:val="both"/>
      </w:pPr>
      <w:r>
        <w:rPr>
          <w:rtl/>
        </w:rPr>
        <w:t xml:space="preserve">   ○ لأنّ قلبه كبير      ○ لأنّه كان يدقّ بسرعة وقوّة من الخوف      ○ لأنّ العصفور يحبّ الموسيقى</w:t>
      </w:r>
    </w:p>
    <w:p>
      <w:pPr>
        <w:bidi/>
        <w:spacing w:before="160" w:after="60"/>
        <w:jc w:val="both"/>
      </w:pPr>
      <w:r>
        <w:rPr>
          <w:b/>
          <w:bCs/>
          <w:sz w:val="26"/>
          <w:szCs w:val="26"/>
          <w:rtl/>
        </w:rPr>
        <w:t>9. ضع الحركة الصحيحة على آخر الاسم المجرور واكتبه.</w:t>
      </w:r>
    </w:p>
    <w:p>
      <w:pPr>
        <w:bidi/>
        <w:spacing w:before="0" w:after="100"/>
        <w:jc w:val="both"/>
      </w:pPr>
      <w:r>
        <w:rPr>
          <w:rtl/>
        </w:rPr>
        <w:t>أ. نام الطفل في السرير.</w:t>
      </w:r>
    </w:p>
    <w:p>
      <w:pPr>
        <w:bidi/>
        <w:spacing w:before="0" w:after="100"/>
        <w:jc w:val="both"/>
      </w:pPr>
      <w:r>
        <w:rPr>
          <w:rtl/>
        </w:rPr>
        <w:t>ب. اشتريتُ الخبز من المخبز.</w:t>
      </w:r>
    </w:p>
    <w:p>
      <w:pPr>
        <w:bidi/>
        <w:spacing w:before="0" w:after="100"/>
        <w:jc w:val="both"/>
      </w:pPr>
      <w:r>
        <w:rPr>
          <w:rtl/>
        </w:rPr>
        <w:t>ج. نظرتُ إلى القمر.</w:t>
      </w:r>
    </w:p>
    <w:p>
      <w:pPr>
        <w:bidi/>
        <w:spacing w:before="0" w:after="100"/>
        <w:jc w:val="both"/>
      </w:pPr>
      <w:r>
        <w:rPr>
          <w:rtl/>
        </w:rPr>
        <w:t>د. جلسنا على العشب.</w:t>
      </w:r>
    </w:p>
    <w:p>
      <w:pPr>
        <w:bidi/>
        <w:spacing w:before="160" w:after="60"/>
        <w:jc w:val="both"/>
      </w:pPr>
      <w:r>
        <w:rPr>
          <w:b/>
          <w:bCs/>
          <w:sz w:val="26"/>
          <w:szCs w:val="26"/>
          <w:rtl/>
        </w:rPr>
        <w:t>10. صحّح الخطأ في كلّ جملة واكتبها صحيحة: «ذهبنا في المدرسة صباحًا». «الكتاب لالمعلّم».</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اكتب ثلاث جمل تشبيه، واستعمل في كلّ منها الكاف.</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اكتب نهاية أخرى لقصّة «العصفور الصغير» في 3–4 جمل، واستعمل فيها أربعة حروف جرّ.</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الرابع   |   الفصل 6</w:t>
      </w:r>
    </w:p>
    <w:p>
      <w:pPr>
        <w:bidi/>
        <w:spacing w:before="0" w:after="120"/>
        <w:jc w:val="both"/>
      </w:pPr>
      <w:r>
        <w:rPr>
          <w:rFonts w:ascii="Tahoma" w:hAnsi="Tahoma" w:cs="Tahoma"/>
          <w:b/>
          <w:bCs/>
          <w:color w:val="4338CA"/>
          <w:sz w:val="44"/>
          <w:szCs w:val="44"/>
          <w:rtl/>
        </w:rPr>
        <w:t>الفصل 6: همزة الوصل وهمزة القطع</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arabic_g4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الفرق بين الهمزتين</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وجه المقارنة</w:t>
            </w:r>
          </w:p>
        </w:tc>
        <w:tc>
          <w:tcPr>
            <w:tcW w:type="dxa" w:w="3326"/>
            <w:shd w:val="clear" w:color="auto" w:fill="4338ca"/>
          </w:tcPr>
          <w:p>
            <w:pPr>
              <w:bidi/>
              <w:spacing w:before="0" w:after="40"/>
              <w:jc w:val="both"/>
            </w:pPr>
            <w:r>
              <w:rPr>
                <w:b/>
                <w:bCs/>
                <w:color w:val="FFFFFF"/>
                <w:rtl/>
              </w:rPr>
              <w:t>همزة القطع</w:t>
            </w:r>
          </w:p>
        </w:tc>
        <w:tc>
          <w:tcPr>
            <w:tcW w:type="dxa" w:w="3326"/>
            <w:shd w:val="clear" w:color="auto" w:fill="4338ca"/>
          </w:tcPr>
          <w:p>
            <w:pPr>
              <w:bidi/>
              <w:spacing w:before="0" w:after="40"/>
              <w:jc w:val="both"/>
            </w:pPr>
            <w:r>
              <w:rPr>
                <w:b/>
                <w:bCs/>
                <w:color w:val="FFFFFF"/>
                <w:rtl/>
              </w:rPr>
              <w:t>همزة الوصل</w:t>
            </w:r>
          </w:p>
        </w:tc>
      </w:tr>
      <w:tr>
        <w:tc>
          <w:tcPr>
            <w:tcW w:type="dxa" w:w="3326"/>
          </w:tcPr>
          <w:p>
            <w:pPr>
              <w:bidi/>
              <w:spacing w:before="0" w:after="40"/>
              <w:jc w:val="both"/>
            </w:pPr>
            <w:r>
              <w:rPr>
                <w:rtl/>
              </w:rPr>
              <w:t>النطق</w:t>
            </w:r>
          </w:p>
        </w:tc>
        <w:tc>
          <w:tcPr>
            <w:tcW w:type="dxa" w:w="3326"/>
          </w:tcPr>
          <w:p>
            <w:pPr>
              <w:bidi/>
              <w:spacing w:before="0" w:after="40"/>
              <w:jc w:val="both"/>
            </w:pPr>
            <w:r>
              <w:rPr>
                <w:rtl/>
              </w:rPr>
              <w:t>تُنطق دائمًا</w:t>
            </w:r>
          </w:p>
        </w:tc>
        <w:tc>
          <w:tcPr>
            <w:tcW w:type="dxa" w:w="3326"/>
          </w:tcPr>
          <w:p>
            <w:pPr>
              <w:bidi/>
              <w:spacing w:before="0" w:after="40"/>
              <w:jc w:val="both"/>
            </w:pPr>
            <w:r>
              <w:rPr>
                <w:rtl/>
              </w:rPr>
              <w:t>تُنطق في أوّل الكلام فقط</w:t>
            </w:r>
          </w:p>
        </w:tc>
      </w:tr>
      <w:tr>
        <w:tc>
          <w:tcPr>
            <w:tcW w:type="dxa" w:w="3326"/>
          </w:tcPr>
          <w:p>
            <w:pPr>
              <w:bidi/>
              <w:spacing w:before="0" w:after="40"/>
              <w:jc w:val="both"/>
            </w:pPr>
            <w:r>
              <w:rPr>
                <w:rtl/>
              </w:rPr>
              <w:t>الكتابة</w:t>
            </w:r>
          </w:p>
        </w:tc>
        <w:tc>
          <w:tcPr>
            <w:tcW w:type="dxa" w:w="3326"/>
          </w:tcPr>
          <w:p>
            <w:pPr>
              <w:bidi/>
              <w:spacing w:before="0" w:after="40"/>
              <w:jc w:val="both"/>
            </w:pPr>
            <w:r>
              <w:rPr>
                <w:rtl/>
              </w:rPr>
              <w:t>أ / إ</w:t>
            </w:r>
          </w:p>
        </w:tc>
        <w:tc>
          <w:tcPr>
            <w:tcW w:type="dxa" w:w="3326"/>
          </w:tcPr>
          <w:p>
            <w:pPr>
              <w:bidi/>
              <w:spacing w:before="0" w:after="40"/>
              <w:jc w:val="both"/>
            </w:pPr>
            <w:r>
              <w:rPr>
                <w:rtl/>
              </w:rPr>
              <w:t>ا</w:t>
            </w:r>
          </w:p>
        </w:tc>
      </w:tr>
      <w:tr>
        <w:tc>
          <w:tcPr>
            <w:tcW w:type="dxa" w:w="3326"/>
          </w:tcPr>
          <w:p>
            <w:pPr>
              <w:bidi/>
              <w:spacing w:before="0" w:after="40"/>
              <w:jc w:val="both"/>
            </w:pPr>
            <w:r>
              <w:rPr>
                <w:rtl/>
              </w:rPr>
              <w:t>مع الواو</w:t>
            </w:r>
          </w:p>
        </w:tc>
        <w:tc>
          <w:tcPr>
            <w:tcW w:type="dxa" w:w="3326"/>
          </w:tcPr>
          <w:p>
            <w:pPr>
              <w:bidi/>
              <w:spacing w:before="0" w:after="40"/>
              <w:jc w:val="both"/>
            </w:pPr>
            <w:r>
              <w:rPr>
                <w:rtl/>
              </w:rPr>
              <w:t>وأخذ (تُسمع)</w:t>
            </w:r>
          </w:p>
        </w:tc>
        <w:tc>
          <w:tcPr>
            <w:tcW w:type="dxa" w:w="3326"/>
          </w:tcPr>
          <w:p>
            <w:pPr>
              <w:bidi/>
              <w:spacing w:before="0" w:after="40"/>
              <w:jc w:val="both"/>
            </w:pPr>
            <w:r>
              <w:rPr>
                <w:rtl/>
              </w:rPr>
              <w:t>وابن (لا تُسمع)</w:t>
            </w:r>
          </w:p>
        </w:tc>
      </w:tr>
    </w:tbl>
    <w:p>
      <w:pPr>
        <w:bidi/>
        <w:spacing w:before="0" w:after="40"/>
        <w:jc w:val="both"/>
      </w:pPr>
    </w:p>
    <w:p>
      <w:pPr>
        <w:bidi/>
        <w:spacing w:before="120" w:after="40"/>
        <w:jc w:val="both"/>
      </w:pPr>
      <w:r>
        <w:rPr>
          <w:rFonts w:ascii="Tahoma" w:hAnsi="Tahoma" w:cs="Tahoma"/>
          <w:b/>
          <w:bCs/>
          <w:color w:val="4338CA"/>
          <w:sz w:val="28"/>
          <w:szCs w:val="28"/>
          <w:rtl/>
        </w:rPr>
        <w:t>◆ مواضع همزة القطع</w:t>
      </w:r>
    </w:p>
    <w:p>
      <w:pPr>
        <w:bidi/>
        <w:spacing w:before="0" w:after="20"/>
        <w:jc w:val="both"/>
      </w:pPr>
      <w:r>
        <w:rPr>
          <w:rtl/>
        </w:rPr>
        <w:t>1. الأسماء غير المحفوظة في همزة الوصل: أب، أخ، أرض، إنسان.</w:t>
      </w:r>
    </w:p>
    <w:p>
      <w:pPr>
        <w:bidi/>
        <w:spacing w:before="0" w:after="20"/>
        <w:jc w:val="both"/>
      </w:pPr>
      <w:r>
        <w:rPr>
          <w:rtl/>
        </w:rPr>
        <w:t>2. الحروف: أنْ، إنّ، إلى، أو.</w:t>
      </w:r>
    </w:p>
    <w:p>
      <w:pPr>
        <w:bidi/>
        <w:spacing w:before="0" w:after="20"/>
        <w:jc w:val="both"/>
      </w:pPr>
      <w:r>
        <w:rPr>
          <w:rtl/>
        </w:rPr>
        <w:t>3. الضمير «أنا» وهمزة المتكلّم في المضارع: أكتبُ.</w:t>
      </w:r>
    </w:p>
    <w:p>
      <w:pPr>
        <w:bidi/>
        <w:spacing w:before="0" w:after="20"/>
        <w:jc w:val="both"/>
      </w:pPr>
      <w:r>
        <w:rPr>
          <w:rtl/>
        </w:rPr>
        <w:t>4. الماضي الرباعيّ: أرسلَ، أكرمَ.</w:t>
      </w:r>
    </w:p>
    <w:p>
      <w:pPr>
        <w:bidi/>
        <w:spacing w:before="120" w:after="40"/>
        <w:jc w:val="both"/>
      </w:pPr>
      <w:r>
        <w:rPr>
          <w:rFonts w:ascii="Tahoma" w:hAnsi="Tahoma" w:cs="Tahoma"/>
          <w:b/>
          <w:bCs/>
          <w:color w:val="4338CA"/>
          <w:sz w:val="28"/>
          <w:szCs w:val="28"/>
          <w:rtl/>
        </w:rPr>
        <w:t>◆ مواضع همزة الوصل</w:t>
      </w:r>
    </w:p>
    <w:p>
      <w:pPr>
        <w:bidi/>
        <w:spacing w:before="0" w:after="20"/>
        <w:jc w:val="both"/>
      </w:pPr>
      <w:r>
        <w:rPr>
          <w:rtl/>
        </w:rPr>
        <w:t>1. «ال» التعريف.</w:t>
      </w:r>
    </w:p>
    <w:p>
      <w:pPr>
        <w:bidi/>
        <w:spacing w:before="0" w:after="20"/>
        <w:jc w:val="both"/>
      </w:pPr>
      <w:r>
        <w:rPr>
          <w:rtl/>
        </w:rPr>
        <w:t>2. الأسماء: اسم، ابن، ابنة، اثنان، اثنتان، امرأة.</w:t>
      </w:r>
    </w:p>
    <w:p>
      <w:pPr>
        <w:bidi/>
        <w:spacing w:before="0" w:after="20"/>
        <w:jc w:val="both"/>
      </w:pPr>
      <w:r>
        <w:rPr>
          <w:rtl/>
        </w:rPr>
        <w:t>3. أمر الفعل الثلاثيّ: اكتبْ، العبْ.</w:t>
      </w:r>
    </w:p>
    <w:p>
      <w:pPr>
        <w:bidi/>
        <w:spacing w:before="0" w:after="20"/>
        <w:jc w:val="both"/>
      </w:pPr>
      <w:r>
        <w:rPr>
          <w:rtl/>
        </w:rPr>
        <w:t>4. الماضي الخماسيّ والسداسيّ: انطلقَ، استمعَ.</w:t>
      </w:r>
    </w:p>
    <w:p>
      <w:pPr>
        <w:bidi/>
        <w:spacing w:before="0" w:after="120"/>
        <w:jc w:val="both"/>
      </w:pPr>
      <w:r>
        <w:rPr>
          <w:color w:val="334055"/>
          <w:sz w:val="24"/>
          <w:szCs w:val="24"/>
          <w:rtl/>
        </w:rPr>
        <w:t>مثال: أرسلَ (رباعيّ): همزة قطع · انطلقَ (خماسيّ): همزة وصل</w:t>
      </w:r>
    </w:p>
    <w:p>
      <w:pPr>
        <w:bidi/>
        <w:spacing w:before="160" w:after="60"/>
        <w:jc w:val="both"/>
      </w:pPr>
      <w:r>
        <w:rPr>
          <w:b/>
          <w:bCs/>
          <w:sz w:val="26"/>
          <w:szCs w:val="26"/>
          <w:rtl/>
        </w:rPr>
        <w:t>1. صنّف الكلمات: همزة قطع أم همزة وصل؟</w:t>
      </w:r>
    </w:p>
    <w:p>
      <w:pPr>
        <w:bidi/>
        <w:spacing w:before="0" w:after="80"/>
        <w:jc w:val="both"/>
      </w:pPr>
      <w:r>
        <w:rPr>
          <w:color w:val="4338CA"/>
          <w:sz w:val="24"/>
          <w:szCs w:val="24"/>
          <w:rtl/>
        </w:rPr>
        <w:t>الكلمات: أمل  |  ابنة  |  إصبع  |  اثنان  |  أكلَ  |  امرأة  |  أنتَ  |  استمعَ</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همزة قطع</w:t>
            </w:r>
          </w:p>
        </w:tc>
        <w:tc>
          <w:tcPr>
            <w:tcW w:type="dxa" w:w="4989"/>
            <w:shd w:val="clear" w:color="auto" w:fill="4338ca"/>
          </w:tcPr>
          <w:p>
            <w:pPr>
              <w:bidi/>
              <w:spacing w:before="0" w:after="40"/>
              <w:jc w:val="both"/>
            </w:pPr>
            <w:r>
              <w:rPr>
                <w:b/>
                <w:bCs/>
                <w:color w:val="FFFFFF"/>
                <w:rtl/>
              </w:rPr>
              <w:t>همزة وصل</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اكتب الهمزة في مكانها إن كانت همزة قطع (أ / إ)، أو اكتب ألفًا (ا) إن كانت همزة وصل.</w:t>
      </w:r>
    </w:p>
    <w:p>
      <w:pPr>
        <w:bidi/>
        <w:spacing w:before="0" w:after="60"/>
        <w:jc w:val="both"/>
      </w:pPr>
      <w:r>
        <w:rPr>
          <w:rtl/>
        </w:rPr>
        <w:t>أ. __________رنب</w:t>
      </w:r>
    </w:p>
    <w:p>
      <w:pPr>
        <w:bidi/>
        <w:spacing w:before="0" w:after="60"/>
        <w:jc w:val="both"/>
      </w:pPr>
      <w:r>
        <w:rPr>
          <w:rtl/>
        </w:rPr>
        <w:t>ب. __________لشمس</w:t>
      </w:r>
    </w:p>
    <w:p>
      <w:pPr>
        <w:bidi/>
        <w:spacing w:before="0" w:after="60"/>
        <w:jc w:val="both"/>
      </w:pPr>
      <w:r>
        <w:rPr>
          <w:rtl/>
        </w:rPr>
        <w:t>ج. __________نسان</w:t>
      </w:r>
    </w:p>
    <w:p>
      <w:pPr>
        <w:bidi/>
        <w:spacing w:before="0" w:after="60"/>
        <w:jc w:val="both"/>
      </w:pPr>
      <w:r>
        <w:rPr>
          <w:rtl/>
        </w:rPr>
        <w:t>د. __________سم</w:t>
      </w:r>
    </w:p>
    <w:p>
      <w:pPr>
        <w:bidi/>
        <w:spacing w:before="0" w:after="60"/>
        <w:jc w:val="both"/>
      </w:pPr>
      <w:r>
        <w:rPr>
          <w:rtl/>
        </w:rPr>
        <w:t>هـ. __________رسلَ</w:t>
      </w:r>
    </w:p>
    <w:p>
      <w:pPr>
        <w:bidi/>
        <w:spacing w:before="0" w:after="60"/>
        <w:jc w:val="both"/>
      </w:pPr>
      <w:r>
        <w:rPr>
          <w:rtl/>
        </w:rPr>
        <w:t>و. __________بن</w:t>
      </w:r>
    </w:p>
    <w:p>
      <w:pPr>
        <w:bidi/>
        <w:spacing w:before="160" w:after="60"/>
        <w:jc w:val="both"/>
      </w:pPr>
      <w:r>
        <w:rPr>
          <w:b/>
          <w:bCs/>
          <w:sz w:val="26"/>
          <w:szCs w:val="26"/>
          <w:rtl/>
        </w:rPr>
        <w:t>3. صِل الكلمة بنوع همزتها وسبب ذلك.</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الوردة</w:t>
            </w:r>
          </w:p>
        </w:tc>
        <w:tc>
          <w:tcPr>
            <w:tcW w:type="dxa" w:w="4989"/>
          </w:tcPr>
          <w:p>
            <w:pPr>
              <w:bidi/>
              <w:spacing w:before="0" w:after="40"/>
              <w:jc w:val="both"/>
            </w:pPr>
            <w:r>
              <w:rPr>
                <w:rtl/>
              </w:rPr>
              <w:t>[   ] وصل: «ال» التعريف</w:t>
            </w:r>
          </w:p>
        </w:tc>
      </w:tr>
      <w:tr>
        <w:tc>
          <w:tcPr>
            <w:tcW w:type="dxa" w:w="4989"/>
          </w:tcPr>
          <w:p>
            <w:pPr>
              <w:bidi/>
              <w:spacing w:before="0" w:after="40"/>
              <w:jc w:val="both"/>
            </w:pPr>
            <w:r>
              <w:rPr>
                <w:rtl/>
              </w:rPr>
              <w:t>2. اثنتان</w:t>
            </w:r>
          </w:p>
        </w:tc>
        <w:tc>
          <w:tcPr>
            <w:tcW w:type="dxa" w:w="4989"/>
          </w:tcPr>
          <w:p>
            <w:pPr>
              <w:bidi/>
              <w:spacing w:before="0" w:after="40"/>
              <w:jc w:val="both"/>
            </w:pPr>
            <w:r>
              <w:rPr>
                <w:rtl/>
              </w:rPr>
              <w:t>[   ] وصل: اسم محفوظ</w:t>
            </w:r>
          </w:p>
        </w:tc>
      </w:tr>
      <w:tr>
        <w:tc>
          <w:tcPr>
            <w:tcW w:type="dxa" w:w="4989"/>
          </w:tcPr>
          <w:p>
            <w:pPr>
              <w:bidi/>
              <w:spacing w:before="0" w:after="40"/>
              <w:jc w:val="both"/>
            </w:pPr>
            <w:r>
              <w:rPr>
                <w:rtl/>
              </w:rPr>
              <w:t>3. أحضرَ</w:t>
            </w:r>
          </w:p>
        </w:tc>
        <w:tc>
          <w:tcPr>
            <w:tcW w:type="dxa" w:w="4989"/>
          </w:tcPr>
          <w:p>
            <w:pPr>
              <w:bidi/>
              <w:spacing w:before="0" w:after="40"/>
              <w:jc w:val="both"/>
            </w:pPr>
            <w:r>
              <w:rPr>
                <w:rtl/>
              </w:rPr>
              <w:t>[   ] قطع: ماضٍ رباعيّ</w:t>
            </w:r>
          </w:p>
        </w:tc>
      </w:tr>
      <w:tr>
        <w:tc>
          <w:tcPr>
            <w:tcW w:type="dxa" w:w="4989"/>
          </w:tcPr>
          <w:p>
            <w:pPr>
              <w:bidi/>
              <w:spacing w:before="0" w:after="40"/>
              <w:jc w:val="both"/>
            </w:pPr>
            <w:r>
              <w:rPr>
                <w:rtl/>
              </w:rPr>
              <w:t>4. إنّ</w:t>
            </w:r>
          </w:p>
        </w:tc>
        <w:tc>
          <w:tcPr>
            <w:tcW w:type="dxa" w:w="4989"/>
          </w:tcPr>
          <w:p>
            <w:pPr>
              <w:bidi/>
              <w:spacing w:before="0" w:after="40"/>
              <w:jc w:val="both"/>
            </w:pPr>
            <w:r>
              <w:rPr>
                <w:rtl/>
              </w:rPr>
              <w:t>[   ] قطع: ضمير</w:t>
            </w:r>
          </w:p>
        </w:tc>
      </w:tr>
      <w:tr>
        <w:tc>
          <w:tcPr>
            <w:tcW w:type="dxa" w:w="4989"/>
          </w:tcPr>
          <w:p>
            <w:pPr>
              <w:bidi/>
              <w:spacing w:before="0" w:after="40"/>
              <w:jc w:val="both"/>
            </w:pPr>
            <w:r>
              <w:rPr>
                <w:rtl/>
              </w:rPr>
              <w:t>5. أنا</w:t>
            </w:r>
          </w:p>
        </w:tc>
        <w:tc>
          <w:tcPr>
            <w:tcW w:type="dxa" w:w="4989"/>
          </w:tcPr>
          <w:p>
            <w:pPr>
              <w:bidi/>
              <w:spacing w:before="0" w:after="40"/>
              <w:jc w:val="both"/>
            </w:pPr>
            <w:r>
              <w:rPr>
                <w:rtl/>
              </w:rPr>
              <w:t>[   ] قطع: حرف</w:t>
            </w:r>
          </w:p>
        </w:tc>
      </w:tr>
    </w:tbl>
    <w:p>
      <w:pPr>
        <w:bidi/>
        <w:spacing w:before="0" w:after="40"/>
        <w:jc w:val="both"/>
      </w:pPr>
    </w:p>
    <w:p>
      <w:pPr>
        <w:bidi/>
        <w:spacing w:before="160" w:after="60"/>
        <w:jc w:val="both"/>
      </w:pPr>
      <w:r>
        <w:rPr>
          <w:b/>
          <w:bCs/>
          <w:sz w:val="26"/>
          <w:szCs w:val="26"/>
          <w:rtl/>
        </w:rPr>
        <w:t>4. صحيح أم خطأ؟ صحّح الخطأ.</w:t>
      </w:r>
    </w:p>
    <w:p>
      <w:pPr>
        <w:bidi/>
        <w:spacing w:before="0" w:after="60"/>
        <w:jc w:val="both"/>
      </w:pPr>
      <w:r>
        <w:rPr>
          <w:rtl/>
        </w:rPr>
        <w:t>أ. في «واجلسْ» لا نسمع الهمزة، لذلك هي همزة وصل.      صحيح / خطأ</w:t>
      </w:r>
    </w:p>
    <w:p>
      <w:pPr>
        <w:bidi/>
        <w:spacing w:before="0" w:after="60"/>
        <w:jc w:val="both"/>
      </w:pPr>
      <w:r>
        <w:rPr>
          <w:rtl/>
        </w:rPr>
        <w:t>ب. الماضي الرباعيّ يبدأ بهمزة وصل.      صحيح / خطأ</w:t>
      </w:r>
    </w:p>
    <w:p>
      <w:pPr>
        <w:bidi/>
        <w:spacing w:before="0" w:after="60"/>
        <w:jc w:val="both"/>
      </w:pPr>
      <w:r>
        <w:rPr>
          <w:rtl/>
        </w:rPr>
        <w:t>ج. «إلى» و«أو» تبدأان بهمزة قطع.      صحيح / خطأ</w:t>
      </w:r>
    </w:p>
    <w:p>
      <w:pPr>
        <w:bidi/>
        <w:spacing w:before="0" w:after="60"/>
        <w:jc w:val="both"/>
      </w:pPr>
      <w:r>
        <w:rPr>
          <w:rtl/>
        </w:rPr>
        <w:t>د. نكتب «إمرأة» بهمزة تحت الألف.      صحيح / خطأ</w:t>
      </w:r>
    </w:p>
    <w:p>
      <w:pPr>
        <w:bidi/>
        <w:spacing w:before="160" w:after="60"/>
        <w:jc w:val="both"/>
      </w:pPr>
      <w:r>
        <w:rPr>
          <w:b/>
          <w:bCs/>
          <w:sz w:val="26"/>
          <w:szCs w:val="26"/>
          <w:rtl/>
        </w:rPr>
        <w:t>5. في أيّ مجموعة كلّ الكلمات بهمزة وصل؟</w:t>
      </w:r>
    </w:p>
    <w:p>
      <w:pPr>
        <w:bidi/>
        <w:spacing w:before="0" w:after="20"/>
        <w:jc w:val="both"/>
      </w:pPr>
      <w:r>
        <w:rPr>
          <w:rtl/>
        </w:rPr>
        <w:t>أ. اختر المجموعة الصحيحة:</w:t>
      </w:r>
    </w:p>
    <w:p>
      <w:pPr>
        <w:bidi/>
        <w:spacing w:before="0" w:after="80"/>
        <w:jc w:val="both"/>
      </w:pPr>
      <w:r>
        <w:rPr>
          <w:rtl/>
        </w:rPr>
        <w:t xml:space="preserve">   ○ ابن، اسم، اكتبْ      ○ أب، اسم، إلى      ○ أخ، أمّ، أرض</w:t>
      </w:r>
    </w:p>
    <w:p>
      <w:pPr>
        <w:bidi/>
        <w:spacing w:before="0" w:after="20"/>
        <w:jc w:val="both"/>
      </w:pPr>
      <w:r>
        <w:rPr>
          <w:rtl/>
        </w:rPr>
        <w:t>ب. وفي أيّ مجموعة كلّ الكلمات بهمزة قطع؟</w:t>
      </w:r>
    </w:p>
    <w:p>
      <w:pPr>
        <w:bidi/>
        <w:spacing w:before="0" w:after="80"/>
        <w:jc w:val="both"/>
      </w:pPr>
      <w:r>
        <w:rPr>
          <w:rtl/>
        </w:rPr>
        <w:t xml:space="preserve">   ○ الولد، انطلق، أنا      ○ أسد، إبرة، أنتِ      ○ اثنان، أكل، العبْ</w:t>
      </w:r>
    </w:p>
    <w:p>
      <w:pPr>
        <w:bidi/>
        <w:spacing w:before="120" w:after="40"/>
        <w:jc w:val="center"/>
      </w:pPr>
      <w:r>
        <w:rPr>
          <w:rFonts w:ascii="Tahoma" w:hAnsi="Tahoma" w:cs="Tahoma"/>
          <w:b/>
          <w:bCs/>
          <w:color w:val="4338CA"/>
          <w:sz w:val="30"/>
          <w:szCs w:val="30"/>
          <w:rtl/>
        </w:rPr>
        <w:t>إعلان في لوحة المدرسة</w:t>
      </w:r>
    </w:p>
    <w:p>
      <w:pPr>
        <w:bidi/>
        <w:spacing w:before="0" w:after="80"/>
        <w:jc w:val="both"/>
      </w:pPr>
      <w:r>
        <w:rPr>
          <w:rtl/>
        </w:rPr>
        <w:t>إلى تلاميذ المدرسة الأعزّاء،</w:t>
      </w:r>
    </w:p>
    <w:p>
      <w:pPr>
        <w:bidi/>
        <w:spacing w:before="0" w:after="80"/>
        <w:jc w:val="both"/>
      </w:pPr>
      <w:r>
        <w:rPr>
          <w:rtl/>
        </w:rPr>
        <w:t>تُقيم المدرسة يوم الاثنين القادم معرضًا للأشغال اليدويّة في القاعة الكبيرة. اشتركوا في المعرض، وأحضروا أعمالكم قبل يومين من موعده.</w:t>
      </w:r>
    </w:p>
    <w:p>
      <w:pPr>
        <w:bidi/>
        <w:spacing w:before="0" w:after="80"/>
        <w:jc w:val="both"/>
      </w:pPr>
      <w:r>
        <w:rPr>
          <w:rtl/>
        </w:rPr>
        <w:t>اكتبوا اسم كلّ عمل واسم صاحبه على بطاقة صغيرة، وانتبهوا إلى ترتيب الأعمال ونظافتها. وسنمنح أجمل ثلاثة أعمال جوائز قيّمة.</w:t>
      </w:r>
    </w:p>
    <w:p>
      <w:pPr>
        <w:bidi/>
        <w:spacing w:before="0" w:after="80"/>
        <w:jc w:val="both"/>
      </w:pPr>
      <w:r>
        <w:rPr>
          <w:rtl/>
        </w:rPr>
        <w:t>إدارة المدرسة</w:t>
      </w:r>
    </w:p>
    <w:p>
      <w:pPr>
        <w:bidi/>
        <w:spacing w:before="160" w:after="60"/>
        <w:jc w:val="both"/>
      </w:pPr>
      <w:r>
        <w:rPr>
          <w:b/>
          <w:bCs/>
          <w:sz w:val="26"/>
          <w:szCs w:val="26"/>
          <w:rtl/>
        </w:rPr>
        <w:t>6. اقرأ «إعلان في لوحة المدرسة»، واستخرج من الإعلان كلمات بالهمزتين.</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همزة قطع</w:t>
            </w:r>
          </w:p>
        </w:tc>
        <w:tc>
          <w:tcPr>
            <w:tcW w:type="dxa" w:w="4989"/>
            <w:shd w:val="clear" w:color="auto" w:fill="4338ca"/>
          </w:tcPr>
          <w:p>
            <w:pPr>
              <w:bidi/>
              <w:spacing w:before="0" w:after="40"/>
              <w:jc w:val="both"/>
            </w:pPr>
            <w:r>
              <w:rPr>
                <w:b/>
                <w:bCs/>
                <w:color w:val="FFFFFF"/>
                <w:rtl/>
              </w:rPr>
              <w:t>همزة وصل</w:t>
            </w:r>
          </w:p>
        </w:tc>
      </w:tr>
      <w:tr>
        <w:tc>
          <w:tcPr>
            <w:tcW w:type="dxa" w:w="4989"/>
          </w:tcPr>
          <w:p>
            <w:pPr>
              <w:bidi/>
              <w:spacing w:before="0" w:after="40"/>
              <w:jc w:val="both"/>
            </w:pPr>
            <w:r>
              <w:rPr>
                <w:rtl/>
              </w:rPr>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أكمل حسب الإعلان.</w:t>
      </w:r>
    </w:p>
    <w:p>
      <w:pPr>
        <w:bidi/>
        <w:spacing w:before="0" w:after="60"/>
        <w:jc w:val="both"/>
      </w:pPr>
      <w:r>
        <w:rPr>
          <w:rtl/>
        </w:rPr>
        <w:t>أ. يُقام المعرض يوم __________ القادم.</w:t>
      </w:r>
    </w:p>
    <w:p>
      <w:pPr>
        <w:bidi/>
        <w:spacing w:before="0" w:after="60"/>
        <w:jc w:val="both"/>
      </w:pPr>
      <w:r>
        <w:rPr>
          <w:rtl/>
        </w:rPr>
        <w:t>ب. يكون المعرض في __________ الكبيرة.</w:t>
      </w:r>
    </w:p>
    <w:p>
      <w:pPr>
        <w:bidi/>
        <w:spacing w:before="0" w:after="60"/>
        <w:jc w:val="both"/>
      </w:pPr>
      <w:r>
        <w:rPr>
          <w:rtl/>
        </w:rPr>
        <w:t>ج. نكتب اسم العمل واسم صاحبه على __________ صغيرة.</w:t>
      </w:r>
    </w:p>
    <w:p>
      <w:pPr>
        <w:bidi/>
        <w:spacing w:before="0" w:after="60"/>
        <w:jc w:val="both"/>
      </w:pPr>
      <w:r>
        <w:rPr>
          <w:rtl/>
        </w:rPr>
        <w:t>د. ستُمنح الجوائز لأجمل __________ أعمال.</w:t>
      </w:r>
    </w:p>
    <w:p>
      <w:pPr>
        <w:bidi/>
        <w:spacing w:before="160" w:after="60"/>
        <w:jc w:val="both"/>
      </w:pPr>
      <w:r>
        <w:rPr>
          <w:b/>
          <w:bCs/>
          <w:sz w:val="26"/>
          <w:szCs w:val="26"/>
          <w:rtl/>
        </w:rPr>
        <w:t>8. لماذا كُتبت «أحضروا» بهمزة قطع، و«اكتبوا» بهمزة وصل؟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صحّح الكلمة المكتوبة خطأً.</w:t>
      </w:r>
    </w:p>
    <w:p>
      <w:pPr>
        <w:bidi/>
        <w:spacing w:before="0" w:after="100"/>
        <w:jc w:val="both"/>
      </w:pPr>
      <w:r>
        <w:rPr>
          <w:rtl/>
        </w:rPr>
        <w:t>أ. إنتظرتُ صديقي طويلًا.</w:t>
      </w:r>
    </w:p>
    <w:p>
      <w:pPr>
        <w:bidi/>
        <w:spacing w:before="0" w:after="100"/>
        <w:jc w:val="both"/>
      </w:pPr>
      <w:r>
        <w:rPr>
          <w:rtl/>
        </w:rPr>
        <w:t>ب. هذه امي.</w:t>
      </w:r>
    </w:p>
    <w:p>
      <w:pPr>
        <w:bidi/>
        <w:spacing w:before="0" w:after="100"/>
        <w:jc w:val="both"/>
      </w:pPr>
      <w:r>
        <w:rPr>
          <w:rtl/>
        </w:rPr>
        <w:t>ج. إسمع النصيحة.</w:t>
      </w:r>
    </w:p>
    <w:p>
      <w:pPr>
        <w:bidi/>
        <w:spacing w:before="0" w:after="100"/>
        <w:jc w:val="both"/>
      </w:pPr>
      <w:r>
        <w:rPr>
          <w:rtl/>
        </w:rPr>
        <w:t>د. قرأتُ إثنتي عشرة صفحة.</w:t>
      </w:r>
    </w:p>
    <w:p>
      <w:pPr>
        <w:bidi/>
        <w:spacing w:before="160" w:after="60"/>
        <w:jc w:val="both"/>
      </w:pPr>
      <w:r>
        <w:rPr>
          <w:b/>
          <w:bCs/>
          <w:sz w:val="26"/>
          <w:szCs w:val="26"/>
          <w:rtl/>
        </w:rPr>
        <w:t>10. اكتب الكلمة بعد أن تضع قبلها «و»، وبيّن: هل تُنطق الهمزة؟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الكلمة</w:t>
            </w:r>
          </w:p>
        </w:tc>
        <w:tc>
          <w:tcPr>
            <w:tcW w:type="dxa" w:w="3326"/>
            <w:shd w:val="clear" w:color="auto" w:fill="4338ca"/>
          </w:tcPr>
          <w:p>
            <w:pPr>
              <w:bidi/>
              <w:spacing w:before="0" w:after="40"/>
              <w:jc w:val="both"/>
            </w:pPr>
            <w:r>
              <w:rPr>
                <w:b/>
                <w:bCs/>
                <w:color w:val="FFFFFF"/>
                <w:rtl/>
              </w:rPr>
              <w:t>مع الواو</w:t>
            </w:r>
          </w:p>
        </w:tc>
        <w:tc>
          <w:tcPr>
            <w:tcW w:type="dxa" w:w="3326"/>
            <w:shd w:val="clear" w:color="auto" w:fill="4338ca"/>
          </w:tcPr>
          <w:p>
            <w:pPr>
              <w:bidi/>
              <w:spacing w:before="0" w:after="40"/>
              <w:jc w:val="both"/>
            </w:pPr>
            <w:r>
              <w:rPr>
                <w:b/>
                <w:bCs/>
                <w:color w:val="FFFFFF"/>
                <w:rtl/>
              </w:rPr>
              <w:t>تُنطق الهمزة؟</w:t>
            </w:r>
          </w:p>
        </w:tc>
      </w:tr>
      <w:tr>
        <w:tc>
          <w:tcPr>
            <w:tcW w:type="dxa" w:w="3326"/>
          </w:tcPr>
          <w:p>
            <w:pPr>
              <w:bidi/>
              <w:spacing w:before="0" w:after="40"/>
              <w:jc w:val="both"/>
            </w:pPr>
            <w:r>
              <w:rPr>
                <w:rtl/>
              </w:rPr>
              <w:t>إبريق</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البحر</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اسم</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أكرمَ</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اكتب إعلانًا قصيرًا (3–4 جمل) لرحلة صفّيّة، واستعمل ثلاث كلمات بهمزة قطع وثلاث كلمات بهمزة وصل.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اكتب ثلاث كلمات من عندك بهمزة قطع، وثلاث كلمات بهمزة وصل.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الرابع   |   الفصل 7</w:t>
      </w:r>
    </w:p>
    <w:p>
      <w:pPr>
        <w:bidi/>
        <w:spacing w:before="0" w:after="120"/>
        <w:jc w:val="both"/>
      </w:pPr>
      <w:r>
        <w:rPr>
          <w:rFonts w:ascii="Tahoma" w:hAnsi="Tahoma" w:cs="Tahoma"/>
          <w:b/>
          <w:bCs/>
          <w:color w:val="4338CA"/>
          <w:sz w:val="44"/>
          <w:szCs w:val="44"/>
          <w:rtl/>
        </w:rPr>
        <w:t>الفصل 7: كتابة الرسالة والفقرة الوصفيّة</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arabic_g4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أجزاء الرسالة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الجزء</w:t>
            </w:r>
          </w:p>
        </w:tc>
        <w:tc>
          <w:tcPr>
            <w:tcW w:type="dxa" w:w="3326"/>
            <w:shd w:val="clear" w:color="auto" w:fill="4338ca"/>
          </w:tcPr>
          <w:p>
            <w:pPr>
              <w:bidi/>
              <w:spacing w:before="0" w:after="40"/>
              <w:jc w:val="both"/>
            </w:pPr>
            <w:r>
              <w:rPr>
                <w:b/>
                <w:bCs/>
                <w:color w:val="FFFFFF"/>
                <w:rtl/>
              </w:rPr>
              <w:t>ماذا نكتب فيه؟</w:t>
            </w:r>
          </w:p>
        </w:tc>
        <w:tc>
          <w:tcPr>
            <w:tcW w:type="dxa" w:w="3326"/>
            <w:shd w:val="clear" w:color="auto" w:fill="4338ca"/>
          </w:tcPr>
          <w:p>
            <w:pPr>
              <w:bidi/>
              <w:spacing w:before="0" w:after="40"/>
              <w:jc w:val="both"/>
            </w:pPr>
            <w:r>
              <w:rPr>
                <w:b/>
                <w:bCs/>
                <w:color w:val="FFFFFF"/>
                <w:rtl/>
              </w:rPr>
              <w:t>مثال</w:t>
            </w:r>
          </w:p>
        </w:tc>
      </w:tr>
      <w:tr>
        <w:tc>
          <w:tcPr>
            <w:tcW w:type="dxa" w:w="3326"/>
          </w:tcPr>
          <w:p>
            <w:pPr>
              <w:bidi/>
              <w:spacing w:before="0" w:after="40"/>
              <w:jc w:val="both"/>
            </w:pPr>
            <w:r>
              <w:rPr>
                <w:rtl/>
              </w:rPr>
              <w:t>المكان والتاريخ</w:t>
            </w:r>
          </w:p>
        </w:tc>
        <w:tc>
          <w:tcPr>
            <w:tcW w:type="dxa" w:w="3326"/>
          </w:tcPr>
          <w:p>
            <w:pPr>
              <w:bidi/>
              <w:spacing w:before="0" w:after="40"/>
              <w:jc w:val="both"/>
            </w:pPr>
            <w:r>
              <w:rPr>
                <w:rtl/>
              </w:rPr>
              <w:t>في أعلى الرسالة</w:t>
            </w:r>
          </w:p>
        </w:tc>
        <w:tc>
          <w:tcPr>
            <w:tcW w:type="dxa" w:w="3326"/>
          </w:tcPr>
          <w:p>
            <w:pPr>
              <w:bidi/>
              <w:spacing w:before="0" w:after="40"/>
              <w:jc w:val="both"/>
            </w:pPr>
            <w:r>
              <w:rPr>
                <w:rtl/>
              </w:rPr>
              <w:t>الطيبة، 5 تشرين الأوّل</w:t>
            </w:r>
          </w:p>
        </w:tc>
      </w:tr>
      <w:tr>
        <w:tc>
          <w:tcPr>
            <w:tcW w:type="dxa" w:w="3326"/>
          </w:tcPr>
          <w:p>
            <w:pPr>
              <w:bidi/>
              <w:spacing w:before="0" w:after="40"/>
              <w:jc w:val="both"/>
            </w:pPr>
            <w:r>
              <w:rPr>
                <w:rtl/>
              </w:rPr>
              <w:t>التحيّة</w:t>
            </w:r>
          </w:p>
        </w:tc>
        <w:tc>
          <w:tcPr>
            <w:tcW w:type="dxa" w:w="3326"/>
          </w:tcPr>
          <w:p>
            <w:pPr>
              <w:bidi/>
              <w:spacing w:before="0" w:after="40"/>
              <w:jc w:val="both"/>
            </w:pPr>
            <w:r>
              <w:rPr>
                <w:rtl/>
              </w:rPr>
              <w:t>نداء المرسَل إليه</w:t>
            </w:r>
          </w:p>
        </w:tc>
        <w:tc>
          <w:tcPr>
            <w:tcW w:type="dxa" w:w="3326"/>
          </w:tcPr>
          <w:p>
            <w:pPr>
              <w:bidi/>
              <w:spacing w:before="0" w:after="40"/>
              <w:jc w:val="both"/>
            </w:pPr>
            <w:r>
              <w:rPr>
                <w:rtl/>
              </w:rPr>
              <w:t>عزيزتي مريم،</w:t>
            </w:r>
          </w:p>
        </w:tc>
      </w:tr>
      <w:tr>
        <w:tc>
          <w:tcPr>
            <w:tcW w:type="dxa" w:w="3326"/>
          </w:tcPr>
          <w:p>
            <w:pPr>
              <w:bidi/>
              <w:spacing w:before="0" w:after="40"/>
              <w:jc w:val="both"/>
            </w:pPr>
            <w:r>
              <w:rPr>
                <w:rtl/>
              </w:rPr>
              <w:t>المقدّمة</w:t>
            </w:r>
          </w:p>
        </w:tc>
        <w:tc>
          <w:tcPr>
            <w:tcW w:type="dxa" w:w="3326"/>
          </w:tcPr>
          <w:p>
            <w:pPr>
              <w:bidi/>
              <w:spacing w:before="0" w:after="40"/>
              <w:jc w:val="both"/>
            </w:pPr>
            <w:r>
              <w:rPr>
                <w:rtl/>
              </w:rPr>
              <w:t>السلام والسؤال عن الحال</w:t>
            </w:r>
          </w:p>
        </w:tc>
        <w:tc>
          <w:tcPr>
            <w:tcW w:type="dxa" w:w="3326"/>
          </w:tcPr>
          <w:p>
            <w:pPr>
              <w:bidi/>
              <w:spacing w:before="0" w:after="40"/>
              <w:jc w:val="both"/>
            </w:pPr>
            <w:r>
              <w:rPr>
                <w:rtl/>
              </w:rPr>
              <w:t>أرجو أن تكوني بخير.</w:t>
            </w:r>
          </w:p>
        </w:tc>
      </w:tr>
      <w:tr>
        <w:tc>
          <w:tcPr>
            <w:tcW w:type="dxa" w:w="3326"/>
          </w:tcPr>
          <w:p>
            <w:pPr>
              <w:bidi/>
              <w:spacing w:before="0" w:after="40"/>
              <w:jc w:val="both"/>
            </w:pPr>
            <w:r>
              <w:rPr>
                <w:rtl/>
              </w:rPr>
              <w:t>الموضوع</w:t>
            </w:r>
          </w:p>
        </w:tc>
        <w:tc>
          <w:tcPr>
            <w:tcW w:type="dxa" w:w="3326"/>
          </w:tcPr>
          <w:p>
            <w:pPr>
              <w:bidi/>
              <w:spacing w:before="0" w:after="40"/>
              <w:jc w:val="both"/>
            </w:pPr>
            <w:r>
              <w:rPr>
                <w:rtl/>
              </w:rPr>
              <w:t>ما نريد أن نخبر به</w:t>
            </w:r>
          </w:p>
        </w:tc>
        <w:tc>
          <w:tcPr>
            <w:tcW w:type="dxa" w:w="3326"/>
          </w:tcPr>
          <w:p>
            <w:pPr>
              <w:bidi/>
              <w:spacing w:before="0" w:after="40"/>
              <w:jc w:val="both"/>
            </w:pPr>
            <w:r>
              <w:rPr>
                <w:rtl/>
              </w:rPr>
              <w:t>أكتب لأخبرك عن…</w:t>
            </w:r>
          </w:p>
        </w:tc>
      </w:tr>
      <w:tr>
        <w:tc>
          <w:tcPr>
            <w:tcW w:type="dxa" w:w="3326"/>
          </w:tcPr>
          <w:p>
            <w:pPr>
              <w:bidi/>
              <w:spacing w:before="0" w:after="40"/>
              <w:jc w:val="both"/>
            </w:pPr>
            <w:r>
              <w:rPr>
                <w:rtl/>
              </w:rPr>
              <w:t>الخاتمة والتوقيع</w:t>
            </w:r>
          </w:p>
        </w:tc>
        <w:tc>
          <w:tcPr>
            <w:tcW w:type="dxa" w:w="3326"/>
          </w:tcPr>
          <w:p>
            <w:pPr>
              <w:bidi/>
              <w:spacing w:before="0" w:after="40"/>
              <w:jc w:val="both"/>
            </w:pPr>
            <w:r>
              <w:rPr>
                <w:rtl/>
              </w:rPr>
              <w:t>تمنّيات واسم الكاتب</w:t>
            </w:r>
          </w:p>
        </w:tc>
        <w:tc>
          <w:tcPr>
            <w:tcW w:type="dxa" w:w="3326"/>
          </w:tcPr>
          <w:p>
            <w:pPr>
              <w:bidi/>
              <w:spacing w:before="0" w:after="40"/>
              <w:jc w:val="both"/>
            </w:pPr>
            <w:r>
              <w:rPr>
                <w:rtl/>
              </w:rPr>
              <w:t>صديقتك المخلصة: نور</w:t>
            </w:r>
          </w:p>
        </w:tc>
      </w:tr>
    </w:tbl>
    <w:p>
      <w:pPr>
        <w:bidi/>
        <w:spacing w:before="0" w:after="40"/>
        <w:jc w:val="both"/>
      </w:pPr>
    </w:p>
    <w:p>
      <w:pPr>
        <w:bidi/>
        <w:spacing w:before="120" w:after="40"/>
        <w:jc w:val="both"/>
      </w:pPr>
      <w:r>
        <w:rPr>
          <w:rFonts w:ascii="Tahoma" w:hAnsi="Tahoma" w:cs="Tahoma"/>
          <w:b/>
          <w:bCs/>
          <w:color w:val="4338CA"/>
          <w:sz w:val="28"/>
          <w:szCs w:val="28"/>
          <w:rtl/>
        </w:rPr>
        <w:t>◆ بناء الفقرة الوصفيّة</w:t>
      </w:r>
    </w:p>
    <w:p>
      <w:pPr>
        <w:bidi/>
        <w:spacing w:before="0" w:after="20"/>
        <w:jc w:val="both"/>
      </w:pPr>
      <w:r>
        <w:rPr>
          <w:rtl/>
        </w:rPr>
        <w:t>1. جملة رئيسيّة تذكر ما نصفه.</w:t>
      </w:r>
    </w:p>
    <w:p>
      <w:pPr>
        <w:bidi/>
        <w:spacing w:before="0" w:after="20"/>
        <w:jc w:val="both"/>
      </w:pPr>
      <w:r>
        <w:rPr>
          <w:rtl/>
        </w:rPr>
        <w:t>2. ثلاث جمل أو أربع تصف بالتفصيل: الشكل، اللون، الصوت، الرائحة.</w:t>
      </w:r>
    </w:p>
    <w:p>
      <w:pPr>
        <w:bidi/>
        <w:spacing w:before="0" w:after="20"/>
        <w:jc w:val="both"/>
      </w:pPr>
      <w:r>
        <w:rPr>
          <w:rtl/>
        </w:rPr>
        <w:t>3. جملة ختاميّة تعبّر عن شعورنا.</w:t>
      </w:r>
    </w:p>
    <w:p>
      <w:pPr>
        <w:bidi/>
        <w:spacing w:before="120" w:after="40"/>
        <w:jc w:val="both"/>
      </w:pPr>
      <w:r>
        <w:rPr>
          <w:rFonts w:ascii="Tahoma" w:hAnsi="Tahoma" w:cs="Tahoma"/>
          <w:b/>
          <w:bCs/>
          <w:color w:val="4338CA"/>
          <w:sz w:val="28"/>
          <w:szCs w:val="28"/>
          <w:rtl/>
        </w:rPr>
        <w:t>◆ أدوات الوصف</w:t>
      </w:r>
    </w:p>
    <w:p>
      <w:pPr>
        <w:bidi/>
        <w:spacing w:before="0" w:after="40"/>
        <w:jc w:val="both"/>
      </w:pPr>
      <w:r>
        <w:rPr>
          <w:rtl/>
        </w:rPr>
        <w:t>الصفات تجعل الوصف دقيقًا، والتشبيه يجعله جميلًا.</w:t>
      </w:r>
    </w:p>
    <w:p>
      <w:pPr>
        <w:bidi/>
        <w:spacing w:before="0" w:after="120"/>
        <w:jc w:val="both"/>
      </w:pPr>
      <w:r>
        <w:rPr>
          <w:color w:val="334055"/>
          <w:sz w:val="24"/>
          <w:szCs w:val="24"/>
          <w:rtl/>
        </w:rPr>
        <w:t>مثال: شجرة عالية، أغصانها خضراء كثيفة. · أوراقها تتمايل كالراقصين.</w:t>
      </w:r>
    </w:p>
    <w:p>
      <w:pPr>
        <w:bidi/>
        <w:spacing w:before="160" w:after="60"/>
        <w:jc w:val="both"/>
      </w:pPr>
      <w:r>
        <w:rPr>
          <w:b/>
          <w:bCs/>
          <w:sz w:val="26"/>
          <w:szCs w:val="26"/>
          <w:rtl/>
        </w:rPr>
        <w:t>1. صنّف العبارات: أين نكتبها في الرسالة؟</w:t>
      </w:r>
    </w:p>
    <w:p>
      <w:pPr>
        <w:bidi/>
        <w:spacing w:before="0" w:after="80"/>
        <w:jc w:val="both"/>
      </w:pPr>
      <w:r>
        <w:rPr>
          <w:color w:val="4338CA"/>
          <w:sz w:val="24"/>
          <w:szCs w:val="24"/>
          <w:rtl/>
        </w:rPr>
        <w:t>الكلمات: عزيزي أحمد،  |  صديقك: عمر  |  أرجو أن تكون بخير.  |  مع أطيب تحيّاتي،  |  يا صديقي الغالي،  |  ابنتك المحبّة: سلمى</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في البداية (التحيّة والمقدّمة)</w:t>
            </w:r>
          </w:p>
        </w:tc>
        <w:tc>
          <w:tcPr>
            <w:tcW w:type="dxa" w:w="4989"/>
            <w:shd w:val="clear" w:color="auto" w:fill="4338ca"/>
          </w:tcPr>
          <w:p>
            <w:pPr>
              <w:bidi/>
              <w:spacing w:before="0" w:after="40"/>
              <w:jc w:val="both"/>
            </w:pPr>
            <w:r>
              <w:rPr>
                <w:b/>
                <w:bCs/>
                <w:color w:val="FFFFFF"/>
                <w:rtl/>
              </w:rPr>
              <w:t>في النهاية (الخاتمة والتوقيع)</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اختر التحيّة المناسبة.</w:t>
      </w:r>
    </w:p>
    <w:p>
      <w:pPr>
        <w:bidi/>
        <w:spacing w:before="0" w:after="20"/>
        <w:jc w:val="both"/>
      </w:pPr>
      <w:r>
        <w:rPr>
          <w:rtl/>
        </w:rPr>
        <w:t>أ. رسالة إلى المعلّمة:</w:t>
      </w:r>
    </w:p>
    <w:p>
      <w:pPr>
        <w:bidi/>
        <w:spacing w:before="0" w:after="80"/>
        <w:jc w:val="both"/>
      </w:pPr>
      <w:r>
        <w:rPr>
          <w:rtl/>
        </w:rPr>
        <w:t xml:space="preserve">   ○ يا حبيبتي،      ○ معلّمتي العزيزة،      ○ يا بنت،</w:t>
      </w:r>
    </w:p>
    <w:p>
      <w:pPr>
        <w:bidi/>
        <w:spacing w:before="0" w:after="20"/>
        <w:jc w:val="both"/>
      </w:pPr>
      <w:r>
        <w:rPr>
          <w:rtl/>
        </w:rPr>
        <w:t>ب. رسالة إلى صديقك:</w:t>
      </w:r>
    </w:p>
    <w:p>
      <w:pPr>
        <w:bidi/>
        <w:spacing w:before="0" w:after="80"/>
        <w:jc w:val="both"/>
      </w:pPr>
      <w:r>
        <w:rPr>
          <w:rtl/>
        </w:rPr>
        <w:t xml:space="preserve">   ○ عزيزي سامي،      ○ سيّدي المدير المحترم،      ○ إلى من يهمّه الأمر،</w:t>
      </w:r>
    </w:p>
    <w:p>
      <w:pPr>
        <w:bidi/>
        <w:spacing w:before="160" w:after="60"/>
        <w:jc w:val="both"/>
      </w:pPr>
      <w:r>
        <w:rPr>
          <w:b/>
          <w:bCs/>
          <w:sz w:val="26"/>
          <w:szCs w:val="26"/>
          <w:rtl/>
        </w:rPr>
        <w:t>3. صحيح أم خطأ؟ صحّح الخطأ.</w:t>
      </w:r>
    </w:p>
    <w:p>
      <w:pPr>
        <w:bidi/>
        <w:spacing w:before="0" w:after="60"/>
        <w:jc w:val="both"/>
      </w:pPr>
      <w:r>
        <w:rPr>
          <w:rtl/>
        </w:rPr>
        <w:t>أ. نكتب المكان والتاريخ في أعلى الرسالة.      صحيح / خطأ</w:t>
      </w:r>
    </w:p>
    <w:p>
      <w:pPr>
        <w:bidi/>
        <w:spacing w:before="0" w:after="60"/>
        <w:jc w:val="both"/>
      </w:pPr>
      <w:r>
        <w:rPr>
          <w:rtl/>
        </w:rPr>
        <w:t>ب. الجملة الختاميّة في الفقرة الوصفيّة تعبّر غالبًا عن شعور الكاتب.      صحيح / خطأ</w:t>
      </w:r>
    </w:p>
    <w:p>
      <w:pPr>
        <w:bidi/>
        <w:spacing w:before="0" w:after="60"/>
        <w:jc w:val="both"/>
      </w:pPr>
      <w:r>
        <w:rPr>
          <w:rtl/>
        </w:rPr>
        <w:t>ج. «الوردة حمراء» جملة فيها تشبيه.      صحيح / خطأ</w:t>
      </w:r>
    </w:p>
    <w:p>
      <w:pPr>
        <w:bidi/>
        <w:spacing w:before="0" w:after="60"/>
        <w:jc w:val="both"/>
      </w:pPr>
      <w:r>
        <w:rPr>
          <w:rtl/>
        </w:rPr>
        <w:t>د. الموضوع يأتي قبل التحيّة.      صحيح / خطأ</w:t>
      </w:r>
    </w:p>
    <w:p>
      <w:pPr>
        <w:bidi/>
        <w:spacing w:before="120" w:after="40"/>
        <w:jc w:val="center"/>
      </w:pPr>
      <w:r>
        <w:rPr>
          <w:rFonts w:ascii="Tahoma" w:hAnsi="Tahoma" w:cs="Tahoma"/>
          <w:b/>
          <w:bCs/>
          <w:color w:val="4338CA"/>
          <w:sz w:val="30"/>
          <w:szCs w:val="30"/>
          <w:rtl/>
        </w:rPr>
        <w:t>رسالة من مريم</w:t>
      </w:r>
    </w:p>
    <w:p>
      <w:pPr>
        <w:bidi/>
        <w:spacing w:before="0" w:after="80"/>
        <w:jc w:val="both"/>
      </w:pPr>
      <w:r>
        <w:rPr>
          <w:rtl/>
        </w:rPr>
        <w:t>شفاعمرو، 20 كانون الثاني</w:t>
      </w:r>
    </w:p>
    <w:p>
      <w:pPr>
        <w:bidi/>
        <w:spacing w:before="0" w:after="80"/>
        <w:jc w:val="both"/>
      </w:pPr>
      <w:r>
        <w:rPr>
          <w:rtl/>
        </w:rPr>
        <w:t>عزيزتي نور،</w:t>
      </w:r>
    </w:p>
    <w:p>
      <w:pPr>
        <w:bidi/>
        <w:spacing w:before="0" w:after="80"/>
        <w:jc w:val="both"/>
      </w:pPr>
      <w:r>
        <w:rPr>
          <w:rtl/>
        </w:rPr>
        <w:t>تحيّة طيّبة، وبعد، أرجو أن تكوني وعائلتك بخير. وصلتني رسالتك الجميلة، وفرحتُ كثيرًا بأخبارك.</w:t>
      </w:r>
    </w:p>
    <w:p>
      <w:pPr>
        <w:bidi/>
        <w:spacing w:before="0" w:after="80"/>
        <w:jc w:val="both"/>
      </w:pPr>
      <w:r>
        <w:rPr>
          <w:rtl/>
        </w:rPr>
        <w:t>أكتب إليك لأصف لك غرفتي الجديدة. جدرانها زرقاء فاتحة كلون السماء في الصباح، وفيها نافذة كبيرة تطلّ على حقل الزيتون. على المكتب الخشبيّ أصيص فيه نبتة نعناع، رائحتها تملأ الغرفة. وفي المساء أسمع من النافذة صوت الصراصير، فأنام وأنا أبتسم.</w:t>
      </w:r>
    </w:p>
    <w:p>
      <w:pPr>
        <w:bidi/>
        <w:spacing w:before="0" w:after="80"/>
        <w:jc w:val="both"/>
      </w:pPr>
      <w:r>
        <w:rPr>
          <w:rtl/>
        </w:rPr>
        <w:t>أتمنّى أن تزوريني قريبًا لتري غرفتي بنفسك.</w:t>
      </w:r>
    </w:p>
    <w:p>
      <w:pPr>
        <w:bidi/>
        <w:spacing w:before="0" w:after="80"/>
        <w:jc w:val="both"/>
      </w:pPr>
      <w:r>
        <w:rPr>
          <w:rtl/>
        </w:rPr>
        <w:t>صديقتك المخلصة: مريم</w:t>
      </w:r>
    </w:p>
    <w:p>
      <w:pPr>
        <w:bidi/>
        <w:spacing w:before="160" w:after="60"/>
        <w:jc w:val="both"/>
      </w:pPr>
      <w:r>
        <w:rPr>
          <w:b/>
          <w:bCs/>
          <w:sz w:val="26"/>
          <w:szCs w:val="26"/>
          <w:rtl/>
        </w:rPr>
        <w:t>4. اقرأ «رسالة من مريم» وأكمل الجدول.</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السؤال</w:t>
            </w:r>
          </w:p>
        </w:tc>
        <w:tc>
          <w:tcPr>
            <w:tcW w:type="dxa" w:w="4989"/>
            <w:shd w:val="clear" w:color="auto" w:fill="4338ca"/>
          </w:tcPr>
          <w:p>
            <w:pPr>
              <w:bidi/>
              <w:spacing w:before="0" w:after="40"/>
              <w:jc w:val="both"/>
            </w:pPr>
            <w:r>
              <w:rPr>
                <w:b/>
                <w:bCs/>
                <w:color w:val="FFFFFF"/>
                <w:rtl/>
              </w:rPr>
              <w:t>الإجابة</w:t>
            </w:r>
          </w:p>
        </w:tc>
      </w:tr>
      <w:tr>
        <w:tc>
          <w:tcPr>
            <w:tcW w:type="dxa" w:w="4989"/>
          </w:tcPr>
          <w:p>
            <w:pPr>
              <w:bidi/>
              <w:spacing w:before="0" w:after="40"/>
              <w:jc w:val="both"/>
            </w:pPr>
            <w:r>
              <w:rPr>
                <w:rtl/>
              </w:rPr>
              <w:t>من كتبت الرسالة؟</w:t>
            </w:r>
          </w:p>
        </w:tc>
        <w:tc>
          <w:tcPr>
            <w:tcW w:type="dxa" w:w="4989"/>
          </w:tcPr>
          <w:p>
            <w:pPr>
              <w:bidi/>
              <w:spacing w:before="0" w:after="40"/>
              <w:jc w:val="both"/>
            </w:pPr>
            <w:r>
              <w:rPr>
                <w:rtl/>
              </w:rPr>
            </w:r>
          </w:p>
        </w:tc>
      </w:tr>
      <w:tr>
        <w:tc>
          <w:tcPr>
            <w:tcW w:type="dxa" w:w="4989"/>
          </w:tcPr>
          <w:p>
            <w:pPr>
              <w:bidi/>
              <w:spacing w:before="0" w:after="40"/>
              <w:jc w:val="both"/>
            </w:pPr>
            <w:r>
              <w:rPr>
                <w:rtl/>
              </w:rPr>
              <w:t>إلى من؟</w:t>
            </w:r>
          </w:p>
        </w:tc>
        <w:tc>
          <w:tcPr>
            <w:tcW w:type="dxa" w:w="4989"/>
          </w:tcPr>
          <w:p>
            <w:pPr>
              <w:bidi/>
              <w:spacing w:before="0" w:after="40"/>
              <w:jc w:val="both"/>
            </w:pPr>
            <w:r>
              <w:rPr>
                <w:rtl/>
              </w:rPr>
            </w:r>
          </w:p>
        </w:tc>
      </w:tr>
      <w:tr>
        <w:tc>
          <w:tcPr>
            <w:tcW w:type="dxa" w:w="4989"/>
          </w:tcPr>
          <w:p>
            <w:pPr>
              <w:bidi/>
              <w:spacing w:before="0" w:after="40"/>
              <w:jc w:val="both"/>
            </w:pPr>
            <w:r>
              <w:rPr>
                <w:rtl/>
              </w:rPr>
              <w:t>من أين؟</w:t>
            </w:r>
          </w:p>
        </w:tc>
        <w:tc>
          <w:tcPr>
            <w:tcW w:type="dxa" w:w="4989"/>
          </w:tcPr>
          <w:p>
            <w:pPr>
              <w:bidi/>
              <w:spacing w:before="0" w:after="40"/>
              <w:jc w:val="both"/>
            </w:pPr>
            <w:r>
              <w:rPr>
                <w:rtl/>
              </w:rPr>
            </w:r>
          </w:p>
        </w:tc>
      </w:tr>
      <w:tr>
        <w:tc>
          <w:tcPr>
            <w:tcW w:type="dxa" w:w="4989"/>
          </w:tcPr>
          <w:p>
            <w:pPr>
              <w:bidi/>
              <w:spacing w:before="0" w:after="40"/>
              <w:jc w:val="both"/>
            </w:pPr>
            <w:r>
              <w:rPr>
                <w:rtl/>
              </w:rPr>
              <w:t>ما موضوع الرسالة؟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صنّف عبارات الوصف من الرسالة حسب الحاسّة.</w:t>
      </w:r>
    </w:p>
    <w:p>
      <w:pPr>
        <w:bidi/>
        <w:spacing w:before="0" w:after="80"/>
        <w:jc w:val="both"/>
      </w:pPr>
      <w:r>
        <w:rPr>
          <w:color w:val="4338CA"/>
          <w:sz w:val="24"/>
          <w:szCs w:val="24"/>
          <w:rtl/>
        </w:rPr>
        <w:t>الكلمات: جدرانها زرقاء فاتحة  |  نافذة كبيرة  |  رائحتها تملأ الغرفة  |  صوت الصراصير  |  المكتب الخشبيّ</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البصر</w:t>
            </w:r>
          </w:p>
        </w:tc>
        <w:tc>
          <w:tcPr>
            <w:tcW w:type="dxa" w:w="3326"/>
            <w:shd w:val="clear" w:color="auto" w:fill="4338ca"/>
          </w:tcPr>
          <w:p>
            <w:pPr>
              <w:bidi/>
              <w:spacing w:before="0" w:after="40"/>
              <w:jc w:val="both"/>
            </w:pPr>
            <w:r>
              <w:rPr>
                <w:b/>
                <w:bCs/>
                <w:color w:val="FFFFFF"/>
                <w:rtl/>
              </w:rPr>
              <w:t>الشمّ</w:t>
            </w:r>
          </w:p>
        </w:tc>
        <w:tc>
          <w:tcPr>
            <w:tcW w:type="dxa" w:w="3326"/>
            <w:shd w:val="clear" w:color="auto" w:fill="4338ca"/>
          </w:tcPr>
          <w:p>
            <w:pPr>
              <w:bidi/>
              <w:spacing w:before="0" w:after="40"/>
              <w:jc w:val="both"/>
            </w:pPr>
            <w:r>
              <w:rPr>
                <w:b/>
                <w:bCs/>
                <w:color w:val="FFFFFF"/>
                <w:rtl/>
              </w:rPr>
              <w:t>السمع</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أكمل حسب الرسالة.</w:t>
      </w:r>
    </w:p>
    <w:p>
      <w:pPr>
        <w:bidi/>
        <w:spacing w:before="0" w:after="60"/>
        <w:jc w:val="both"/>
      </w:pPr>
      <w:r>
        <w:rPr>
          <w:rtl/>
        </w:rPr>
        <w:t>أ. لون الجدران مثل لون __________ في الصباح.</w:t>
      </w:r>
    </w:p>
    <w:p>
      <w:pPr>
        <w:bidi/>
        <w:spacing w:before="0" w:after="60"/>
        <w:jc w:val="both"/>
      </w:pPr>
      <w:r>
        <w:rPr>
          <w:rtl/>
        </w:rPr>
        <w:t>ب. تطلّ النافذة على حقل __________.</w:t>
      </w:r>
    </w:p>
    <w:p>
      <w:pPr>
        <w:bidi/>
        <w:spacing w:before="0" w:after="60"/>
        <w:jc w:val="both"/>
      </w:pPr>
      <w:r>
        <w:rPr>
          <w:rtl/>
        </w:rPr>
        <w:t>ج. في الأصيص نبتة __________.</w:t>
      </w:r>
    </w:p>
    <w:p>
      <w:pPr>
        <w:bidi/>
        <w:spacing w:before="0" w:after="60"/>
        <w:jc w:val="both"/>
      </w:pPr>
      <w:r>
        <w:rPr>
          <w:rtl/>
        </w:rPr>
        <w:t>د. تتمنّى مريم أن __________ نور قريبًا.</w:t>
      </w:r>
    </w:p>
    <w:p>
      <w:pPr>
        <w:bidi/>
        <w:spacing w:before="160" w:after="60"/>
        <w:jc w:val="both"/>
      </w:pPr>
      <w:r>
        <w:rPr>
          <w:b/>
          <w:bCs/>
          <w:sz w:val="26"/>
          <w:szCs w:val="26"/>
          <w:rtl/>
        </w:rPr>
        <w:t>7. اكتب من الرسالة جملة فيها تشبيه، وبيّن المشبّه والمشبّه به.</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أكمل بصفة مناسبة من البنك.</w:t>
      </w:r>
    </w:p>
    <w:p>
      <w:pPr>
        <w:bidi/>
        <w:spacing w:before="0" w:after="80"/>
        <w:jc w:val="both"/>
      </w:pPr>
      <w:r>
        <w:rPr>
          <w:color w:val="4338CA"/>
          <w:sz w:val="24"/>
          <w:szCs w:val="24"/>
          <w:rtl/>
        </w:rPr>
        <w:t>بنك الكلمات: الطازج  |  الدافئة  |  العالية  |  الهادئة</w:t>
      </w:r>
    </w:p>
    <w:p>
      <w:pPr>
        <w:bidi/>
        <w:spacing w:before="0" w:after="60"/>
        <w:jc w:val="both"/>
      </w:pPr>
      <w:r>
        <w:rPr>
          <w:rtl/>
        </w:rPr>
        <w:t>أ. صعدنا إلى قمّة الجبل __________.</w:t>
      </w:r>
    </w:p>
    <w:p>
      <w:pPr>
        <w:bidi/>
        <w:spacing w:before="0" w:after="60"/>
        <w:jc w:val="both"/>
      </w:pPr>
      <w:r>
        <w:rPr>
          <w:rtl/>
        </w:rPr>
        <w:t>ب. شربتُ عصير البرتقال __________.</w:t>
      </w:r>
    </w:p>
    <w:p>
      <w:pPr>
        <w:bidi/>
        <w:spacing w:before="0" w:after="60"/>
        <w:jc w:val="both"/>
      </w:pPr>
      <w:r>
        <w:rPr>
          <w:rtl/>
        </w:rPr>
        <w:t>ج. لبستُ الكنزة __________ في الشتاء.</w:t>
      </w:r>
    </w:p>
    <w:p>
      <w:pPr>
        <w:bidi/>
        <w:spacing w:before="0" w:after="60"/>
        <w:jc w:val="both"/>
      </w:pPr>
      <w:r>
        <w:rPr>
          <w:rtl/>
        </w:rPr>
        <w:t>د. نمنا في الغرفة __________ بعيدًا عن الضجيج.</w:t>
      </w:r>
    </w:p>
    <w:p>
      <w:pPr>
        <w:bidi/>
        <w:spacing w:before="160" w:after="60"/>
        <w:jc w:val="both"/>
      </w:pPr>
      <w:r>
        <w:rPr>
          <w:b/>
          <w:bCs/>
          <w:sz w:val="26"/>
          <w:szCs w:val="26"/>
          <w:rtl/>
        </w:rPr>
        <w:t>9. صِل الجملة الرئيسيّة بالجملة الختاميّة المناسبة لها.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قطّتي صغيرة ولطيفة.</w:t>
            </w:r>
          </w:p>
        </w:tc>
        <w:tc>
          <w:tcPr>
            <w:tcW w:type="dxa" w:w="4989"/>
          </w:tcPr>
          <w:p>
            <w:pPr>
              <w:bidi/>
              <w:spacing w:before="0" w:after="40"/>
              <w:jc w:val="both"/>
            </w:pPr>
            <w:r>
              <w:rPr>
                <w:rtl/>
              </w:rPr>
              <w:t>[   ] أحبّها وأعتني بها كلّ يوم.</w:t>
            </w:r>
          </w:p>
        </w:tc>
      </w:tr>
      <w:tr>
        <w:tc>
          <w:tcPr>
            <w:tcW w:type="dxa" w:w="4989"/>
          </w:tcPr>
          <w:p>
            <w:pPr>
              <w:bidi/>
              <w:spacing w:before="0" w:after="40"/>
              <w:jc w:val="both"/>
            </w:pPr>
            <w:r>
              <w:rPr>
                <w:rtl/>
              </w:rPr>
              <w:t>2. مطبخ جدّتي مليء بالروائح الطيّبة.</w:t>
            </w:r>
          </w:p>
        </w:tc>
        <w:tc>
          <w:tcPr>
            <w:tcW w:type="dxa" w:w="4989"/>
          </w:tcPr>
          <w:p>
            <w:pPr>
              <w:bidi/>
              <w:spacing w:before="0" w:after="40"/>
              <w:jc w:val="both"/>
            </w:pPr>
            <w:r>
              <w:rPr>
                <w:rtl/>
              </w:rPr>
              <w:t>[   ] ومع ذلك أحبّ صوت المطر على النافذة.</w:t>
            </w:r>
          </w:p>
        </w:tc>
      </w:tr>
      <w:tr>
        <w:tc>
          <w:tcPr>
            <w:tcW w:type="dxa" w:w="4989"/>
          </w:tcPr>
          <w:p>
            <w:pPr>
              <w:bidi/>
              <w:spacing w:before="0" w:after="40"/>
              <w:jc w:val="both"/>
            </w:pPr>
            <w:r>
              <w:rPr>
                <w:rtl/>
              </w:rPr>
              <w:t>3. ساحة مدرستي واسعة ومشمسة.</w:t>
            </w:r>
          </w:p>
        </w:tc>
        <w:tc>
          <w:tcPr>
            <w:tcW w:type="dxa" w:w="4989"/>
          </w:tcPr>
          <w:p>
            <w:pPr>
              <w:bidi/>
              <w:spacing w:before="0" w:after="40"/>
              <w:jc w:val="both"/>
            </w:pPr>
            <w:r>
              <w:rPr>
                <w:rtl/>
              </w:rPr>
              <w:t>[   ] أشتاق إلى طعامها كلّما ابتعدتُ عنها.</w:t>
            </w:r>
          </w:p>
        </w:tc>
      </w:tr>
      <w:tr>
        <w:tc>
          <w:tcPr>
            <w:tcW w:type="dxa" w:w="4989"/>
          </w:tcPr>
          <w:p>
            <w:pPr>
              <w:bidi/>
              <w:spacing w:before="0" w:after="40"/>
              <w:jc w:val="both"/>
            </w:pPr>
            <w:r>
              <w:rPr>
                <w:rtl/>
              </w:rPr>
              <w:t>4. الشتاء في قريتنا بارد وممطر.</w:t>
            </w:r>
          </w:p>
        </w:tc>
        <w:tc>
          <w:tcPr>
            <w:tcW w:type="dxa" w:w="4989"/>
          </w:tcPr>
          <w:p>
            <w:pPr>
              <w:bidi/>
              <w:spacing w:before="0" w:after="40"/>
              <w:jc w:val="both"/>
            </w:pPr>
            <w:r>
              <w:rPr>
                <w:rtl/>
              </w:rPr>
              <w:t>[   ] فيها أقضي أجمل لحظات الاستراحة.</w:t>
            </w:r>
          </w:p>
        </w:tc>
      </w:tr>
    </w:tbl>
    <w:p>
      <w:pPr>
        <w:bidi/>
        <w:spacing w:before="0" w:after="40"/>
        <w:jc w:val="both"/>
      </w:pPr>
    </w:p>
    <w:p>
      <w:pPr>
        <w:bidi/>
        <w:spacing w:before="160" w:after="60"/>
        <w:jc w:val="both"/>
      </w:pPr>
      <w:r>
        <w:rPr>
          <w:b/>
          <w:bCs/>
          <w:sz w:val="26"/>
          <w:szCs w:val="26"/>
          <w:rtl/>
        </w:rPr>
        <w:t>10. اجعل الوصف أدقّ: أضف صفة أو تشبيهًا إلى كلّ جملة.</w:t>
      </w:r>
    </w:p>
    <w:p>
      <w:pPr>
        <w:bidi/>
        <w:spacing w:before="0" w:after="100"/>
        <w:jc w:val="both"/>
      </w:pPr>
      <w:r>
        <w:rPr>
          <w:rtl/>
        </w:rPr>
        <w:t>أ. في الحديقة شجرة.</w:t>
      </w:r>
    </w:p>
    <w:p>
      <w:pPr>
        <w:bidi/>
        <w:spacing w:before="0" w:after="100"/>
        <w:jc w:val="both"/>
      </w:pPr>
      <w:r>
        <w:rPr>
          <w:rtl/>
        </w:rPr>
        <w:t>ب. رأيتُ قطّة.</w:t>
      </w:r>
    </w:p>
    <w:p>
      <w:pPr>
        <w:bidi/>
        <w:spacing w:before="0" w:after="100"/>
        <w:jc w:val="both"/>
      </w:pPr>
      <w:r>
        <w:rPr>
          <w:rtl/>
        </w:rPr>
        <w:t>ج. سمعتُ صوتًا.</w:t>
      </w:r>
    </w:p>
    <w:p>
      <w:pPr>
        <w:bidi/>
        <w:spacing w:before="160" w:after="60"/>
        <w:jc w:val="both"/>
      </w:pPr>
      <w:r>
        <w:rPr>
          <w:b/>
          <w:bCs/>
          <w:sz w:val="26"/>
          <w:szCs w:val="26"/>
          <w:rtl/>
        </w:rPr>
        <w:t>11. اكتب ردّ نور على رسالة مريم (4 أسطر)، وصف فيها حديقة بيتك.</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صف شخصًا تحبّه في فقرة من 4 جمل (الشكل، الصفات، ما يفعله، شعورك نحوه).</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ahoma" w:hAnsi="Tahoma" w:cs="Tahoma"/>
          <w:b/>
          <w:bCs/>
          <w:color w:val="4338CA"/>
          <w:sz w:val="44"/>
          <w:szCs w:val="44"/>
          <w:rtl/>
        </w:rPr>
        <w:t>مراجعة – ماذا تعلّمنا؟</w:t>
      </w:r>
    </w:p>
    <w:p>
      <w:pPr>
        <w:bidi/>
        <w:spacing w:before="160" w:after="60"/>
        <w:jc w:val="both"/>
      </w:pPr>
      <w:r>
        <w:rPr>
          <w:b/>
          <w:bCs/>
          <w:sz w:val="26"/>
          <w:szCs w:val="26"/>
          <w:rtl/>
        </w:rPr>
        <w:t>1. أكمل بالكلمة المناسبة.</w:t>
      </w:r>
    </w:p>
    <w:p>
      <w:pPr>
        <w:bidi/>
        <w:spacing w:before="0" w:after="60"/>
        <w:jc w:val="both"/>
      </w:pPr>
      <w:r>
        <w:rPr>
          <w:rtl/>
        </w:rPr>
        <w:t>أ. (البنات) __________ يرسمن لوحة جميلة. (ضمير منفصل)</w:t>
      </w:r>
    </w:p>
    <w:p>
      <w:pPr>
        <w:bidi/>
        <w:spacing w:before="0" w:after="60"/>
        <w:jc w:val="both"/>
      </w:pPr>
      <w:r>
        <w:rPr>
          <w:rtl/>
        </w:rPr>
        <w:t>ب. __________ الأشجار مثمرة. (اسم إشارة للقريب)</w:t>
      </w:r>
    </w:p>
    <w:p>
      <w:pPr>
        <w:bidi/>
        <w:spacing w:before="0" w:after="60"/>
        <w:jc w:val="both"/>
      </w:pPr>
      <w:r>
        <w:rPr>
          <w:rtl/>
        </w:rPr>
        <w:t>ج. الأمر من «تجلسُ»: __________</w:t>
      </w:r>
    </w:p>
    <w:p>
      <w:pPr>
        <w:bidi/>
        <w:spacing w:before="0" w:after="60"/>
        <w:jc w:val="both"/>
      </w:pPr>
      <w:r>
        <w:rPr>
          <w:rtl/>
        </w:rPr>
        <w:t>د. وضعتُ الكتاب __________ الرفّ. (حرف جرّ)</w:t>
      </w:r>
    </w:p>
    <w:p>
      <w:pPr>
        <w:bidi/>
        <w:spacing w:before="160" w:after="60"/>
        <w:jc w:val="both"/>
      </w:pPr>
      <w:r>
        <w:rPr>
          <w:b/>
          <w:bCs/>
          <w:sz w:val="26"/>
          <w:szCs w:val="26"/>
          <w:rtl/>
        </w:rPr>
        <w:t>2. صنّف الكلمات حسب نوعها.</w:t>
      </w:r>
    </w:p>
    <w:p>
      <w:pPr>
        <w:bidi/>
        <w:spacing w:before="0" w:after="80"/>
        <w:jc w:val="both"/>
      </w:pPr>
      <w:r>
        <w:rPr>
          <w:color w:val="4338CA"/>
          <w:sz w:val="24"/>
          <w:szCs w:val="24"/>
          <w:rtl/>
        </w:rPr>
        <w:t>الكلمات: هو  |  تلك  |  من  |  نحن  |  هؤلاء  |  إلى  |  أنتِ  |  ذلك  |  في</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ضمير</w:t>
            </w:r>
          </w:p>
        </w:tc>
        <w:tc>
          <w:tcPr>
            <w:tcW w:type="dxa" w:w="3326"/>
            <w:shd w:val="clear" w:color="auto" w:fill="4338ca"/>
          </w:tcPr>
          <w:p>
            <w:pPr>
              <w:bidi/>
              <w:spacing w:before="0" w:after="40"/>
              <w:jc w:val="both"/>
            </w:pPr>
            <w:r>
              <w:rPr>
                <w:b/>
                <w:bCs/>
                <w:color w:val="FFFFFF"/>
                <w:rtl/>
              </w:rPr>
              <w:t>اسم إشارة</w:t>
            </w:r>
          </w:p>
        </w:tc>
        <w:tc>
          <w:tcPr>
            <w:tcW w:type="dxa" w:w="3326"/>
            <w:shd w:val="clear" w:color="auto" w:fill="4338ca"/>
          </w:tcPr>
          <w:p>
            <w:pPr>
              <w:bidi/>
              <w:spacing w:before="0" w:after="40"/>
              <w:jc w:val="both"/>
            </w:pPr>
            <w:r>
              <w:rPr>
                <w:b/>
                <w:bCs/>
                <w:color w:val="FFFFFF"/>
                <w:rtl/>
              </w:rPr>
              <w:t>حرف جرّ</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الماضي</w:t>
            </w:r>
          </w:p>
        </w:tc>
        <w:tc>
          <w:tcPr>
            <w:tcW w:type="dxa" w:w="3326"/>
            <w:shd w:val="clear" w:color="auto" w:fill="4338ca"/>
          </w:tcPr>
          <w:p>
            <w:pPr>
              <w:bidi/>
              <w:spacing w:before="0" w:after="40"/>
              <w:jc w:val="both"/>
            </w:pPr>
            <w:r>
              <w:rPr>
                <w:b/>
                <w:bCs/>
                <w:color w:val="FFFFFF"/>
                <w:rtl/>
              </w:rPr>
              <w:t>المضارع</w:t>
            </w:r>
          </w:p>
        </w:tc>
        <w:tc>
          <w:tcPr>
            <w:tcW w:type="dxa" w:w="3326"/>
            <w:shd w:val="clear" w:color="auto" w:fill="4338ca"/>
          </w:tcPr>
          <w:p>
            <w:pPr>
              <w:bidi/>
              <w:spacing w:before="0" w:after="40"/>
              <w:jc w:val="both"/>
            </w:pPr>
            <w:r>
              <w:rPr>
                <w:b/>
                <w:bCs/>
                <w:color w:val="FFFFFF"/>
                <w:rtl/>
              </w:rPr>
              <w:t>الأمر</w:t>
            </w:r>
          </w:p>
        </w:tc>
      </w:tr>
      <w:tr>
        <w:tc>
          <w:tcPr>
            <w:tcW w:type="dxa" w:w="3326"/>
          </w:tcPr>
          <w:p>
            <w:pPr>
              <w:bidi/>
              <w:spacing w:before="0" w:after="40"/>
              <w:jc w:val="both"/>
            </w:pPr>
            <w:r>
              <w:rPr>
                <w:rtl/>
              </w:rPr>
              <w:t>سمعَ</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r>
          </w:p>
        </w:tc>
        <w:tc>
          <w:tcPr>
            <w:tcW w:type="dxa" w:w="3326"/>
          </w:tcPr>
          <w:p>
            <w:pPr>
              <w:bidi/>
              <w:spacing w:before="0" w:after="40"/>
              <w:jc w:val="both"/>
            </w:pPr>
            <w:r>
              <w:rPr>
                <w:rtl/>
              </w:rPr>
              <w:t>يحملُ</w:t>
            </w:r>
          </w:p>
        </w:tc>
        <w:tc>
          <w:tcPr>
            <w:tcW w:type="dxa" w:w="3326"/>
          </w:tcPr>
          <w:p>
            <w:pPr>
              <w:bidi/>
              <w:spacing w:before="0" w:after="40"/>
              <w:jc w:val="both"/>
            </w:pPr>
            <w:r>
              <w:rPr>
                <w:rtl/>
              </w:rPr>
            </w:r>
          </w:p>
        </w:tc>
      </w:tr>
      <w:tr>
        <w:tc>
          <w:tcPr>
            <w:tcW w:type="dxa" w:w="3326"/>
          </w:tcPr>
          <w:p>
            <w:pPr>
              <w:bidi/>
              <w:spacing w:before="0" w:after="40"/>
              <w:jc w:val="both"/>
            </w:pPr>
            <w:r>
              <w:rPr>
                <w:rtl/>
              </w:rPr>
            </w:r>
          </w:p>
        </w:tc>
        <w:tc>
          <w:tcPr>
            <w:tcW w:type="dxa" w:w="3326"/>
          </w:tcPr>
          <w:p>
            <w:pPr>
              <w:bidi/>
              <w:spacing w:before="0" w:after="40"/>
              <w:jc w:val="both"/>
            </w:pPr>
            <w:r>
              <w:rPr>
                <w:rtl/>
              </w:rPr>
            </w:r>
          </w:p>
        </w:tc>
        <w:tc>
          <w:tcPr>
            <w:tcW w:type="dxa" w:w="3326"/>
          </w:tcPr>
          <w:p>
            <w:pPr>
              <w:bidi/>
              <w:spacing w:before="0" w:after="40"/>
              <w:jc w:val="both"/>
            </w:pPr>
            <w:r>
              <w:rPr>
                <w:rtl/>
              </w:rPr>
              <w:t>اقفزْ</w:t>
            </w:r>
          </w:p>
        </w:tc>
      </w:tr>
    </w:tbl>
    <w:p>
      <w:pPr>
        <w:bidi/>
        <w:spacing w:before="0" w:after="40"/>
        <w:jc w:val="both"/>
      </w:pPr>
    </w:p>
    <w:p>
      <w:pPr>
        <w:bidi/>
        <w:spacing w:before="160" w:after="60"/>
        <w:jc w:val="both"/>
      </w:pPr>
      <w:r>
        <w:rPr>
          <w:b/>
          <w:bCs/>
          <w:sz w:val="26"/>
          <w:szCs w:val="26"/>
          <w:rtl/>
        </w:rPr>
        <w:t>4. صحّح الخطأ في كلّ جملة.</w:t>
      </w:r>
    </w:p>
    <w:p>
      <w:pPr>
        <w:bidi/>
        <w:spacing w:before="0" w:after="100"/>
        <w:jc w:val="both"/>
      </w:pPr>
      <w:r>
        <w:rPr>
          <w:rtl/>
        </w:rPr>
        <w:t>أ. هاذا بيت جدّي.</w:t>
      </w:r>
    </w:p>
    <w:p>
      <w:pPr>
        <w:bidi/>
        <w:spacing w:before="0" w:after="100"/>
        <w:jc w:val="both"/>
      </w:pPr>
      <w:r>
        <w:rPr>
          <w:rtl/>
        </w:rPr>
        <w:t>ب. ذهبتُ إلى المدرسةُ.</w:t>
      </w:r>
    </w:p>
    <w:p>
      <w:pPr>
        <w:bidi/>
        <w:spacing w:before="0" w:after="100"/>
        <w:jc w:val="both"/>
      </w:pPr>
      <w:r>
        <w:rPr>
          <w:rtl/>
        </w:rPr>
        <w:t>ج. الولدان هم يلعبان.</w:t>
      </w:r>
    </w:p>
    <w:p>
      <w:pPr>
        <w:bidi/>
        <w:spacing w:before="0" w:after="100"/>
        <w:jc w:val="both"/>
      </w:pPr>
      <w:r>
        <w:rPr>
          <w:rtl/>
        </w:rPr>
        <w:t>د. إستمعنا إلى القصّة.</w:t>
      </w:r>
    </w:p>
    <w:p>
      <w:pPr>
        <w:bidi/>
        <w:spacing w:before="160" w:after="60"/>
        <w:jc w:val="both"/>
      </w:pPr>
      <w:r>
        <w:rPr>
          <w:b/>
          <w:bCs/>
          <w:sz w:val="26"/>
          <w:szCs w:val="26"/>
          <w:rtl/>
        </w:rPr>
        <w:t>5. صحيح أم خطأ؟ صحّح الخطأ.</w:t>
      </w:r>
    </w:p>
    <w:p>
      <w:pPr>
        <w:bidi/>
        <w:spacing w:before="0" w:after="60"/>
        <w:jc w:val="both"/>
      </w:pPr>
      <w:r>
        <w:rPr>
          <w:rtl/>
        </w:rPr>
        <w:t>أ. في «كتابُها» ضمير متّصل يعود على الغائبة.      صحيح / خطأ</w:t>
      </w:r>
    </w:p>
    <w:p>
      <w:pPr>
        <w:bidi/>
        <w:spacing w:before="0" w:after="60"/>
        <w:jc w:val="both"/>
      </w:pPr>
      <w:r>
        <w:rPr>
          <w:rtl/>
        </w:rPr>
        <w:t>ب. «أولئك» اسم إشارة للمفرد البعيد.      صحيح / خطأ</w:t>
      </w:r>
    </w:p>
    <w:p>
      <w:pPr>
        <w:bidi/>
        <w:spacing w:before="0" w:after="60"/>
        <w:jc w:val="both"/>
      </w:pPr>
      <w:r>
        <w:rPr>
          <w:rtl/>
        </w:rPr>
        <w:t>ج. في «ابن» همزة وصل.      صحيح / خطأ</w:t>
      </w:r>
    </w:p>
    <w:p>
      <w:pPr>
        <w:bidi/>
        <w:spacing w:before="0" w:after="60"/>
        <w:jc w:val="both"/>
      </w:pPr>
      <w:r>
        <w:rPr>
          <w:rtl/>
        </w:rPr>
        <w:t>د. نكتب التوقيع في بداية الرسالة.      صحيح / خطأ</w:t>
      </w:r>
    </w:p>
    <w:p>
      <w:pPr>
        <w:bidi/>
        <w:spacing w:before="160" w:after="60"/>
        <w:jc w:val="both"/>
      </w:pPr>
      <w:r>
        <w:rPr>
          <w:b/>
          <w:bCs/>
          <w:sz w:val="26"/>
          <w:szCs w:val="26"/>
          <w:rtl/>
        </w:rPr>
        <w:t>6. صِل المصطلح بالمثال.</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ضمير متّصل</w:t>
            </w:r>
          </w:p>
        </w:tc>
        <w:tc>
          <w:tcPr>
            <w:tcW w:type="dxa" w:w="4989"/>
          </w:tcPr>
          <w:p>
            <w:pPr>
              <w:bidi/>
              <w:spacing w:before="0" w:after="40"/>
              <w:jc w:val="both"/>
            </w:pPr>
            <w:r>
              <w:rPr>
                <w:rtl/>
              </w:rPr>
              <w:t>[   ] تلك</w:t>
            </w:r>
          </w:p>
        </w:tc>
      </w:tr>
      <w:tr>
        <w:tc>
          <w:tcPr>
            <w:tcW w:type="dxa" w:w="4989"/>
          </w:tcPr>
          <w:p>
            <w:pPr>
              <w:bidi/>
              <w:spacing w:before="0" w:after="40"/>
              <w:jc w:val="both"/>
            </w:pPr>
            <w:r>
              <w:rPr>
                <w:rtl/>
              </w:rPr>
              <w:t>2. اسم إشارة للبعيد</w:t>
            </w:r>
          </w:p>
        </w:tc>
        <w:tc>
          <w:tcPr>
            <w:tcW w:type="dxa" w:w="4989"/>
          </w:tcPr>
          <w:p>
            <w:pPr>
              <w:bidi/>
              <w:spacing w:before="0" w:after="40"/>
              <w:jc w:val="both"/>
            </w:pPr>
            <w:r>
              <w:rPr>
                <w:rtl/>
              </w:rPr>
              <w:t>[   ] اكتبْ</w:t>
            </w:r>
          </w:p>
        </w:tc>
      </w:tr>
      <w:tr>
        <w:tc>
          <w:tcPr>
            <w:tcW w:type="dxa" w:w="4989"/>
          </w:tcPr>
          <w:p>
            <w:pPr>
              <w:bidi/>
              <w:spacing w:before="0" w:after="40"/>
              <w:jc w:val="both"/>
            </w:pPr>
            <w:r>
              <w:rPr>
                <w:rtl/>
              </w:rPr>
              <w:t>3. فعل أمر</w:t>
            </w:r>
          </w:p>
        </w:tc>
        <w:tc>
          <w:tcPr>
            <w:tcW w:type="dxa" w:w="4989"/>
          </w:tcPr>
          <w:p>
            <w:pPr>
              <w:bidi/>
              <w:spacing w:before="0" w:after="40"/>
              <w:jc w:val="both"/>
            </w:pPr>
            <w:r>
              <w:rPr>
                <w:rtl/>
              </w:rPr>
              <w:t>[   ] أرض</w:t>
            </w:r>
          </w:p>
        </w:tc>
      </w:tr>
      <w:tr>
        <w:tc>
          <w:tcPr>
            <w:tcW w:type="dxa" w:w="4989"/>
          </w:tcPr>
          <w:p>
            <w:pPr>
              <w:bidi/>
              <w:spacing w:before="0" w:after="40"/>
              <w:jc w:val="both"/>
            </w:pPr>
            <w:r>
              <w:rPr>
                <w:rtl/>
              </w:rPr>
              <w:t>4. جارّ ومجرور</w:t>
            </w:r>
          </w:p>
        </w:tc>
        <w:tc>
          <w:tcPr>
            <w:tcW w:type="dxa" w:w="4989"/>
          </w:tcPr>
          <w:p>
            <w:pPr>
              <w:bidi/>
              <w:spacing w:before="0" w:after="40"/>
              <w:jc w:val="both"/>
            </w:pPr>
            <w:r>
              <w:rPr>
                <w:rtl/>
              </w:rPr>
              <w:t>[   ] في الحديقة</w:t>
            </w:r>
          </w:p>
        </w:tc>
      </w:tr>
      <w:tr>
        <w:tc>
          <w:tcPr>
            <w:tcW w:type="dxa" w:w="4989"/>
          </w:tcPr>
          <w:p>
            <w:pPr>
              <w:bidi/>
              <w:spacing w:before="0" w:after="40"/>
              <w:jc w:val="both"/>
            </w:pPr>
            <w:r>
              <w:rPr>
                <w:rtl/>
              </w:rPr>
              <w:t>5. همزة قطع</w:t>
            </w:r>
          </w:p>
        </w:tc>
        <w:tc>
          <w:tcPr>
            <w:tcW w:type="dxa" w:w="4989"/>
          </w:tcPr>
          <w:p>
            <w:pPr>
              <w:bidi/>
              <w:spacing w:before="0" w:after="40"/>
              <w:jc w:val="both"/>
            </w:pPr>
            <w:r>
              <w:rPr>
                <w:rtl/>
              </w:rPr>
              <w:t>[   ] سريع كالبرق</w:t>
            </w:r>
          </w:p>
        </w:tc>
      </w:tr>
      <w:tr>
        <w:tc>
          <w:tcPr>
            <w:tcW w:type="dxa" w:w="4989"/>
          </w:tcPr>
          <w:p>
            <w:pPr>
              <w:bidi/>
              <w:spacing w:before="0" w:after="40"/>
              <w:jc w:val="both"/>
            </w:pPr>
            <w:r>
              <w:rPr>
                <w:rtl/>
              </w:rPr>
              <w:t>6. تشبيه</w:t>
            </w:r>
          </w:p>
        </w:tc>
        <w:tc>
          <w:tcPr>
            <w:tcW w:type="dxa" w:w="4989"/>
          </w:tcPr>
          <w:p>
            <w:pPr>
              <w:bidi/>
              <w:spacing w:before="0" w:after="40"/>
              <w:jc w:val="both"/>
            </w:pPr>
            <w:r>
              <w:rPr>
                <w:rtl/>
              </w:rPr>
              <w:t>[   ] بيتُنا</w:t>
            </w:r>
          </w:p>
        </w:tc>
      </w:tr>
    </w:tbl>
    <w:p>
      <w:pPr>
        <w:bidi/>
        <w:spacing w:before="0" w:after="40"/>
        <w:jc w:val="both"/>
      </w:pPr>
    </w:p>
    <w:p>
      <w:pPr>
        <w:bidi/>
        <w:spacing w:before="160" w:after="60"/>
        <w:jc w:val="both"/>
      </w:pPr>
      <w:r>
        <w:rPr>
          <w:b/>
          <w:bCs/>
          <w:sz w:val="26"/>
          <w:szCs w:val="26"/>
          <w:rtl/>
        </w:rPr>
        <w:t>7. اقرأ: «دخل كريم البيت مسرعًا، ورمى حقيبته، وركض إلى أمّه يلوّح بورقة». ماذا تستنتج عن مشاعر كريم؟ اذكر دليلين.</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اكتب بطاقة قصيرة (3 أسطر) لمعلّمتك تشكرها فيها، واستعمل اسم إشارة وحرف جرّ وضميرًا متّصلًا.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ahoma" w:hAnsi="Tahoma" w:cs="Tahoma"/>
          <w:b/>
          <w:bCs/>
          <w:color w:val="4338CA"/>
          <w:sz w:val="60"/>
          <w:szCs w:val="60"/>
          <w:rtl/>
        </w:rPr>
        <w:t>أحسنتم!</w:t>
      </w:r>
    </w:p>
    <w:p>
      <w:pPr>
        <w:bidi/>
        <w:spacing w:before="0" w:after="80"/>
        <w:jc w:val="center"/>
      </w:pPr>
      <w:r>
        <w:rPr>
          <w:sz w:val="32"/>
          <w:szCs w:val="32"/>
          <w:rtl/>
        </w:rPr>
        <w:t>أنهيتُ كرّاسة العمل في مادّة اللغة العربيّة للصف الرابع.</w:t>
      </w:r>
    </w:p>
    <w:p>
      <w:pPr>
        <w:bidi/>
        <w:spacing w:before="0" w:after="80"/>
        <w:jc w:val="both"/>
      </w:pPr>
      <w:r>
        <w:br w:type="page"/>
      </w:r>
    </w:p>
    <w:p>
      <w:pPr>
        <w:bidi/>
        <w:spacing w:before="0" w:after="120"/>
        <w:jc w:val="both"/>
      </w:pPr>
      <w:r>
        <w:rPr>
          <w:rFonts w:ascii="Tahoma" w:hAnsi="Tahoma" w:cs="Tahoma"/>
          <w:b/>
          <w:bCs/>
          <w:color w:val="0F7A4F"/>
          <w:sz w:val="44"/>
          <w:szCs w:val="44"/>
          <w:rtl/>
        </w:rPr>
        <w:t>إجابات الكرّاسة</w:t>
      </w:r>
    </w:p>
    <w:p>
      <w:pPr>
        <w:bidi/>
        <w:spacing w:before="160" w:after="80"/>
        <w:jc w:val="both"/>
      </w:pPr>
      <w:r>
        <w:rPr>
          <w:rFonts w:ascii="Tahoma" w:hAnsi="Tahoma" w:cs="Tahoma"/>
          <w:b/>
          <w:bCs/>
          <w:color w:val="4338CA"/>
          <w:sz w:val="30"/>
          <w:szCs w:val="30"/>
          <w:rtl/>
        </w:rPr>
        <w:t>الفصل 1: فهم المقروء: الاستنتاج في النصّ القصصيّ والمعلوماتيّ</w:t>
      </w:r>
    </w:p>
    <w:p>
      <w:pPr>
        <w:bidi/>
        <w:spacing w:before="160" w:after="60"/>
        <w:jc w:val="both"/>
      </w:pPr>
      <w:r>
        <w:rPr>
          <w:b/>
          <w:bCs/>
          <w:sz w:val="26"/>
          <w:szCs w:val="26"/>
          <w:rtl/>
        </w:rPr>
        <w:t>1. أكمل بمعلومة صريحة من قصّة «الهديّة».</w:t>
      </w:r>
    </w:p>
    <w:p>
      <w:pPr>
        <w:bidi/>
        <w:spacing w:before="0" w:after="40"/>
        <w:jc w:val="both"/>
      </w:pPr>
      <w:r>
        <w:rPr>
          <w:rtl/>
        </w:rPr>
        <w:t>أ. قرّرت سلمى أن تصنع الهديّة بيدها.</w:t>
      </w:r>
    </w:p>
    <w:p>
      <w:pPr>
        <w:bidi/>
        <w:spacing w:before="0" w:after="40"/>
        <w:jc w:val="both"/>
      </w:pPr>
      <w:r>
        <w:rPr>
          <w:rtl/>
        </w:rPr>
        <w:t>ب. كانت سلمى تخبّئ شيئًا تحت السرير.</w:t>
      </w:r>
    </w:p>
    <w:p>
      <w:pPr>
        <w:bidi/>
        <w:spacing w:before="0" w:after="40"/>
        <w:jc w:val="both"/>
      </w:pPr>
      <w:r>
        <w:rPr>
          <w:rtl/>
        </w:rPr>
        <w:t>ج. لاحظت الأمّ أنّ علبة الخيوط الملوّنة صارت فارغة تقريبًا.</w:t>
      </w:r>
    </w:p>
    <w:p>
      <w:pPr>
        <w:bidi/>
        <w:spacing w:before="0" w:after="40"/>
        <w:jc w:val="both"/>
      </w:pPr>
      <w:r>
        <w:rPr>
          <w:rtl/>
        </w:rPr>
        <w:t>د. وجدت الجدّة في الكيس وشاحًا مطرّزًا بأزهار حمراء.</w:t>
      </w:r>
    </w:p>
    <w:p>
      <w:pPr>
        <w:bidi/>
        <w:spacing w:before="160" w:after="60"/>
        <w:jc w:val="both"/>
      </w:pPr>
      <w:r>
        <w:rPr>
          <w:b/>
          <w:bCs/>
          <w:sz w:val="26"/>
          <w:szCs w:val="26"/>
          <w:rtl/>
        </w:rPr>
        <w:t>2. اختر الاستنتاج الصحيح.</w:t>
      </w:r>
    </w:p>
    <w:p>
      <w:pPr>
        <w:bidi/>
        <w:spacing w:before="0" w:after="20"/>
        <w:jc w:val="both"/>
      </w:pPr>
      <w:r>
        <w:rPr>
          <w:rtl/>
        </w:rPr>
        <w:t>أ. لماذا كان إصبع سلمى ملفوفًا بلاصق طبّيّ؟</w:t>
      </w:r>
    </w:p>
    <w:p>
      <w:pPr>
        <w:bidi/>
        <w:spacing w:before="0" w:after="80"/>
        <w:jc w:val="both"/>
      </w:pPr>
      <w:r>
        <w:rPr>
          <w:b/>
          <w:bCs/>
          <w:color w:val="0F7A4F"/>
          <w:rtl/>
        </w:rPr>
        <w:t xml:space="preserve">   ✔ لأنّ الإبرة وخزتها وهي تطرّز</w:t>
      </w:r>
    </w:p>
    <w:p>
      <w:pPr>
        <w:bidi/>
        <w:spacing w:before="0" w:after="20"/>
        <w:jc w:val="both"/>
      </w:pPr>
      <w:r>
        <w:rPr>
          <w:rtl/>
        </w:rPr>
        <w:t>ب. لماذا ابتسمت الأمّ ولم تسأل شيئًا؟</w:t>
      </w:r>
    </w:p>
    <w:p>
      <w:pPr>
        <w:bidi/>
        <w:spacing w:before="0" w:after="80"/>
        <w:jc w:val="both"/>
      </w:pPr>
      <w:r>
        <w:rPr>
          <w:b/>
          <w:bCs/>
          <w:color w:val="0F7A4F"/>
          <w:rtl/>
        </w:rPr>
        <w:t xml:space="preserve">   ✔ لأنّها فهمت السرّ وأرادت أن تبقى المفاجأة</w:t>
      </w:r>
    </w:p>
    <w:p>
      <w:pPr>
        <w:bidi/>
        <w:spacing w:before="160" w:after="60"/>
        <w:jc w:val="both"/>
      </w:pPr>
      <w:r>
        <w:rPr>
          <w:b/>
          <w:bCs/>
          <w:sz w:val="26"/>
          <w:szCs w:val="26"/>
          <w:rtl/>
        </w:rPr>
        <w:t>3. صحيح أم خطأ حسب القصّة؟ صحّح الخطأ.</w:t>
      </w:r>
    </w:p>
    <w:p>
      <w:pPr>
        <w:bidi/>
        <w:spacing w:before="0" w:after="40"/>
        <w:jc w:val="both"/>
      </w:pPr>
      <w:r>
        <w:rPr>
          <w:rtl/>
        </w:rPr>
        <w:t>أ. كانت سلمى تريد أن تبقى الهديّة مفاجأة. – صحيح</w:t>
      </w:r>
    </w:p>
    <w:p>
      <w:pPr>
        <w:bidi/>
        <w:spacing w:before="0" w:after="40"/>
        <w:jc w:val="both"/>
      </w:pPr>
      <w:r>
        <w:rPr>
          <w:rtl/>
        </w:rPr>
        <w:t>ب. اشترت سلمى الوشاح من السوق. – خطأ – طرّزت سلمى الوشاح بيدها</w:t>
      </w:r>
    </w:p>
    <w:p>
      <w:pPr>
        <w:bidi/>
        <w:spacing w:before="0" w:after="40"/>
        <w:jc w:val="both"/>
      </w:pPr>
      <w:r>
        <w:rPr>
          <w:rtl/>
        </w:rPr>
        <w:t>ج. دموع الجدّة تدلّ على أنّها حزينة. – خطأ – دموعها تدلّ على أنّها متأثّرة وفرحة</w:t>
      </w:r>
    </w:p>
    <w:p>
      <w:pPr>
        <w:bidi/>
        <w:spacing w:before="0" w:after="40"/>
        <w:jc w:val="both"/>
      </w:pPr>
      <w:r>
        <w:rPr>
          <w:rtl/>
        </w:rPr>
        <w:t>د. عملت سلمى على الهديّة مدّة طويلة. – صحيح</w:t>
      </w:r>
    </w:p>
    <w:p>
      <w:pPr>
        <w:bidi/>
        <w:spacing w:before="160" w:after="60"/>
        <w:jc w:val="both"/>
      </w:pPr>
      <w:r>
        <w:rPr>
          <w:b/>
          <w:bCs/>
          <w:sz w:val="26"/>
          <w:szCs w:val="26"/>
          <w:rtl/>
        </w:rPr>
        <w:t>4. ماذا كانت سلمى تخبّئ تحت السرير؟ اكتب استنتاجك ودليلين من القصّة.</w:t>
      </w:r>
    </w:p>
    <w:p>
      <w:pPr>
        <w:bidi/>
        <w:spacing w:before="0" w:after="80"/>
        <w:jc w:val="both"/>
      </w:pPr>
      <w:r>
        <w:rPr>
          <w:color w:val="0F7A4F"/>
          <w:rtl/>
        </w:rPr>
        <w:t>إجابة ممكنة: كانت تخبّئ الوشاح الذي تطرّزه لجدّتها. الدليل: علبة الخيوط صارت فارغة تقريبًا، وإصبعها ملفوف بلاصق، وفي يوم العيد قدّمت وشاحًا مطرّزًا.</w:t>
      </w:r>
    </w:p>
    <w:p>
      <w:pPr>
        <w:bidi/>
        <w:spacing w:before="160" w:after="60"/>
        <w:jc w:val="both"/>
      </w:pPr>
      <w:r>
        <w:rPr>
          <w:b/>
          <w:bCs/>
          <w:sz w:val="26"/>
          <w:szCs w:val="26"/>
          <w:rtl/>
        </w:rPr>
        <w:t>5. ماذا نستنتج من كلّ جملة: الزمان، المكان أم الشعور؟</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الزمان</w:t>
            </w:r>
          </w:p>
        </w:tc>
        <w:tc>
          <w:tcPr>
            <w:tcW w:type="dxa" w:w="3326"/>
            <w:shd w:val="clear" w:color="auto" w:fill="4338ca"/>
          </w:tcPr>
          <w:p>
            <w:pPr>
              <w:bidi/>
              <w:spacing w:before="0" w:after="40"/>
              <w:jc w:val="both"/>
            </w:pPr>
            <w:r>
              <w:rPr>
                <w:b/>
                <w:bCs/>
                <w:color w:val="FFFFFF"/>
                <w:rtl/>
              </w:rPr>
              <w:t>المكان</w:t>
            </w:r>
          </w:p>
        </w:tc>
        <w:tc>
          <w:tcPr>
            <w:tcW w:type="dxa" w:w="3326"/>
            <w:shd w:val="clear" w:color="auto" w:fill="4338ca"/>
          </w:tcPr>
          <w:p>
            <w:pPr>
              <w:bidi/>
              <w:spacing w:before="0" w:after="40"/>
              <w:jc w:val="both"/>
            </w:pPr>
            <w:r>
              <w:rPr>
                <w:b/>
                <w:bCs/>
                <w:color w:val="FFFFFF"/>
                <w:rtl/>
              </w:rPr>
              <w:t>الشعور</w:t>
            </w:r>
          </w:p>
        </w:tc>
      </w:tr>
      <w:tr>
        <w:tc>
          <w:tcPr>
            <w:tcW w:type="dxa" w:w="3326"/>
          </w:tcPr>
          <w:p>
            <w:pPr>
              <w:bidi/>
              <w:spacing w:before="0" w:after="40"/>
              <w:jc w:val="both"/>
            </w:pPr>
            <w:r>
              <w:rPr>
                <w:rtl/>
              </w:rPr>
              <w:t>أُضيئت الفوانيس في الشوارع وغابت الشمس., تجمّد الماء في الأوعية ليلًا.</w:t>
            </w:r>
          </w:p>
        </w:tc>
        <w:tc>
          <w:tcPr>
            <w:tcW w:type="dxa" w:w="3326"/>
          </w:tcPr>
          <w:p>
            <w:pPr>
              <w:bidi/>
              <w:spacing w:before="0" w:after="40"/>
              <w:jc w:val="both"/>
            </w:pPr>
            <w:r>
              <w:rPr>
                <w:rtl/>
              </w:rPr>
              <w:t>جلس المسافرون على الرصيف ينتظرون القطار., سمعنا صوت الأمواج وشممنا رائحة البحر.</w:t>
            </w:r>
          </w:p>
        </w:tc>
        <w:tc>
          <w:tcPr>
            <w:tcW w:type="dxa" w:w="3326"/>
          </w:tcPr>
          <w:p>
            <w:pPr>
              <w:bidi/>
              <w:spacing w:before="0" w:after="40"/>
              <w:jc w:val="both"/>
            </w:pPr>
            <w:r>
              <w:rPr>
                <w:rtl/>
              </w:rPr>
              <w:t>ارتجف صوت كريم وهو يعتذر., صرخت ليلى من الفرح حين رأت النتيجة.</w:t>
            </w:r>
          </w:p>
        </w:tc>
      </w:tr>
    </w:tbl>
    <w:p>
      <w:pPr>
        <w:bidi/>
        <w:spacing w:before="0" w:after="40"/>
        <w:jc w:val="both"/>
      </w:pPr>
    </w:p>
    <w:p>
      <w:pPr>
        <w:bidi/>
        <w:spacing w:before="160" w:after="60"/>
        <w:jc w:val="both"/>
      </w:pPr>
      <w:r>
        <w:rPr>
          <w:b/>
          <w:bCs/>
          <w:sz w:val="26"/>
          <w:szCs w:val="26"/>
          <w:rtl/>
        </w:rPr>
        <w:t>6. أين يحدث كلّ مشهد؟ اكتب المكان الذي تستنتجه.</w:t>
      </w:r>
    </w:p>
    <w:p>
      <w:pPr>
        <w:bidi/>
        <w:spacing w:before="0" w:after="100"/>
        <w:jc w:val="both"/>
      </w:pPr>
      <w:r>
        <w:rPr>
          <w:rtl/>
        </w:rPr>
        <w:t>أ. رتّب الرجل الخضار والفواكه، ونادى: «البندورة طازجة!»  ← في السوق</w:t>
      </w:r>
    </w:p>
    <w:p>
      <w:pPr>
        <w:bidi/>
        <w:spacing w:before="0" w:after="100"/>
        <w:jc w:val="both"/>
      </w:pPr>
      <w:r>
        <w:rPr>
          <w:rtl/>
        </w:rPr>
        <w:t>ب. فحص الطبيب حلق الطفل وكتب له دواءً.  ← في عيادة الطبيب</w:t>
      </w:r>
    </w:p>
    <w:p>
      <w:pPr>
        <w:bidi/>
        <w:spacing w:before="0" w:after="100"/>
        <w:jc w:val="both"/>
      </w:pPr>
      <w:r>
        <w:rPr>
          <w:rtl/>
        </w:rPr>
        <w:t>ج. أعادت مريم الكتاب إلى الرفّ وتكلّمت بصوت منخفض.  ← في المكتبة</w:t>
      </w:r>
    </w:p>
    <w:p>
      <w:pPr>
        <w:bidi/>
        <w:spacing w:before="0" w:after="100"/>
        <w:jc w:val="both"/>
      </w:pPr>
      <w:r>
        <w:rPr>
          <w:rtl/>
        </w:rPr>
        <w:t>د. ربط يوسف حزام الأمان، ونظر من النافذة إلى الغيوم تحته.  ← في الطائرة</w:t>
      </w:r>
    </w:p>
    <w:p>
      <w:pPr>
        <w:bidi/>
        <w:spacing w:before="160" w:after="60"/>
        <w:jc w:val="both"/>
      </w:pPr>
      <w:r>
        <w:rPr>
          <w:b/>
          <w:bCs/>
          <w:sz w:val="26"/>
          <w:szCs w:val="26"/>
          <w:rtl/>
        </w:rPr>
        <w:t>7. أكمل الجدول حسب نصّ «شجرة الزيتون».</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السؤال</w:t>
            </w:r>
          </w:p>
        </w:tc>
        <w:tc>
          <w:tcPr>
            <w:tcW w:type="dxa" w:w="3326"/>
            <w:shd w:val="clear" w:color="auto" w:fill="4338ca"/>
          </w:tcPr>
          <w:p>
            <w:pPr>
              <w:bidi/>
              <w:spacing w:before="0" w:after="40"/>
              <w:jc w:val="both"/>
            </w:pPr>
            <w:r>
              <w:rPr>
                <w:b/>
                <w:bCs/>
                <w:color w:val="FFFFFF"/>
                <w:rtl/>
              </w:rPr>
              <w:t>الإجابة</w:t>
            </w:r>
          </w:p>
        </w:tc>
        <w:tc>
          <w:tcPr>
            <w:tcW w:type="dxa" w:w="3326"/>
            <w:shd w:val="clear" w:color="auto" w:fill="4338ca"/>
          </w:tcPr>
          <w:p>
            <w:pPr>
              <w:bidi/>
              <w:spacing w:before="0" w:after="40"/>
              <w:jc w:val="both"/>
            </w:pPr>
            <w:r>
              <w:rPr>
                <w:b/>
                <w:bCs/>
                <w:color w:val="FFFFFF"/>
                <w:rtl/>
              </w:rPr>
              <w:t>مكتوب صراحةً أم استنتاج؟</w:t>
            </w:r>
          </w:p>
        </w:tc>
      </w:tr>
      <w:tr>
        <w:tc>
          <w:tcPr>
            <w:tcW w:type="dxa" w:w="3326"/>
          </w:tcPr>
          <w:p>
            <w:pPr>
              <w:bidi/>
              <w:spacing w:before="0" w:after="40"/>
              <w:jc w:val="both"/>
            </w:pPr>
            <w:r>
              <w:rPr>
                <w:rtl/>
              </w:rPr>
              <w:t>لماذا تنمو شجرة الزيتون دون سقاية كثيرة؟</w:t>
            </w:r>
          </w:p>
        </w:tc>
        <w:tc>
          <w:tcPr>
            <w:tcW w:type="dxa" w:w="3326"/>
          </w:tcPr>
          <w:p>
            <w:pPr>
              <w:bidi/>
              <w:spacing w:before="0" w:after="40"/>
              <w:jc w:val="both"/>
            </w:pPr>
            <w:r>
              <w:rPr>
                <w:color w:val="0F7A4F"/>
                <w:rtl/>
              </w:rPr>
              <w:t>لأنّها تتحمّل الحرّ وقلّة الماء</w:t>
            </w:r>
          </w:p>
        </w:tc>
        <w:tc>
          <w:tcPr>
            <w:tcW w:type="dxa" w:w="3326"/>
          </w:tcPr>
          <w:p>
            <w:pPr>
              <w:bidi/>
              <w:spacing w:before="0" w:after="40"/>
              <w:jc w:val="both"/>
            </w:pPr>
            <w:r>
              <w:rPr>
                <w:color w:val="0F7A4F"/>
                <w:rtl/>
              </w:rPr>
              <w:t>مكتوب صراحةً</w:t>
            </w:r>
          </w:p>
        </w:tc>
      </w:tr>
      <w:tr>
        <w:tc>
          <w:tcPr>
            <w:tcW w:type="dxa" w:w="3326"/>
          </w:tcPr>
          <w:p>
            <w:pPr>
              <w:bidi/>
              <w:spacing w:before="0" w:after="40"/>
              <w:jc w:val="both"/>
            </w:pPr>
            <w:r>
              <w:rPr>
                <w:rtl/>
              </w:rPr>
              <w:t>ممّا يُصنع الصابون؟</w:t>
            </w:r>
          </w:p>
        </w:tc>
        <w:tc>
          <w:tcPr>
            <w:tcW w:type="dxa" w:w="3326"/>
          </w:tcPr>
          <w:p>
            <w:pPr>
              <w:bidi/>
              <w:spacing w:before="0" w:after="40"/>
              <w:jc w:val="both"/>
            </w:pPr>
            <w:r>
              <w:rPr>
                <w:color w:val="0F7A4F"/>
                <w:rtl/>
              </w:rPr>
              <w:t>من زيت الزيتون</w:t>
            </w:r>
          </w:p>
        </w:tc>
        <w:tc>
          <w:tcPr>
            <w:tcW w:type="dxa" w:w="3326"/>
          </w:tcPr>
          <w:p>
            <w:pPr>
              <w:bidi/>
              <w:spacing w:before="0" w:after="40"/>
              <w:jc w:val="both"/>
            </w:pPr>
            <w:r>
              <w:rPr>
                <w:color w:val="0F7A4F"/>
                <w:rtl/>
              </w:rPr>
              <w:t>مكتوب صراحةً</w:t>
            </w:r>
          </w:p>
        </w:tc>
      </w:tr>
      <w:tr>
        <w:tc>
          <w:tcPr>
            <w:tcW w:type="dxa" w:w="3326"/>
          </w:tcPr>
          <w:p>
            <w:pPr>
              <w:bidi/>
              <w:spacing w:before="0" w:after="40"/>
              <w:jc w:val="both"/>
            </w:pPr>
            <w:r>
              <w:rPr>
                <w:rtl/>
              </w:rPr>
              <w:t>لماذا ينتظر الناس موسم القطاف؟</w:t>
            </w:r>
          </w:p>
        </w:tc>
        <w:tc>
          <w:tcPr>
            <w:tcW w:type="dxa" w:w="3326"/>
          </w:tcPr>
          <w:p>
            <w:pPr>
              <w:bidi/>
              <w:spacing w:before="0" w:after="40"/>
              <w:jc w:val="both"/>
            </w:pPr>
            <w:r>
              <w:rPr>
                <w:color w:val="0F7A4F"/>
                <w:rtl/>
              </w:rPr>
              <w:t>لأنّه مناسبة يجتمع فيها الأهل ويتعاونون</w:t>
            </w:r>
          </w:p>
        </w:tc>
        <w:tc>
          <w:tcPr>
            <w:tcW w:type="dxa" w:w="3326"/>
          </w:tcPr>
          <w:p>
            <w:pPr>
              <w:bidi/>
              <w:spacing w:before="0" w:after="40"/>
              <w:jc w:val="both"/>
            </w:pPr>
            <w:r>
              <w:rPr>
                <w:color w:val="0F7A4F"/>
                <w:rtl/>
              </w:rPr>
              <w:t>استنتاج</w:t>
            </w:r>
          </w:p>
        </w:tc>
      </w:tr>
    </w:tbl>
    <w:p>
      <w:pPr>
        <w:bidi/>
        <w:spacing w:before="0" w:after="40"/>
        <w:jc w:val="both"/>
      </w:pPr>
    </w:p>
    <w:p>
      <w:pPr>
        <w:bidi/>
        <w:spacing w:before="160" w:after="60"/>
        <w:jc w:val="both"/>
      </w:pPr>
      <w:r>
        <w:rPr>
          <w:b/>
          <w:bCs/>
          <w:sz w:val="26"/>
          <w:szCs w:val="26"/>
          <w:rtl/>
        </w:rPr>
        <w:t>8. صِل كلّ كلمة من النصّ بمعناها حسب السياق.</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تتحمّل</w:t>
            </w:r>
          </w:p>
        </w:tc>
        <w:tc>
          <w:tcPr>
            <w:tcW w:type="dxa" w:w="4989"/>
          </w:tcPr>
          <w:p>
            <w:pPr>
              <w:bidi/>
              <w:spacing w:before="0" w:after="40"/>
              <w:jc w:val="both"/>
            </w:pPr>
            <w:r>
              <w:rPr>
                <w:rtl/>
              </w:rPr>
              <w:t>[4] قويّ قاسٍ</w:t>
            </w:r>
          </w:p>
        </w:tc>
      </w:tr>
      <w:tr>
        <w:tc>
          <w:tcPr>
            <w:tcW w:type="dxa" w:w="4989"/>
          </w:tcPr>
          <w:p>
            <w:pPr>
              <w:bidi/>
              <w:spacing w:before="0" w:after="40"/>
              <w:jc w:val="both"/>
            </w:pPr>
            <w:r>
              <w:rPr>
                <w:rtl/>
              </w:rPr>
              <w:t>2. مجوّفة</w:t>
            </w:r>
          </w:p>
        </w:tc>
        <w:tc>
          <w:tcPr>
            <w:tcW w:type="dxa" w:w="4989"/>
          </w:tcPr>
          <w:p>
            <w:pPr>
              <w:bidi/>
              <w:spacing w:before="0" w:after="40"/>
              <w:jc w:val="both"/>
            </w:pPr>
            <w:r>
              <w:rPr>
                <w:rtl/>
              </w:rPr>
              <w:t>[2] فارغة من الداخل</w:t>
            </w:r>
          </w:p>
        </w:tc>
      </w:tr>
      <w:tr>
        <w:tc>
          <w:tcPr>
            <w:tcW w:type="dxa" w:w="4989"/>
          </w:tcPr>
          <w:p>
            <w:pPr>
              <w:bidi/>
              <w:spacing w:before="0" w:after="40"/>
              <w:jc w:val="both"/>
            </w:pPr>
            <w:r>
              <w:rPr>
                <w:rtl/>
              </w:rPr>
              <w:t>3. كبسها</w:t>
            </w:r>
          </w:p>
        </w:tc>
        <w:tc>
          <w:tcPr>
            <w:tcW w:type="dxa" w:w="4989"/>
          </w:tcPr>
          <w:p>
            <w:pPr>
              <w:bidi/>
              <w:spacing w:before="0" w:after="40"/>
              <w:jc w:val="both"/>
            </w:pPr>
            <w:r>
              <w:rPr>
                <w:rtl/>
              </w:rPr>
              <w:t>[3] حفظها في الماء والملح</w:t>
            </w:r>
          </w:p>
        </w:tc>
      </w:tr>
      <w:tr>
        <w:tc>
          <w:tcPr>
            <w:tcW w:type="dxa" w:w="4989"/>
          </w:tcPr>
          <w:p>
            <w:pPr>
              <w:bidi/>
              <w:spacing w:before="0" w:after="40"/>
              <w:jc w:val="both"/>
            </w:pPr>
            <w:r>
              <w:rPr>
                <w:rtl/>
              </w:rPr>
              <w:t>4. صلب</w:t>
            </w:r>
          </w:p>
        </w:tc>
        <w:tc>
          <w:tcPr>
            <w:tcW w:type="dxa" w:w="4989"/>
          </w:tcPr>
          <w:p>
            <w:pPr>
              <w:bidi/>
              <w:spacing w:before="0" w:after="40"/>
              <w:jc w:val="both"/>
            </w:pPr>
            <w:r>
              <w:rPr>
                <w:rtl/>
              </w:rPr>
              <w:t>[5] حدث يجتمع فيه الناس</w:t>
            </w:r>
          </w:p>
        </w:tc>
      </w:tr>
      <w:tr>
        <w:tc>
          <w:tcPr>
            <w:tcW w:type="dxa" w:w="4989"/>
          </w:tcPr>
          <w:p>
            <w:pPr>
              <w:bidi/>
              <w:spacing w:before="0" w:after="40"/>
              <w:jc w:val="both"/>
            </w:pPr>
            <w:r>
              <w:rPr>
                <w:rtl/>
              </w:rPr>
              <w:t>5. مناسبة</w:t>
            </w:r>
          </w:p>
        </w:tc>
        <w:tc>
          <w:tcPr>
            <w:tcW w:type="dxa" w:w="4989"/>
          </w:tcPr>
          <w:p>
            <w:pPr>
              <w:bidi/>
              <w:spacing w:before="0" w:after="40"/>
              <w:jc w:val="both"/>
            </w:pPr>
            <w:r>
              <w:rPr>
                <w:rtl/>
              </w:rPr>
              <w:t>[1] تصبر على</w:t>
            </w:r>
          </w:p>
        </w:tc>
      </w:tr>
    </w:tbl>
    <w:p>
      <w:pPr>
        <w:bidi/>
        <w:spacing w:before="0" w:after="40"/>
        <w:jc w:val="both"/>
      </w:pPr>
    </w:p>
    <w:p>
      <w:pPr>
        <w:bidi/>
        <w:spacing w:before="160" w:after="60"/>
        <w:jc w:val="both"/>
      </w:pPr>
      <w:r>
        <w:rPr>
          <w:b/>
          <w:bCs/>
          <w:sz w:val="26"/>
          <w:szCs w:val="26"/>
          <w:rtl/>
        </w:rPr>
        <w:t>9. أكمل الاستنتاج بكلمة من البنك.</w:t>
      </w:r>
    </w:p>
    <w:p>
      <w:pPr>
        <w:bidi/>
        <w:spacing w:before="0" w:after="40"/>
        <w:jc w:val="both"/>
      </w:pPr>
      <w:r>
        <w:rPr>
          <w:rtl/>
        </w:rPr>
        <w:t>أ. الأشجار ذات الجذوع العريضة المجوّفة أشجار قديمة جدًّا.</w:t>
      </w:r>
    </w:p>
    <w:p>
      <w:pPr>
        <w:bidi/>
        <w:spacing w:before="0" w:after="40"/>
        <w:jc w:val="both"/>
      </w:pPr>
      <w:r>
        <w:rPr>
          <w:rtl/>
        </w:rPr>
        <w:t>ب. شجرة الزيتون قويّة لأنّها تتحمّل الحرّ وقلّة الماء.</w:t>
      </w:r>
    </w:p>
    <w:p>
      <w:pPr>
        <w:bidi/>
        <w:spacing w:before="0" w:after="40"/>
        <w:jc w:val="both"/>
      </w:pPr>
      <w:r>
        <w:rPr>
          <w:rtl/>
        </w:rPr>
        <w:t>ج. نستفيد من الثمر والزيت والخشب، إذن الزيتونة شجرة مفيدة.</w:t>
      </w:r>
    </w:p>
    <w:p>
      <w:pPr>
        <w:bidi/>
        <w:spacing w:before="0" w:after="40"/>
        <w:jc w:val="both"/>
      </w:pPr>
      <w:r>
        <w:rPr>
          <w:rtl/>
        </w:rPr>
        <w:t>د. في القطاف الكبار والصغار يتعاونون في العمل.</w:t>
      </w:r>
    </w:p>
    <w:p>
      <w:pPr>
        <w:bidi/>
        <w:spacing w:before="160" w:after="60"/>
        <w:jc w:val="both"/>
      </w:pPr>
      <w:r>
        <w:rPr>
          <w:b/>
          <w:bCs/>
          <w:sz w:val="26"/>
          <w:szCs w:val="26"/>
          <w:rtl/>
        </w:rPr>
        <w:t>10. ما الفكرة الرئيسيّة لنصّ «شجرة الزيتون»؟ اكتبها في جملة واحدة.</w:t>
      </w:r>
    </w:p>
    <w:p>
      <w:pPr>
        <w:bidi/>
        <w:spacing w:before="0" w:after="80"/>
        <w:jc w:val="both"/>
      </w:pPr>
      <w:r>
        <w:rPr>
          <w:color w:val="0F7A4F"/>
          <w:rtl/>
        </w:rPr>
        <w:t>إجابة ممكنة: شجرة الزيتون شجرة قديمة قويّة كثيرة الفوائد، وقطافها مناسبة تجمع العائلات.</w:t>
      </w:r>
    </w:p>
    <w:p>
      <w:pPr>
        <w:bidi/>
        <w:spacing w:before="160" w:after="60"/>
        <w:jc w:val="both"/>
      </w:pPr>
      <w:r>
        <w:rPr>
          <w:b/>
          <w:bCs/>
          <w:sz w:val="26"/>
          <w:szCs w:val="26"/>
          <w:rtl/>
        </w:rPr>
        <w:t>11. ما السبب الذي تستنتجه لكلّ تصرّف؟</w:t>
      </w:r>
    </w:p>
    <w:p>
      <w:pPr>
        <w:bidi/>
        <w:spacing w:before="0" w:after="100"/>
        <w:jc w:val="both"/>
      </w:pPr>
      <w:r>
        <w:rPr>
          <w:rtl/>
        </w:rPr>
        <w:t>أ. أخذ أحمد مظلّته معه رغم أنّ السماء صافية.  ← سمع أنّ المطر سينزل لاحقًا</w:t>
      </w:r>
    </w:p>
    <w:p>
      <w:pPr>
        <w:bidi/>
        <w:spacing w:before="0" w:after="100"/>
        <w:jc w:val="both"/>
      </w:pPr>
      <w:r>
        <w:rPr>
          <w:rtl/>
        </w:rPr>
        <w:t>ب. مشى سامي على أطراف أصابعه في البيت.  ← لكي لا يوقظ أحدًا نائمًا</w:t>
      </w:r>
    </w:p>
    <w:p>
      <w:pPr>
        <w:bidi/>
        <w:spacing w:before="0" w:after="100"/>
        <w:jc w:val="both"/>
      </w:pPr>
      <w:r>
        <w:rPr>
          <w:rtl/>
        </w:rPr>
        <w:t>ج. وضعت نور طعامًا وماءً قرب الشبّاك كلّ صباح.  ← لتطعم العصافير أو قطّة</w:t>
      </w:r>
    </w:p>
    <w:p>
      <w:pPr>
        <w:bidi/>
        <w:spacing w:before="160" w:after="60"/>
        <w:jc w:val="both"/>
      </w:pPr>
      <w:r>
        <w:rPr>
          <w:b/>
          <w:bCs/>
          <w:sz w:val="26"/>
          <w:szCs w:val="26"/>
          <w:rtl/>
        </w:rPr>
        <w:t>12. لغز: اكتب 3–4 جمل تصف فيها مكانًا دون أن تذكر اسمه، وأعطها لزميلك ليستنتج المكان.</w:t>
      </w:r>
    </w:p>
    <w:p>
      <w:pPr>
        <w:bidi/>
        <w:spacing w:before="0" w:after="80"/>
        <w:jc w:val="both"/>
      </w:pPr>
      <w:r>
        <w:rPr>
          <w:color w:val="0F7A4F"/>
          <w:rtl/>
        </w:rPr>
        <w:t>إجابة ممكنة: تفوح هنا رائحة الخبز الساخن. يقف الناس في دور، ويخرج الرجل الأرغفة من الفرن الكبير. (المكان: المخبز)</w:t>
      </w:r>
    </w:p>
    <w:p>
      <w:pPr>
        <w:bidi/>
        <w:spacing w:before="160" w:after="80"/>
        <w:jc w:val="both"/>
      </w:pPr>
      <w:r>
        <w:rPr>
          <w:rFonts w:ascii="Tahoma" w:hAnsi="Tahoma" w:cs="Tahoma"/>
          <w:b/>
          <w:bCs/>
          <w:color w:val="4338CA"/>
          <w:sz w:val="30"/>
          <w:szCs w:val="30"/>
          <w:rtl/>
        </w:rPr>
        <w:t>الفصل 2: الضمائر المنفصلة والمتّصلة</w:t>
      </w:r>
    </w:p>
    <w:p>
      <w:pPr>
        <w:bidi/>
        <w:spacing w:before="160" w:after="60"/>
        <w:jc w:val="both"/>
      </w:pPr>
      <w:r>
        <w:rPr>
          <w:b/>
          <w:bCs/>
          <w:sz w:val="26"/>
          <w:szCs w:val="26"/>
          <w:rtl/>
        </w:rPr>
        <w:t>1. أكمل بالضمير المنفصل المناسب.</w:t>
      </w:r>
    </w:p>
    <w:p>
      <w:pPr>
        <w:bidi/>
        <w:spacing w:before="0" w:after="40"/>
        <w:jc w:val="both"/>
      </w:pPr>
      <w:r>
        <w:rPr>
          <w:rtl/>
        </w:rPr>
        <w:t>أ. سلمى وليلى هما تلميذتان مجتهدتان.</w:t>
      </w:r>
    </w:p>
    <w:p>
      <w:pPr>
        <w:bidi/>
        <w:spacing w:before="0" w:after="40"/>
        <w:jc w:val="both"/>
      </w:pPr>
      <w:r>
        <w:rPr>
          <w:rtl/>
        </w:rPr>
        <w:t>ب. يا أولاد، أنتم فريق رائع.</w:t>
      </w:r>
    </w:p>
    <w:p>
      <w:pPr>
        <w:bidi/>
        <w:spacing w:before="0" w:after="40"/>
        <w:jc w:val="both"/>
      </w:pPr>
      <w:r>
        <w:rPr>
          <w:rtl/>
        </w:rPr>
        <w:t>ج. الفلّاحون هم يقطفون الزيتون.</w:t>
      </w:r>
    </w:p>
    <w:p>
      <w:pPr>
        <w:bidi/>
        <w:spacing w:before="0" w:after="40"/>
        <w:jc w:val="both"/>
      </w:pPr>
      <w:r>
        <w:rPr>
          <w:rtl/>
        </w:rPr>
        <w:t>د. يا مريم، هل أنتِ جاهزة؟</w:t>
      </w:r>
    </w:p>
    <w:p>
      <w:pPr>
        <w:bidi/>
        <w:spacing w:before="0" w:after="40"/>
        <w:jc w:val="both"/>
      </w:pPr>
      <w:r>
        <w:rPr>
          <w:rtl/>
        </w:rPr>
        <w:t>هـ. أنا وأصدقائي نحن نحبّ الرسم.</w:t>
      </w:r>
    </w:p>
    <w:p>
      <w:pPr>
        <w:bidi/>
        <w:spacing w:before="160" w:after="60"/>
        <w:jc w:val="both"/>
      </w:pPr>
      <w:r>
        <w:rPr>
          <w:b/>
          <w:bCs/>
          <w:sz w:val="26"/>
          <w:szCs w:val="26"/>
          <w:rtl/>
        </w:rPr>
        <w:t>2. صِل الضمير المتّصل بكلمة «بيت» واكتب الكلمة.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الضمير المنفصل</w:t>
            </w:r>
          </w:p>
        </w:tc>
        <w:tc>
          <w:tcPr>
            <w:tcW w:type="dxa" w:w="4989"/>
            <w:shd w:val="clear" w:color="auto" w:fill="4338ca"/>
          </w:tcPr>
          <w:p>
            <w:pPr>
              <w:bidi/>
              <w:spacing w:before="0" w:after="40"/>
              <w:jc w:val="both"/>
            </w:pPr>
            <w:r>
              <w:rPr>
                <w:b/>
                <w:bCs/>
                <w:color w:val="FFFFFF"/>
                <w:rtl/>
              </w:rPr>
              <w:t>الكلمة</w:t>
            </w:r>
          </w:p>
        </w:tc>
      </w:tr>
      <w:tr>
        <w:tc>
          <w:tcPr>
            <w:tcW w:type="dxa" w:w="4989"/>
          </w:tcPr>
          <w:p>
            <w:pPr>
              <w:bidi/>
              <w:spacing w:before="0" w:after="40"/>
              <w:jc w:val="both"/>
            </w:pPr>
            <w:r>
              <w:rPr>
                <w:rtl/>
              </w:rPr>
              <w:t>أنتِ</w:t>
            </w:r>
          </w:p>
        </w:tc>
        <w:tc>
          <w:tcPr>
            <w:tcW w:type="dxa" w:w="4989"/>
          </w:tcPr>
          <w:p>
            <w:pPr>
              <w:bidi/>
              <w:spacing w:before="0" w:after="40"/>
              <w:jc w:val="both"/>
            </w:pPr>
            <w:r>
              <w:rPr>
                <w:color w:val="0F7A4F"/>
                <w:rtl/>
              </w:rPr>
              <w:t>بيتُكِ</w:t>
            </w:r>
          </w:p>
        </w:tc>
      </w:tr>
      <w:tr>
        <w:tc>
          <w:tcPr>
            <w:tcW w:type="dxa" w:w="4989"/>
          </w:tcPr>
          <w:p>
            <w:pPr>
              <w:bidi/>
              <w:spacing w:before="0" w:after="40"/>
              <w:jc w:val="both"/>
            </w:pPr>
            <w:r>
              <w:rPr>
                <w:rtl/>
              </w:rPr>
              <w:t>هو</w:t>
            </w:r>
          </w:p>
        </w:tc>
        <w:tc>
          <w:tcPr>
            <w:tcW w:type="dxa" w:w="4989"/>
          </w:tcPr>
          <w:p>
            <w:pPr>
              <w:bidi/>
              <w:spacing w:before="0" w:after="40"/>
              <w:jc w:val="both"/>
            </w:pPr>
            <w:r>
              <w:rPr>
                <w:color w:val="0F7A4F"/>
                <w:rtl/>
              </w:rPr>
              <w:t>بيتُه</w:t>
            </w:r>
          </w:p>
        </w:tc>
      </w:tr>
      <w:tr>
        <w:tc>
          <w:tcPr>
            <w:tcW w:type="dxa" w:w="4989"/>
          </w:tcPr>
          <w:p>
            <w:pPr>
              <w:bidi/>
              <w:spacing w:before="0" w:after="40"/>
              <w:jc w:val="both"/>
            </w:pPr>
            <w:r>
              <w:rPr>
                <w:rtl/>
              </w:rPr>
              <w:t>أنتم</w:t>
            </w:r>
          </w:p>
        </w:tc>
        <w:tc>
          <w:tcPr>
            <w:tcW w:type="dxa" w:w="4989"/>
          </w:tcPr>
          <w:p>
            <w:pPr>
              <w:bidi/>
              <w:spacing w:before="0" w:after="40"/>
              <w:jc w:val="both"/>
            </w:pPr>
            <w:r>
              <w:rPr>
                <w:color w:val="0F7A4F"/>
                <w:rtl/>
              </w:rPr>
              <w:t>بيتُكم</w:t>
            </w:r>
          </w:p>
        </w:tc>
      </w:tr>
      <w:tr>
        <w:tc>
          <w:tcPr>
            <w:tcW w:type="dxa" w:w="4989"/>
          </w:tcPr>
          <w:p>
            <w:pPr>
              <w:bidi/>
              <w:spacing w:before="0" w:after="40"/>
              <w:jc w:val="both"/>
            </w:pPr>
            <w:r>
              <w:rPr>
                <w:rtl/>
              </w:rPr>
              <w:t>هنّ</w:t>
            </w:r>
          </w:p>
        </w:tc>
        <w:tc>
          <w:tcPr>
            <w:tcW w:type="dxa" w:w="4989"/>
          </w:tcPr>
          <w:p>
            <w:pPr>
              <w:bidi/>
              <w:spacing w:before="0" w:after="40"/>
              <w:jc w:val="both"/>
            </w:pPr>
            <w:r>
              <w:rPr>
                <w:color w:val="0F7A4F"/>
                <w:rtl/>
              </w:rPr>
              <w:t>بيتُهنّ</w:t>
            </w:r>
          </w:p>
        </w:tc>
      </w:tr>
      <w:tr>
        <w:tc>
          <w:tcPr>
            <w:tcW w:type="dxa" w:w="4989"/>
          </w:tcPr>
          <w:p>
            <w:pPr>
              <w:bidi/>
              <w:spacing w:before="0" w:after="40"/>
              <w:jc w:val="both"/>
            </w:pPr>
            <w:r>
              <w:rPr>
                <w:rtl/>
              </w:rPr>
              <w:t>أنا</w:t>
            </w:r>
          </w:p>
        </w:tc>
        <w:tc>
          <w:tcPr>
            <w:tcW w:type="dxa" w:w="4989"/>
          </w:tcPr>
          <w:p>
            <w:pPr>
              <w:bidi/>
              <w:spacing w:before="0" w:after="40"/>
              <w:jc w:val="both"/>
            </w:pPr>
            <w:r>
              <w:rPr>
                <w:color w:val="0F7A4F"/>
                <w:rtl/>
              </w:rPr>
              <w:t>بيتي</w:t>
            </w:r>
          </w:p>
        </w:tc>
      </w:tr>
    </w:tbl>
    <w:p>
      <w:pPr>
        <w:bidi/>
        <w:spacing w:before="0" w:after="40"/>
        <w:jc w:val="both"/>
      </w:pPr>
    </w:p>
    <w:p>
      <w:pPr>
        <w:bidi/>
        <w:spacing w:before="160" w:after="60"/>
        <w:jc w:val="both"/>
      </w:pPr>
      <w:r>
        <w:rPr>
          <w:b/>
          <w:bCs/>
          <w:sz w:val="26"/>
          <w:szCs w:val="26"/>
          <w:rtl/>
        </w:rPr>
        <w:t>3. صِل كلّ جملة بالضمير الذي يحلّ محلّ الكلمة التي بين القوسين.</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(الطبيب) يفحص المريض.</w:t>
            </w:r>
          </w:p>
        </w:tc>
        <w:tc>
          <w:tcPr>
            <w:tcW w:type="dxa" w:w="4989"/>
          </w:tcPr>
          <w:p>
            <w:pPr>
              <w:bidi/>
              <w:spacing w:before="0" w:after="40"/>
              <w:jc w:val="both"/>
            </w:pPr>
            <w:r>
              <w:rPr>
                <w:rtl/>
              </w:rPr>
              <w:t>[5] هنّ</w:t>
            </w:r>
          </w:p>
        </w:tc>
      </w:tr>
      <w:tr>
        <w:tc>
          <w:tcPr>
            <w:tcW w:type="dxa" w:w="4989"/>
          </w:tcPr>
          <w:p>
            <w:pPr>
              <w:bidi/>
              <w:spacing w:before="0" w:after="40"/>
              <w:jc w:val="both"/>
            </w:pPr>
            <w:r>
              <w:rPr>
                <w:rtl/>
              </w:rPr>
              <w:t>2. (الممرّضة) تساعد المرضى.</w:t>
            </w:r>
          </w:p>
        </w:tc>
        <w:tc>
          <w:tcPr>
            <w:tcW w:type="dxa" w:w="4989"/>
          </w:tcPr>
          <w:p>
            <w:pPr>
              <w:bidi/>
              <w:spacing w:before="0" w:after="40"/>
              <w:jc w:val="both"/>
            </w:pPr>
            <w:r>
              <w:rPr>
                <w:rtl/>
              </w:rPr>
              <w:t>[2] هي</w:t>
            </w:r>
          </w:p>
        </w:tc>
      </w:tr>
      <w:tr>
        <w:tc>
          <w:tcPr>
            <w:tcW w:type="dxa" w:w="4989"/>
          </w:tcPr>
          <w:p>
            <w:pPr>
              <w:bidi/>
              <w:spacing w:before="0" w:after="40"/>
              <w:jc w:val="both"/>
            </w:pPr>
            <w:r>
              <w:rPr>
                <w:rtl/>
              </w:rPr>
              <w:t>3. (الطبّاخان) يحضّران الطعام.</w:t>
            </w:r>
          </w:p>
        </w:tc>
        <w:tc>
          <w:tcPr>
            <w:tcW w:type="dxa" w:w="4989"/>
          </w:tcPr>
          <w:p>
            <w:pPr>
              <w:bidi/>
              <w:spacing w:before="0" w:after="40"/>
              <w:jc w:val="both"/>
            </w:pPr>
            <w:r>
              <w:rPr>
                <w:rtl/>
              </w:rPr>
              <w:t>[3] هما</w:t>
            </w:r>
          </w:p>
        </w:tc>
      </w:tr>
      <w:tr>
        <w:tc>
          <w:tcPr>
            <w:tcW w:type="dxa" w:w="4989"/>
          </w:tcPr>
          <w:p>
            <w:pPr>
              <w:bidi/>
              <w:spacing w:before="0" w:after="40"/>
              <w:jc w:val="both"/>
            </w:pPr>
            <w:r>
              <w:rPr>
                <w:rtl/>
              </w:rPr>
              <w:t>4. (المهندسون) يبنون الجسر.</w:t>
            </w:r>
          </w:p>
        </w:tc>
        <w:tc>
          <w:tcPr>
            <w:tcW w:type="dxa" w:w="4989"/>
          </w:tcPr>
          <w:p>
            <w:pPr>
              <w:bidi/>
              <w:spacing w:before="0" w:after="40"/>
              <w:jc w:val="both"/>
            </w:pPr>
            <w:r>
              <w:rPr>
                <w:rtl/>
              </w:rPr>
              <w:t>[1] هو</w:t>
            </w:r>
          </w:p>
        </w:tc>
      </w:tr>
      <w:tr>
        <w:tc>
          <w:tcPr>
            <w:tcW w:type="dxa" w:w="4989"/>
          </w:tcPr>
          <w:p>
            <w:pPr>
              <w:bidi/>
              <w:spacing w:before="0" w:after="40"/>
              <w:jc w:val="both"/>
            </w:pPr>
            <w:r>
              <w:rPr>
                <w:rtl/>
              </w:rPr>
              <w:t>5. (الخيّاطات) يخطن الثياب.</w:t>
            </w:r>
          </w:p>
        </w:tc>
        <w:tc>
          <w:tcPr>
            <w:tcW w:type="dxa" w:w="4989"/>
          </w:tcPr>
          <w:p>
            <w:pPr>
              <w:bidi/>
              <w:spacing w:before="0" w:after="40"/>
              <w:jc w:val="both"/>
            </w:pPr>
            <w:r>
              <w:rPr>
                <w:rtl/>
              </w:rPr>
              <w:t>[4] هم</w:t>
            </w:r>
          </w:p>
        </w:tc>
      </w:tr>
    </w:tbl>
    <w:p>
      <w:pPr>
        <w:bidi/>
        <w:spacing w:before="0" w:after="40"/>
        <w:jc w:val="both"/>
      </w:pPr>
    </w:p>
    <w:p>
      <w:pPr>
        <w:bidi/>
        <w:spacing w:before="160" w:after="60"/>
        <w:jc w:val="both"/>
      </w:pPr>
      <w:r>
        <w:rPr>
          <w:b/>
          <w:bCs/>
          <w:sz w:val="26"/>
          <w:szCs w:val="26"/>
          <w:rtl/>
        </w:rPr>
        <w:t>4. بأيّ نوع من الكلمات اتّصل الضمير؟</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اسم</w:t>
            </w:r>
          </w:p>
        </w:tc>
        <w:tc>
          <w:tcPr>
            <w:tcW w:type="dxa" w:w="3326"/>
            <w:shd w:val="clear" w:color="auto" w:fill="4338ca"/>
          </w:tcPr>
          <w:p>
            <w:pPr>
              <w:bidi/>
              <w:spacing w:before="0" w:after="40"/>
              <w:jc w:val="both"/>
            </w:pPr>
            <w:r>
              <w:rPr>
                <w:b/>
                <w:bCs/>
                <w:color w:val="FFFFFF"/>
                <w:rtl/>
              </w:rPr>
              <w:t>فعل</w:t>
            </w:r>
          </w:p>
        </w:tc>
        <w:tc>
          <w:tcPr>
            <w:tcW w:type="dxa" w:w="3326"/>
            <w:shd w:val="clear" w:color="auto" w:fill="4338ca"/>
          </w:tcPr>
          <w:p>
            <w:pPr>
              <w:bidi/>
              <w:spacing w:before="0" w:after="40"/>
              <w:jc w:val="both"/>
            </w:pPr>
            <w:r>
              <w:rPr>
                <w:b/>
                <w:bCs/>
                <w:color w:val="FFFFFF"/>
                <w:rtl/>
              </w:rPr>
              <w:t>حرف جرّ</w:t>
            </w:r>
          </w:p>
        </w:tc>
      </w:tr>
      <w:tr>
        <w:tc>
          <w:tcPr>
            <w:tcW w:type="dxa" w:w="3326"/>
          </w:tcPr>
          <w:p>
            <w:pPr>
              <w:bidi/>
              <w:spacing w:before="0" w:after="40"/>
              <w:jc w:val="both"/>
            </w:pPr>
            <w:r>
              <w:rPr>
                <w:rtl/>
              </w:rPr>
              <w:t>كتابُه, قلمُكِ</w:t>
            </w:r>
          </w:p>
        </w:tc>
        <w:tc>
          <w:tcPr>
            <w:tcW w:type="dxa" w:w="3326"/>
          </w:tcPr>
          <w:p>
            <w:pPr>
              <w:bidi/>
              <w:spacing w:before="0" w:after="40"/>
              <w:jc w:val="both"/>
            </w:pPr>
            <w:r>
              <w:rPr>
                <w:rtl/>
              </w:rPr>
              <w:t>ساعدَني, زارَهم</w:t>
            </w:r>
          </w:p>
        </w:tc>
        <w:tc>
          <w:tcPr>
            <w:tcW w:type="dxa" w:w="3326"/>
          </w:tcPr>
          <w:p>
            <w:pPr>
              <w:bidi/>
              <w:spacing w:before="0" w:after="40"/>
              <w:jc w:val="both"/>
            </w:pPr>
            <w:r>
              <w:rPr>
                <w:rtl/>
              </w:rPr>
              <w:t>معنا, إليكَ</w:t>
            </w:r>
          </w:p>
        </w:tc>
      </w:tr>
    </w:tbl>
    <w:p>
      <w:pPr>
        <w:bidi/>
        <w:spacing w:before="0" w:after="40"/>
        <w:jc w:val="both"/>
      </w:pPr>
    </w:p>
    <w:p>
      <w:pPr>
        <w:bidi/>
        <w:spacing w:before="160" w:after="60"/>
        <w:jc w:val="both"/>
      </w:pPr>
      <w:r>
        <w:rPr>
          <w:b/>
          <w:bCs/>
          <w:sz w:val="26"/>
          <w:szCs w:val="26"/>
          <w:rtl/>
        </w:rPr>
        <w:t>5. اختر الكلمة التي فيها ضمير متّصل يدلّ على الغائبة المفردة (هي).</w:t>
      </w:r>
    </w:p>
    <w:p>
      <w:pPr>
        <w:bidi/>
        <w:spacing w:before="0" w:after="20"/>
        <w:jc w:val="both"/>
      </w:pPr>
      <w:r>
        <w:rPr>
          <w:rtl/>
        </w:rPr>
        <w:t>أ. «دفتر» مع الضمير:</w:t>
      </w:r>
    </w:p>
    <w:p>
      <w:pPr>
        <w:bidi/>
        <w:spacing w:before="0" w:after="80"/>
        <w:jc w:val="both"/>
      </w:pPr>
      <w:r>
        <w:rPr>
          <w:b/>
          <w:bCs/>
          <w:color w:val="0F7A4F"/>
          <w:rtl/>
        </w:rPr>
        <w:t xml:space="preserve">   ✔ دفترُها</w:t>
      </w:r>
    </w:p>
    <w:p>
      <w:pPr>
        <w:bidi/>
        <w:spacing w:before="0" w:after="20"/>
        <w:jc w:val="both"/>
      </w:pPr>
      <w:r>
        <w:rPr>
          <w:rtl/>
        </w:rPr>
        <w:t>ب. «من» مع الضمير:</w:t>
      </w:r>
    </w:p>
    <w:p>
      <w:pPr>
        <w:bidi/>
        <w:spacing w:before="0" w:after="80"/>
        <w:jc w:val="both"/>
      </w:pPr>
      <w:r>
        <w:rPr>
          <w:b/>
          <w:bCs/>
          <w:color w:val="0F7A4F"/>
          <w:rtl/>
        </w:rPr>
        <w:t xml:space="preserve">   ✔ منها</w:t>
      </w:r>
    </w:p>
    <w:p>
      <w:pPr>
        <w:bidi/>
        <w:spacing w:before="160" w:after="60"/>
        <w:jc w:val="both"/>
      </w:pPr>
      <w:r>
        <w:rPr>
          <w:b/>
          <w:bCs/>
          <w:sz w:val="26"/>
          <w:szCs w:val="26"/>
          <w:rtl/>
        </w:rPr>
        <w:t>6. صحيح أم خطأ؟ صحّح الخطأ.</w:t>
      </w:r>
    </w:p>
    <w:p>
      <w:pPr>
        <w:bidi/>
        <w:spacing w:before="0" w:after="40"/>
        <w:jc w:val="both"/>
      </w:pPr>
      <w:r>
        <w:rPr>
          <w:rtl/>
        </w:rPr>
        <w:t>أ. في كلمة «صديقي» الضمير المتّصل هو الياء. – صحيح</w:t>
      </w:r>
    </w:p>
    <w:p>
      <w:pPr>
        <w:bidi/>
        <w:spacing w:before="0" w:after="40"/>
        <w:jc w:val="both"/>
      </w:pPr>
      <w:r>
        <w:rPr>
          <w:rtl/>
        </w:rPr>
        <w:t>ب. الضمير «أنتنّ» لجماعة الذكور المخاطَبين. – خطأ – «أنتنّ» لجماعة الإناث المخاطَبات</w:t>
      </w:r>
    </w:p>
    <w:p>
      <w:pPr>
        <w:bidi/>
        <w:spacing w:before="0" w:after="40"/>
        <w:jc w:val="both"/>
      </w:pPr>
      <w:r>
        <w:rPr>
          <w:rtl/>
        </w:rPr>
        <w:t>ج. الضمير المتّصل الذي يقابل «نحن» هو «نا». – صحيح</w:t>
      </w:r>
    </w:p>
    <w:p>
      <w:pPr>
        <w:bidi/>
        <w:spacing w:before="0" w:after="40"/>
        <w:jc w:val="both"/>
      </w:pPr>
      <w:r>
        <w:rPr>
          <w:rtl/>
        </w:rPr>
        <w:t>د. «هم» ضمير متّصل. – خطأ – «هم» ضمير منفصل، ويأتي متّصلًا أيضًا مثل «بيتُهم»</w:t>
      </w:r>
    </w:p>
    <w:p>
      <w:pPr>
        <w:bidi/>
        <w:spacing w:before="160" w:after="60"/>
        <w:jc w:val="both"/>
      </w:pPr>
      <w:r>
        <w:rPr>
          <w:b/>
          <w:bCs/>
          <w:sz w:val="26"/>
          <w:szCs w:val="26"/>
          <w:rtl/>
        </w:rPr>
        <w:t>7. اقرأ «رسالة من نور». على من يعود الضمير الذي في الكلمة؟</w:t>
      </w:r>
    </w:p>
    <w:p>
      <w:pPr>
        <w:bidi/>
        <w:spacing w:before="0" w:after="100"/>
        <w:jc w:val="both"/>
      </w:pPr>
      <w:r>
        <w:rPr>
          <w:rtl/>
        </w:rPr>
        <w:t>أ. اشتقتُ إليكِ  ← على سلمى</w:t>
      </w:r>
    </w:p>
    <w:p>
      <w:pPr>
        <w:bidi/>
        <w:spacing w:before="0" w:after="100"/>
        <w:jc w:val="both"/>
      </w:pPr>
      <w:r>
        <w:rPr>
          <w:rtl/>
        </w:rPr>
        <w:t>ب. مدينتكِ  ← على سلمى</w:t>
      </w:r>
    </w:p>
    <w:p>
      <w:pPr>
        <w:bidi/>
        <w:spacing w:before="0" w:after="100"/>
        <w:jc w:val="both"/>
      </w:pPr>
      <w:r>
        <w:rPr>
          <w:rtl/>
        </w:rPr>
        <w:t>ج. وهو يتدرّب  ← على كريم</w:t>
      </w:r>
    </w:p>
    <w:p>
      <w:pPr>
        <w:bidi/>
        <w:spacing w:before="0" w:after="100"/>
        <w:jc w:val="both"/>
      </w:pPr>
      <w:r>
        <w:rPr>
          <w:rtl/>
        </w:rPr>
        <w:t>د. فهما تتعلّمان  ← على أختَي نور</w:t>
      </w:r>
    </w:p>
    <w:p>
      <w:pPr>
        <w:bidi/>
        <w:spacing w:before="0" w:after="100"/>
        <w:jc w:val="both"/>
      </w:pPr>
      <w:r>
        <w:rPr>
          <w:rtl/>
        </w:rPr>
        <w:t>هـ. هل هنّ لطيفات؟  ← على صديقات سلمى</w:t>
      </w:r>
    </w:p>
    <w:p>
      <w:pPr>
        <w:bidi/>
        <w:spacing w:before="160" w:after="60"/>
        <w:jc w:val="both"/>
      </w:pPr>
      <w:r>
        <w:rPr>
          <w:b/>
          <w:bCs/>
          <w:sz w:val="26"/>
          <w:szCs w:val="26"/>
          <w:rtl/>
        </w:rPr>
        <w:t>8. أكمل حسب الرسالة بالضمير الصحيح.</w:t>
      </w:r>
    </w:p>
    <w:p>
      <w:pPr>
        <w:bidi/>
        <w:spacing w:before="0" w:after="40"/>
        <w:jc w:val="both"/>
      </w:pPr>
      <w:r>
        <w:rPr>
          <w:rtl/>
        </w:rPr>
        <w:t>أ. كتبت نور رسالة إلى صديقتـها.</w:t>
      </w:r>
    </w:p>
    <w:p>
      <w:pPr>
        <w:bidi/>
        <w:spacing w:before="0" w:after="40"/>
        <w:jc w:val="both"/>
      </w:pPr>
      <w:r>
        <w:rPr>
          <w:rtl/>
        </w:rPr>
        <w:t>ب. المعلّمة تسأل عن سلمى، أي تسأل عنـها.</w:t>
      </w:r>
    </w:p>
    <w:p>
      <w:pPr>
        <w:bidi/>
        <w:spacing w:before="0" w:after="40"/>
        <w:jc w:val="both"/>
      </w:pPr>
      <w:r>
        <w:rPr>
          <w:rtl/>
        </w:rPr>
        <w:t>ج. كريم وفريقـه يتدرّبون كلّ يوم.</w:t>
      </w:r>
    </w:p>
    <w:p>
      <w:pPr>
        <w:bidi/>
        <w:spacing w:before="160" w:after="60"/>
        <w:jc w:val="both"/>
      </w:pPr>
      <w:r>
        <w:rPr>
          <w:b/>
          <w:bCs/>
          <w:sz w:val="26"/>
          <w:szCs w:val="26"/>
          <w:rtl/>
        </w:rPr>
        <w:t>9.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المفرد</w:t>
            </w:r>
          </w:p>
        </w:tc>
        <w:tc>
          <w:tcPr>
            <w:tcW w:type="dxa" w:w="3326"/>
            <w:shd w:val="clear" w:color="auto" w:fill="4338ca"/>
          </w:tcPr>
          <w:p>
            <w:pPr>
              <w:bidi/>
              <w:spacing w:before="0" w:after="40"/>
              <w:jc w:val="both"/>
            </w:pPr>
            <w:r>
              <w:rPr>
                <w:b/>
                <w:bCs/>
                <w:color w:val="FFFFFF"/>
                <w:rtl/>
              </w:rPr>
              <w:t>المثنّى</w:t>
            </w:r>
          </w:p>
        </w:tc>
        <w:tc>
          <w:tcPr>
            <w:tcW w:type="dxa" w:w="3326"/>
            <w:shd w:val="clear" w:color="auto" w:fill="4338ca"/>
          </w:tcPr>
          <w:p>
            <w:pPr>
              <w:bidi/>
              <w:spacing w:before="0" w:after="40"/>
              <w:jc w:val="both"/>
            </w:pPr>
            <w:r>
              <w:rPr>
                <w:b/>
                <w:bCs/>
                <w:color w:val="FFFFFF"/>
                <w:rtl/>
              </w:rPr>
              <w:t>الجمع</w:t>
            </w:r>
          </w:p>
        </w:tc>
      </w:tr>
      <w:tr>
        <w:tc>
          <w:tcPr>
            <w:tcW w:type="dxa" w:w="3326"/>
          </w:tcPr>
          <w:p>
            <w:pPr>
              <w:bidi/>
              <w:spacing w:before="0" w:after="40"/>
              <w:jc w:val="both"/>
            </w:pPr>
            <w:r>
              <w:rPr>
                <w:rtl/>
              </w:rPr>
              <w:t>هو</w:t>
            </w:r>
          </w:p>
        </w:tc>
        <w:tc>
          <w:tcPr>
            <w:tcW w:type="dxa" w:w="3326"/>
          </w:tcPr>
          <w:p>
            <w:pPr>
              <w:bidi/>
              <w:spacing w:before="0" w:after="40"/>
              <w:jc w:val="both"/>
            </w:pPr>
            <w:r>
              <w:rPr>
                <w:color w:val="0F7A4F"/>
                <w:rtl/>
              </w:rPr>
              <w:t>هما</w:t>
            </w:r>
          </w:p>
        </w:tc>
        <w:tc>
          <w:tcPr>
            <w:tcW w:type="dxa" w:w="3326"/>
          </w:tcPr>
          <w:p>
            <w:pPr>
              <w:bidi/>
              <w:spacing w:before="0" w:after="40"/>
              <w:jc w:val="both"/>
            </w:pPr>
            <w:r>
              <w:rPr>
                <w:color w:val="0F7A4F"/>
                <w:rtl/>
              </w:rPr>
              <w:t>هم</w:t>
            </w:r>
          </w:p>
        </w:tc>
      </w:tr>
      <w:tr>
        <w:tc>
          <w:tcPr>
            <w:tcW w:type="dxa" w:w="3326"/>
          </w:tcPr>
          <w:p>
            <w:pPr>
              <w:bidi/>
              <w:spacing w:before="0" w:after="40"/>
              <w:jc w:val="both"/>
            </w:pPr>
            <w:r>
              <w:rPr>
                <w:rtl/>
              </w:rPr>
              <w:t>هي</w:t>
            </w:r>
          </w:p>
        </w:tc>
        <w:tc>
          <w:tcPr>
            <w:tcW w:type="dxa" w:w="3326"/>
          </w:tcPr>
          <w:p>
            <w:pPr>
              <w:bidi/>
              <w:spacing w:before="0" w:after="40"/>
              <w:jc w:val="both"/>
            </w:pPr>
            <w:r>
              <w:rPr>
                <w:color w:val="0F7A4F"/>
                <w:rtl/>
              </w:rPr>
              <w:t>هما</w:t>
            </w:r>
          </w:p>
        </w:tc>
        <w:tc>
          <w:tcPr>
            <w:tcW w:type="dxa" w:w="3326"/>
          </w:tcPr>
          <w:p>
            <w:pPr>
              <w:bidi/>
              <w:spacing w:before="0" w:after="40"/>
              <w:jc w:val="both"/>
            </w:pPr>
            <w:r>
              <w:rPr>
                <w:color w:val="0F7A4F"/>
                <w:rtl/>
              </w:rPr>
              <w:t>هنّ</w:t>
            </w:r>
          </w:p>
        </w:tc>
      </w:tr>
      <w:tr>
        <w:tc>
          <w:tcPr>
            <w:tcW w:type="dxa" w:w="3326"/>
          </w:tcPr>
          <w:p>
            <w:pPr>
              <w:bidi/>
              <w:spacing w:before="0" w:after="40"/>
              <w:jc w:val="both"/>
            </w:pPr>
            <w:r>
              <w:rPr>
                <w:rtl/>
              </w:rPr>
              <w:t>أنتَ</w:t>
            </w:r>
          </w:p>
        </w:tc>
        <w:tc>
          <w:tcPr>
            <w:tcW w:type="dxa" w:w="3326"/>
          </w:tcPr>
          <w:p>
            <w:pPr>
              <w:bidi/>
              <w:spacing w:before="0" w:after="40"/>
              <w:jc w:val="both"/>
            </w:pPr>
            <w:r>
              <w:rPr>
                <w:color w:val="0F7A4F"/>
                <w:rtl/>
              </w:rPr>
              <w:t>أنتما</w:t>
            </w:r>
          </w:p>
        </w:tc>
        <w:tc>
          <w:tcPr>
            <w:tcW w:type="dxa" w:w="3326"/>
          </w:tcPr>
          <w:p>
            <w:pPr>
              <w:bidi/>
              <w:spacing w:before="0" w:after="40"/>
              <w:jc w:val="both"/>
            </w:pPr>
            <w:r>
              <w:rPr>
                <w:color w:val="0F7A4F"/>
                <w:rtl/>
              </w:rPr>
              <w:t>أنتم</w:t>
            </w:r>
          </w:p>
        </w:tc>
      </w:tr>
      <w:tr>
        <w:tc>
          <w:tcPr>
            <w:tcW w:type="dxa" w:w="3326"/>
          </w:tcPr>
          <w:p>
            <w:pPr>
              <w:bidi/>
              <w:spacing w:before="0" w:after="40"/>
              <w:jc w:val="both"/>
            </w:pPr>
            <w:r>
              <w:rPr>
                <w:rtl/>
              </w:rPr>
              <w:t>أنتِ</w:t>
            </w:r>
          </w:p>
        </w:tc>
        <w:tc>
          <w:tcPr>
            <w:tcW w:type="dxa" w:w="3326"/>
          </w:tcPr>
          <w:p>
            <w:pPr>
              <w:bidi/>
              <w:spacing w:before="0" w:after="40"/>
              <w:jc w:val="both"/>
            </w:pPr>
            <w:r>
              <w:rPr>
                <w:color w:val="0F7A4F"/>
                <w:rtl/>
              </w:rPr>
              <w:t>أنتما</w:t>
            </w:r>
          </w:p>
        </w:tc>
        <w:tc>
          <w:tcPr>
            <w:tcW w:type="dxa" w:w="3326"/>
          </w:tcPr>
          <w:p>
            <w:pPr>
              <w:bidi/>
              <w:spacing w:before="0" w:after="40"/>
              <w:jc w:val="both"/>
            </w:pPr>
            <w:r>
              <w:rPr>
                <w:color w:val="0F7A4F"/>
                <w:rtl/>
              </w:rPr>
              <w:t>أنتنّ</w:t>
            </w:r>
          </w:p>
        </w:tc>
      </w:tr>
    </w:tbl>
    <w:p>
      <w:pPr>
        <w:bidi/>
        <w:spacing w:before="0" w:after="40"/>
        <w:jc w:val="both"/>
      </w:pPr>
    </w:p>
    <w:p>
      <w:pPr>
        <w:bidi/>
        <w:spacing w:before="160" w:after="60"/>
        <w:jc w:val="both"/>
      </w:pPr>
      <w:r>
        <w:rPr>
          <w:b/>
          <w:bCs/>
          <w:sz w:val="26"/>
          <w:szCs w:val="26"/>
          <w:rtl/>
        </w:rPr>
        <w:t>10. ضع حرف الجرّ مع الضمير بدل الكلمات التي بين القوسين.</w:t>
      </w:r>
    </w:p>
    <w:p>
      <w:pPr>
        <w:bidi/>
        <w:spacing w:before="0" w:after="40"/>
        <w:jc w:val="both"/>
      </w:pPr>
      <w:r>
        <w:rPr>
          <w:rtl/>
        </w:rPr>
        <w:t>أ. ذهبتُ معهم. (مع أصدقائي)</w:t>
      </w:r>
    </w:p>
    <w:p>
      <w:pPr>
        <w:bidi/>
        <w:spacing w:before="0" w:after="40"/>
        <w:jc w:val="both"/>
      </w:pPr>
      <w:r>
        <w:rPr>
          <w:rtl/>
        </w:rPr>
        <w:t>ب. وضعتُ الكتب عليها. (على الطاولة)</w:t>
      </w:r>
    </w:p>
    <w:p>
      <w:pPr>
        <w:bidi/>
        <w:spacing w:before="0" w:after="40"/>
        <w:jc w:val="both"/>
      </w:pPr>
      <w:r>
        <w:rPr>
          <w:rtl/>
        </w:rPr>
        <w:t>ج. هذه الهديّة لنا. (لي ولأخي)</w:t>
      </w:r>
    </w:p>
    <w:p>
      <w:pPr>
        <w:bidi/>
        <w:spacing w:before="0" w:after="40"/>
        <w:jc w:val="both"/>
      </w:pPr>
      <w:r>
        <w:rPr>
          <w:rtl/>
        </w:rPr>
        <w:t>د. البيت كبير، نسكن فيه. (في البيت)</w:t>
      </w:r>
    </w:p>
    <w:p>
      <w:pPr>
        <w:bidi/>
        <w:spacing w:before="160" w:after="60"/>
        <w:jc w:val="both"/>
      </w:pPr>
      <w:r>
        <w:rPr>
          <w:b/>
          <w:bCs/>
          <w:sz w:val="26"/>
          <w:szCs w:val="26"/>
          <w:rtl/>
        </w:rPr>
        <w:t>11. صحّح الأخطاء في الضمائر وأعد كتابة الجمل: «المعلّمات هم في الاجتماع. يا عمر، أنتِ ولد مهذّب. الطفلان هم نائمان».</w:t>
      </w:r>
    </w:p>
    <w:p>
      <w:pPr>
        <w:bidi/>
        <w:spacing w:before="0" w:after="80"/>
        <w:jc w:val="both"/>
      </w:pPr>
      <w:r>
        <w:rPr>
          <w:color w:val="0F7A4F"/>
          <w:rtl/>
        </w:rPr>
        <w:t>إجابة ممكنة: المعلّمات هنّ في الاجتماع. يا عمر، أنتَ ولد مهذّب. الطفلان هما نائمان.</w:t>
      </w:r>
    </w:p>
    <w:p>
      <w:pPr>
        <w:bidi/>
        <w:spacing w:before="160" w:after="60"/>
        <w:jc w:val="both"/>
      </w:pPr>
      <w:r>
        <w:rPr>
          <w:b/>
          <w:bCs/>
          <w:sz w:val="26"/>
          <w:szCs w:val="26"/>
          <w:rtl/>
        </w:rPr>
        <w:t>12. اكتب ردّ سلمى على نور في 3–4 جمل، واستعمل ضميرين منفصلين وضميرين متّصلين، وضع تحتها خطًّا.</w:t>
      </w:r>
    </w:p>
    <w:p>
      <w:pPr>
        <w:bidi/>
        <w:spacing w:before="0" w:after="80"/>
        <w:jc w:val="both"/>
      </w:pPr>
      <w:r>
        <w:rPr>
          <w:color w:val="0F7A4F"/>
          <w:rtl/>
        </w:rPr>
        <w:t>إجابة ممكنة: عزيزتي نور، أنا أيضًا اشتقتُ إليكِ. مدرستي الجديدة كبيرة، وصديقاتي فيها لطيفات، وهنّ يساعدنني دائمًا. سلّمي لي على أخيكِ.</w:t>
      </w:r>
    </w:p>
    <w:p>
      <w:pPr>
        <w:bidi/>
        <w:spacing w:before="160" w:after="80"/>
        <w:jc w:val="both"/>
      </w:pPr>
      <w:r>
        <w:rPr>
          <w:rFonts w:ascii="Tahoma" w:hAnsi="Tahoma" w:cs="Tahoma"/>
          <w:b/>
          <w:bCs/>
          <w:color w:val="4338CA"/>
          <w:sz w:val="30"/>
          <w:szCs w:val="30"/>
          <w:rtl/>
        </w:rPr>
        <w:t>الفصل 3: أسماء الإشارة</w:t>
      </w:r>
    </w:p>
    <w:p>
      <w:pPr>
        <w:bidi/>
        <w:spacing w:before="160" w:after="60"/>
        <w:jc w:val="both"/>
      </w:pPr>
      <w:r>
        <w:rPr>
          <w:b/>
          <w:bCs/>
          <w:sz w:val="26"/>
          <w:szCs w:val="26"/>
          <w:rtl/>
        </w:rPr>
        <w:t>1. أكمل بـ«ذلك» أو «تلك».</w:t>
      </w:r>
    </w:p>
    <w:p>
      <w:pPr>
        <w:bidi/>
        <w:spacing w:before="0" w:after="40"/>
        <w:jc w:val="both"/>
      </w:pPr>
      <w:r>
        <w:rPr>
          <w:rtl/>
        </w:rPr>
        <w:t>أ. تلك الطائرة تطير عاليًا.</w:t>
      </w:r>
    </w:p>
    <w:p>
      <w:pPr>
        <w:bidi/>
        <w:spacing w:before="0" w:after="40"/>
        <w:jc w:val="both"/>
      </w:pPr>
      <w:r>
        <w:rPr>
          <w:rtl/>
        </w:rPr>
        <w:t>ب. ذلك القمر منير.</w:t>
      </w:r>
    </w:p>
    <w:p>
      <w:pPr>
        <w:bidi/>
        <w:spacing w:before="0" w:after="40"/>
        <w:jc w:val="both"/>
      </w:pPr>
      <w:r>
        <w:rPr>
          <w:rtl/>
        </w:rPr>
        <w:t>ج. تلك السفينة كبيرة.</w:t>
      </w:r>
    </w:p>
    <w:p>
      <w:pPr>
        <w:bidi/>
        <w:spacing w:before="0" w:after="40"/>
        <w:jc w:val="both"/>
      </w:pPr>
      <w:r>
        <w:rPr>
          <w:rtl/>
        </w:rPr>
        <w:t>د. ذلك الطريق طويل.</w:t>
      </w:r>
    </w:p>
    <w:p>
      <w:pPr>
        <w:bidi/>
        <w:spacing w:before="0" w:after="40"/>
        <w:jc w:val="both"/>
      </w:pPr>
      <w:r>
        <w:rPr>
          <w:rtl/>
        </w:rPr>
        <w:t>هـ. تلك الجبال مغطّاة بالثلج.</w:t>
      </w:r>
    </w:p>
    <w:p>
      <w:pPr>
        <w:bidi/>
        <w:spacing w:before="160" w:after="60"/>
        <w:jc w:val="both"/>
      </w:pPr>
      <w:r>
        <w:rPr>
          <w:b/>
          <w:bCs/>
          <w:sz w:val="26"/>
          <w:szCs w:val="26"/>
          <w:rtl/>
        </w:rPr>
        <w:t>2. أكمل الجدول باسم الإشارة المناسب.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المشار إليه</w:t>
            </w:r>
          </w:p>
        </w:tc>
        <w:tc>
          <w:tcPr>
            <w:tcW w:type="dxa" w:w="3326"/>
            <w:shd w:val="clear" w:color="auto" w:fill="4338ca"/>
          </w:tcPr>
          <w:p>
            <w:pPr>
              <w:bidi/>
              <w:spacing w:before="0" w:after="40"/>
              <w:jc w:val="both"/>
            </w:pPr>
            <w:r>
              <w:rPr>
                <w:b/>
                <w:bCs/>
                <w:color w:val="FFFFFF"/>
                <w:rtl/>
              </w:rPr>
              <w:t>للقريب</w:t>
            </w:r>
          </w:p>
        </w:tc>
        <w:tc>
          <w:tcPr>
            <w:tcW w:type="dxa" w:w="3326"/>
            <w:shd w:val="clear" w:color="auto" w:fill="4338ca"/>
          </w:tcPr>
          <w:p>
            <w:pPr>
              <w:bidi/>
              <w:spacing w:before="0" w:after="40"/>
              <w:jc w:val="both"/>
            </w:pPr>
            <w:r>
              <w:rPr>
                <w:b/>
                <w:bCs/>
                <w:color w:val="FFFFFF"/>
                <w:rtl/>
              </w:rPr>
              <w:t>للبعيد</w:t>
            </w:r>
          </w:p>
        </w:tc>
      </w:tr>
      <w:tr>
        <w:tc>
          <w:tcPr>
            <w:tcW w:type="dxa" w:w="3326"/>
          </w:tcPr>
          <w:p>
            <w:pPr>
              <w:bidi/>
              <w:spacing w:before="0" w:after="40"/>
              <w:jc w:val="both"/>
            </w:pPr>
            <w:r>
              <w:rPr>
                <w:rtl/>
              </w:rPr>
              <w:t>الشارع</w:t>
            </w:r>
          </w:p>
        </w:tc>
        <w:tc>
          <w:tcPr>
            <w:tcW w:type="dxa" w:w="3326"/>
          </w:tcPr>
          <w:p>
            <w:pPr>
              <w:bidi/>
              <w:spacing w:before="0" w:after="40"/>
              <w:jc w:val="both"/>
            </w:pPr>
            <w:r>
              <w:rPr>
                <w:color w:val="0F7A4F"/>
                <w:rtl/>
              </w:rPr>
              <w:t>هذا</w:t>
            </w:r>
          </w:p>
        </w:tc>
        <w:tc>
          <w:tcPr>
            <w:tcW w:type="dxa" w:w="3326"/>
          </w:tcPr>
          <w:p>
            <w:pPr>
              <w:bidi/>
              <w:spacing w:before="0" w:after="40"/>
              <w:jc w:val="both"/>
            </w:pPr>
            <w:r>
              <w:rPr>
                <w:color w:val="0F7A4F"/>
                <w:rtl/>
              </w:rPr>
              <w:t>ذلك</w:t>
            </w:r>
          </w:p>
        </w:tc>
      </w:tr>
      <w:tr>
        <w:tc>
          <w:tcPr>
            <w:tcW w:type="dxa" w:w="3326"/>
          </w:tcPr>
          <w:p>
            <w:pPr>
              <w:bidi/>
              <w:spacing w:before="0" w:after="40"/>
              <w:jc w:val="both"/>
            </w:pPr>
            <w:r>
              <w:rPr>
                <w:rtl/>
              </w:rPr>
              <w:t>الوردة</w:t>
            </w:r>
          </w:p>
        </w:tc>
        <w:tc>
          <w:tcPr>
            <w:tcW w:type="dxa" w:w="3326"/>
          </w:tcPr>
          <w:p>
            <w:pPr>
              <w:bidi/>
              <w:spacing w:before="0" w:after="40"/>
              <w:jc w:val="both"/>
            </w:pPr>
            <w:r>
              <w:rPr>
                <w:color w:val="0F7A4F"/>
                <w:rtl/>
              </w:rPr>
              <w:t>هذه</w:t>
            </w:r>
          </w:p>
        </w:tc>
        <w:tc>
          <w:tcPr>
            <w:tcW w:type="dxa" w:w="3326"/>
          </w:tcPr>
          <w:p>
            <w:pPr>
              <w:bidi/>
              <w:spacing w:before="0" w:after="40"/>
              <w:jc w:val="both"/>
            </w:pPr>
            <w:r>
              <w:rPr>
                <w:color w:val="0F7A4F"/>
                <w:rtl/>
              </w:rPr>
              <w:t>تلك</w:t>
            </w:r>
          </w:p>
        </w:tc>
      </w:tr>
      <w:tr>
        <w:tc>
          <w:tcPr>
            <w:tcW w:type="dxa" w:w="3326"/>
          </w:tcPr>
          <w:p>
            <w:pPr>
              <w:bidi/>
              <w:spacing w:before="0" w:after="40"/>
              <w:jc w:val="both"/>
            </w:pPr>
            <w:r>
              <w:rPr>
                <w:rtl/>
              </w:rPr>
              <w:t>الجنود</w:t>
            </w:r>
          </w:p>
        </w:tc>
        <w:tc>
          <w:tcPr>
            <w:tcW w:type="dxa" w:w="3326"/>
          </w:tcPr>
          <w:p>
            <w:pPr>
              <w:bidi/>
              <w:spacing w:before="0" w:after="40"/>
              <w:jc w:val="both"/>
            </w:pPr>
            <w:r>
              <w:rPr>
                <w:color w:val="0F7A4F"/>
                <w:rtl/>
              </w:rPr>
              <w:t>هؤلاء</w:t>
            </w:r>
          </w:p>
        </w:tc>
        <w:tc>
          <w:tcPr>
            <w:tcW w:type="dxa" w:w="3326"/>
          </w:tcPr>
          <w:p>
            <w:pPr>
              <w:bidi/>
              <w:spacing w:before="0" w:after="40"/>
              <w:jc w:val="both"/>
            </w:pPr>
            <w:r>
              <w:rPr>
                <w:color w:val="0F7A4F"/>
                <w:rtl/>
              </w:rPr>
              <w:t>أولئك</w:t>
            </w:r>
          </w:p>
        </w:tc>
      </w:tr>
      <w:tr>
        <w:tc>
          <w:tcPr>
            <w:tcW w:type="dxa" w:w="3326"/>
          </w:tcPr>
          <w:p>
            <w:pPr>
              <w:bidi/>
              <w:spacing w:before="0" w:after="40"/>
              <w:jc w:val="both"/>
            </w:pPr>
            <w:r>
              <w:rPr>
                <w:rtl/>
              </w:rPr>
              <w:t>الأقلام</w:t>
            </w:r>
          </w:p>
        </w:tc>
        <w:tc>
          <w:tcPr>
            <w:tcW w:type="dxa" w:w="3326"/>
          </w:tcPr>
          <w:p>
            <w:pPr>
              <w:bidi/>
              <w:spacing w:before="0" w:after="40"/>
              <w:jc w:val="both"/>
            </w:pPr>
            <w:r>
              <w:rPr>
                <w:color w:val="0F7A4F"/>
                <w:rtl/>
              </w:rPr>
              <w:t>هذه</w:t>
            </w:r>
          </w:p>
        </w:tc>
        <w:tc>
          <w:tcPr>
            <w:tcW w:type="dxa" w:w="3326"/>
          </w:tcPr>
          <w:p>
            <w:pPr>
              <w:bidi/>
              <w:spacing w:before="0" w:after="40"/>
              <w:jc w:val="both"/>
            </w:pPr>
            <w:r>
              <w:rPr>
                <w:color w:val="0F7A4F"/>
                <w:rtl/>
              </w:rPr>
              <w:t>تلك</w:t>
            </w:r>
          </w:p>
        </w:tc>
      </w:tr>
    </w:tbl>
    <w:p>
      <w:pPr>
        <w:bidi/>
        <w:spacing w:before="0" w:after="40"/>
        <w:jc w:val="both"/>
      </w:pPr>
    </w:p>
    <w:p>
      <w:pPr>
        <w:bidi/>
        <w:spacing w:before="160" w:after="60"/>
        <w:jc w:val="both"/>
      </w:pPr>
      <w:r>
        <w:rPr>
          <w:b/>
          <w:bCs/>
          <w:sz w:val="26"/>
          <w:szCs w:val="26"/>
          <w:rtl/>
        </w:rPr>
        <w:t>3. صِل اسم الإشارة بالمشار إليه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هذا</w:t>
            </w:r>
          </w:p>
        </w:tc>
        <w:tc>
          <w:tcPr>
            <w:tcW w:type="dxa" w:w="4989"/>
          </w:tcPr>
          <w:p>
            <w:pPr>
              <w:bidi/>
              <w:spacing w:before="0" w:after="40"/>
              <w:jc w:val="both"/>
            </w:pPr>
            <w:r>
              <w:rPr>
                <w:rtl/>
              </w:rPr>
              <w:t>[4] الطاولتان</w:t>
            </w:r>
          </w:p>
        </w:tc>
      </w:tr>
      <w:tr>
        <w:tc>
          <w:tcPr>
            <w:tcW w:type="dxa" w:w="4989"/>
          </w:tcPr>
          <w:p>
            <w:pPr>
              <w:bidi/>
              <w:spacing w:before="0" w:after="40"/>
              <w:jc w:val="both"/>
            </w:pPr>
            <w:r>
              <w:rPr>
                <w:rtl/>
              </w:rPr>
              <w:t>2. هذه</w:t>
            </w:r>
          </w:p>
        </w:tc>
        <w:tc>
          <w:tcPr>
            <w:tcW w:type="dxa" w:w="4989"/>
          </w:tcPr>
          <w:p>
            <w:pPr>
              <w:bidi/>
              <w:spacing w:before="0" w:after="40"/>
              <w:jc w:val="both"/>
            </w:pPr>
            <w:r>
              <w:rPr>
                <w:rtl/>
              </w:rPr>
              <w:t>[1] الباب</w:t>
            </w:r>
          </w:p>
        </w:tc>
      </w:tr>
      <w:tr>
        <w:tc>
          <w:tcPr>
            <w:tcW w:type="dxa" w:w="4989"/>
          </w:tcPr>
          <w:p>
            <w:pPr>
              <w:bidi/>
              <w:spacing w:before="0" w:after="40"/>
              <w:jc w:val="both"/>
            </w:pPr>
            <w:r>
              <w:rPr>
                <w:rtl/>
              </w:rPr>
              <w:t>3. هذان</w:t>
            </w:r>
          </w:p>
        </w:tc>
        <w:tc>
          <w:tcPr>
            <w:tcW w:type="dxa" w:w="4989"/>
          </w:tcPr>
          <w:p>
            <w:pPr>
              <w:bidi/>
              <w:spacing w:before="0" w:after="40"/>
              <w:jc w:val="both"/>
            </w:pPr>
            <w:r>
              <w:rPr>
                <w:rtl/>
              </w:rPr>
              <w:t>[2] النافذة</w:t>
            </w:r>
          </w:p>
        </w:tc>
      </w:tr>
      <w:tr>
        <w:tc>
          <w:tcPr>
            <w:tcW w:type="dxa" w:w="4989"/>
          </w:tcPr>
          <w:p>
            <w:pPr>
              <w:bidi/>
              <w:spacing w:before="0" w:after="40"/>
              <w:jc w:val="both"/>
            </w:pPr>
            <w:r>
              <w:rPr>
                <w:rtl/>
              </w:rPr>
              <w:t>4. هاتان</w:t>
            </w:r>
          </w:p>
        </w:tc>
        <w:tc>
          <w:tcPr>
            <w:tcW w:type="dxa" w:w="4989"/>
          </w:tcPr>
          <w:p>
            <w:pPr>
              <w:bidi/>
              <w:spacing w:before="0" w:after="40"/>
              <w:jc w:val="both"/>
            </w:pPr>
            <w:r>
              <w:rPr>
                <w:rtl/>
              </w:rPr>
              <w:t>[5] الطلّاب</w:t>
            </w:r>
          </w:p>
        </w:tc>
      </w:tr>
      <w:tr>
        <w:tc>
          <w:tcPr>
            <w:tcW w:type="dxa" w:w="4989"/>
          </w:tcPr>
          <w:p>
            <w:pPr>
              <w:bidi/>
              <w:spacing w:before="0" w:after="40"/>
              <w:jc w:val="both"/>
            </w:pPr>
            <w:r>
              <w:rPr>
                <w:rtl/>
              </w:rPr>
              <w:t>5. هؤلاء</w:t>
            </w:r>
          </w:p>
        </w:tc>
        <w:tc>
          <w:tcPr>
            <w:tcW w:type="dxa" w:w="4989"/>
          </w:tcPr>
          <w:p>
            <w:pPr>
              <w:bidi/>
              <w:spacing w:before="0" w:after="40"/>
              <w:jc w:val="both"/>
            </w:pPr>
            <w:r>
              <w:rPr>
                <w:rtl/>
              </w:rPr>
              <w:t>[3] الكرسيّان</w:t>
            </w:r>
          </w:p>
        </w:tc>
      </w:tr>
    </w:tbl>
    <w:p>
      <w:pPr>
        <w:bidi/>
        <w:spacing w:before="0" w:after="40"/>
        <w:jc w:val="both"/>
      </w:pPr>
    </w:p>
    <w:p>
      <w:pPr>
        <w:bidi/>
        <w:spacing w:before="160" w:after="60"/>
        <w:jc w:val="both"/>
      </w:pPr>
      <w:r>
        <w:rPr>
          <w:b/>
          <w:bCs/>
          <w:sz w:val="26"/>
          <w:szCs w:val="26"/>
          <w:rtl/>
        </w:rPr>
        <w:t>4. صنّف أسماء الإشارة حسب العدد.</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للمفرد</w:t>
            </w:r>
          </w:p>
        </w:tc>
        <w:tc>
          <w:tcPr>
            <w:tcW w:type="dxa" w:w="3326"/>
            <w:shd w:val="clear" w:color="auto" w:fill="4338ca"/>
          </w:tcPr>
          <w:p>
            <w:pPr>
              <w:bidi/>
              <w:spacing w:before="0" w:after="40"/>
              <w:jc w:val="both"/>
            </w:pPr>
            <w:r>
              <w:rPr>
                <w:b/>
                <w:bCs/>
                <w:color w:val="FFFFFF"/>
                <w:rtl/>
              </w:rPr>
              <w:t>للمثنّى</w:t>
            </w:r>
          </w:p>
        </w:tc>
        <w:tc>
          <w:tcPr>
            <w:tcW w:type="dxa" w:w="3326"/>
            <w:shd w:val="clear" w:color="auto" w:fill="4338ca"/>
          </w:tcPr>
          <w:p>
            <w:pPr>
              <w:bidi/>
              <w:spacing w:before="0" w:after="40"/>
              <w:jc w:val="both"/>
            </w:pPr>
            <w:r>
              <w:rPr>
                <w:b/>
                <w:bCs/>
                <w:color w:val="FFFFFF"/>
                <w:rtl/>
              </w:rPr>
              <w:t>للجمع</w:t>
            </w:r>
          </w:p>
        </w:tc>
      </w:tr>
      <w:tr>
        <w:tc>
          <w:tcPr>
            <w:tcW w:type="dxa" w:w="3326"/>
          </w:tcPr>
          <w:p>
            <w:pPr>
              <w:bidi/>
              <w:spacing w:before="0" w:after="40"/>
              <w:jc w:val="both"/>
            </w:pPr>
            <w:r>
              <w:rPr>
                <w:rtl/>
              </w:rPr>
              <w:t>هذا, تلك, ذلك, هذه</w:t>
            </w:r>
          </w:p>
        </w:tc>
        <w:tc>
          <w:tcPr>
            <w:tcW w:type="dxa" w:w="3326"/>
          </w:tcPr>
          <w:p>
            <w:pPr>
              <w:bidi/>
              <w:spacing w:before="0" w:after="40"/>
              <w:jc w:val="both"/>
            </w:pPr>
            <w:r>
              <w:rPr>
                <w:rtl/>
              </w:rPr>
              <w:t>هذان, هاتان</w:t>
            </w:r>
          </w:p>
        </w:tc>
        <w:tc>
          <w:tcPr>
            <w:tcW w:type="dxa" w:w="3326"/>
          </w:tcPr>
          <w:p>
            <w:pPr>
              <w:bidi/>
              <w:spacing w:before="0" w:after="40"/>
              <w:jc w:val="both"/>
            </w:pPr>
            <w:r>
              <w:rPr>
                <w:rtl/>
              </w:rPr>
              <w:t>هؤلاء, أولئك</w:t>
            </w:r>
          </w:p>
        </w:tc>
      </w:tr>
    </w:tbl>
    <w:p>
      <w:pPr>
        <w:bidi/>
        <w:spacing w:before="0" w:after="40"/>
        <w:jc w:val="both"/>
      </w:pPr>
    </w:p>
    <w:p>
      <w:pPr>
        <w:bidi/>
        <w:spacing w:before="160" w:after="60"/>
        <w:jc w:val="both"/>
      </w:pPr>
      <w:r>
        <w:rPr>
          <w:b/>
          <w:bCs/>
          <w:sz w:val="26"/>
          <w:szCs w:val="26"/>
          <w:rtl/>
        </w:rPr>
        <w:t>5. صحيح أم خطأ؟ صحّح الخطأ.</w:t>
      </w:r>
    </w:p>
    <w:p>
      <w:pPr>
        <w:bidi/>
        <w:spacing w:before="0" w:after="40"/>
        <w:jc w:val="both"/>
      </w:pPr>
      <w:r>
        <w:rPr>
          <w:rtl/>
        </w:rPr>
        <w:t>أ. نقول: «هؤلاء الكتب جديدة». – خطأ – نقول: «هذه الكتب جديدة» لأنّها جمع لغير العاقل</w:t>
      </w:r>
    </w:p>
    <w:p>
      <w:pPr>
        <w:bidi/>
        <w:spacing w:before="0" w:after="40"/>
        <w:jc w:val="both"/>
      </w:pPr>
      <w:r>
        <w:rPr>
          <w:rtl/>
        </w:rPr>
        <w:t>ب. «أولئك» تُكتب بواو لا تُنطق. – صحيح</w:t>
      </w:r>
    </w:p>
    <w:p>
      <w:pPr>
        <w:bidi/>
        <w:spacing w:before="0" w:after="40"/>
        <w:jc w:val="both"/>
      </w:pPr>
      <w:r>
        <w:rPr>
          <w:rtl/>
        </w:rPr>
        <w:t>ج. «هاتان» للمثنّى المذكّر. – خطأ – «هاتان» للمثنّى المؤنّث، و«هذان» للمثنّى المذكّر</w:t>
      </w:r>
    </w:p>
    <w:p>
      <w:pPr>
        <w:bidi/>
        <w:spacing w:before="0" w:after="40"/>
        <w:jc w:val="both"/>
      </w:pPr>
      <w:r>
        <w:rPr>
          <w:rtl/>
        </w:rPr>
        <w:t>د. نشير إلى الولد البعيد بـ«ذلك». – صحيح</w:t>
      </w:r>
    </w:p>
    <w:p>
      <w:pPr>
        <w:bidi/>
        <w:spacing w:before="160" w:after="60"/>
        <w:jc w:val="both"/>
      </w:pPr>
      <w:r>
        <w:rPr>
          <w:b/>
          <w:bCs/>
          <w:sz w:val="26"/>
          <w:szCs w:val="26"/>
          <w:rtl/>
        </w:rPr>
        <w:t>6. اقرأ نصّ «نزهة في الحديقة العامّة». استخرج اسم الإشارة، واكتب: للقريب أم للبعيد؟</w:t>
      </w:r>
    </w:p>
    <w:p>
      <w:pPr>
        <w:bidi/>
        <w:spacing w:before="0" w:after="100"/>
        <w:jc w:val="both"/>
      </w:pPr>
      <w:r>
        <w:rPr>
          <w:rtl/>
        </w:rPr>
        <w:t>أ. هذه الأزهار تفتّحت كلّها.  ← هذه: للقريب</w:t>
      </w:r>
    </w:p>
    <w:p>
      <w:pPr>
        <w:bidi/>
        <w:spacing w:before="0" w:after="100"/>
        <w:jc w:val="both"/>
      </w:pPr>
      <w:r>
        <w:rPr>
          <w:rtl/>
        </w:rPr>
        <w:t>ب. هاتان البطّتان تسبحان معًا.  ← هاتان: للقريب</w:t>
      </w:r>
    </w:p>
    <w:p>
      <w:pPr>
        <w:bidi/>
        <w:spacing w:before="0" w:after="100"/>
        <w:jc w:val="both"/>
      </w:pPr>
      <w:r>
        <w:rPr>
          <w:rtl/>
        </w:rPr>
        <w:t>ج. هل ترين تلك التلّة؟  ← تلك: للبعيد</w:t>
      </w:r>
    </w:p>
    <w:p>
      <w:pPr>
        <w:bidi/>
        <w:spacing w:before="0" w:after="100"/>
        <w:jc w:val="both"/>
      </w:pPr>
      <w:r>
        <w:rPr>
          <w:rtl/>
        </w:rPr>
        <w:t>د. أولئك الرجال يبنون مكانًا للعب.  ← أولئك: للبعيد</w:t>
      </w:r>
    </w:p>
    <w:p>
      <w:pPr>
        <w:bidi/>
        <w:spacing w:before="160" w:after="60"/>
        <w:jc w:val="both"/>
      </w:pPr>
      <w:r>
        <w:rPr>
          <w:b/>
          <w:bCs/>
          <w:sz w:val="26"/>
          <w:szCs w:val="26"/>
          <w:rtl/>
        </w:rPr>
        <w:t>7. أكمل حسب النصّ.</w:t>
      </w:r>
    </w:p>
    <w:p>
      <w:pPr>
        <w:bidi/>
        <w:spacing w:before="0" w:after="40"/>
        <w:jc w:val="both"/>
      </w:pPr>
      <w:r>
        <w:rPr>
          <w:rtl/>
        </w:rPr>
        <w:t>أ. قالت مريم: «هذا العشب أخضر ناعم».</w:t>
      </w:r>
    </w:p>
    <w:p>
      <w:pPr>
        <w:bidi/>
        <w:spacing w:before="0" w:after="40"/>
        <w:jc w:val="both"/>
      </w:pPr>
      <w:r>
        <w:rPr>
          <w:rtl/>
        </w:rPr>
        <w:t>ب. قال عمر: «هذان الفرخان الصغيران يتبعانهما».</w:t>
      </w:r>
    </w:p>
    <w:p>
      <w:pPr>
        <w:bidi/>
        <w:spacing w:before="0" w:after="40"/>
        <w:jc w:val="both"/>
      </w:pPr>
      <w:r>
        <w:rPr>
          <w:rtl/>
        </w:rPr>
        <w:t>ج. قالت مريم: «هؤلاء الأطفال يرمون لها فتات الخبز».</w:t>
      </w:r>
    </w:p>
    <w:p>
      <w:pPr>
        <w:bidi/>
        <w:spacing w:before="0" w:after="40"/>
        <w:jc w:val="both"/>
      </w:pPr>
      <w:r>
        <w:rPr>
          <w:rtl/>
        </w:rPr>
        <w:t>د. قال عمر: «وذلك الكوخ الخشبيّ فوقها».</w:t>
      </w:r>
    </w:p>
    <w:p>
      <w:pPr>
        <w:bidi/>
        <w:spacing w:before="160" w:after="60"/>
        <w:jc w:val="both"/>
      </w:pPr>
      <w:r>
        <w:rPr>
          <w:b/>
          <w:bCs/>
          <w:sz w:val="26"/>
          <w:szCs w:val="26"/>
          <w:rtl/>
        </w:rPr>
        <w:t>8. لماذا قال عمر «تلك التلّة» ولم يقل «هذه التلّة»؟</w:t>
      </w:r>
    </w:p>
    <w:p>
      <w:pPr>
        <w:bidi/>
        <w:spacing w:before="0" w:after="20"/>
        <w:jc w:val="both"/>
      </w:pPr>
      <w:r>
        <w:rPr>
          <w:rtl/>
        </w:rPr>
        <w:t>أ. اختر الإجابة الصحيحة:</w:t>
      </w:r>
    </w:p>
    <w:p>
      <w:pPr>
        <w:bidi/>
        <w:spacing w:before="0" w:after="80"/>
        <w:jc w:val="both"/>
      </w:pPr>
      <w:r>
        <w:rPr>
          <w:b/>
          <w:bCs/>
          <w:color w:val="0F7A4F"/>
          <w:rtl/>
        </w:rPr>
        <w:t xml:space="preserve">   ✔ لأنّ التلّة بعيدة عنه</w:t>
      </w:r>
    </w:p>
    <w:p>
      <w:pPr>
        <w:bidi/>
        <w:spacing w:before="160" w:after="60"/>
        <w:jc w:val="both"/>
      </w:pPr>
      <w:r>
        <w:rPr>
          <w:b/>
          <w:bCs/>
          <w:sz w:val="26"/>
          <w:szCs w:val="26"/>
          <w:rtl/>
        </w:rPr>
        <w:t>9. حوّل الجمل إلى المثنّى: «هذا العصفور يغرّد. هذه الزهرة جميلة».</w:t>
      </w:r>
    </w:p>
    <w:p>
      <w:pPr>
        <w:bidi/>
        <w:spacing w:before="0" w:after="80"/>
        <w:jc w:val="both"/>
      </w:pPr>
      <w:r>
        <w:rPr>
          <w:color w:val="0F7A4F"/>
          <w:rtl/>
        </w:rPr>
        <w:t>إجابة ممكنة: هذان العصفوران يغرّدان. هاتان الزهرتان جميلتان.</w:t>
      </w:r>
    </w:p>
    <w:p>
      <w:pPr>
        <w:bidi/>
        <w:spacing w:before="160" w:after="60"/>
        <w:jc w:val="both"/>
      </w:pPr>
      <w:r>
        <w:rPr>
          <w:b/>
          <w:bCs/>
          <w:sz w:val="26"/>
          <w:szCs w:val="26"/>
          <w:rtl/>
        </w:rPr>
        <w:t>10. صحّح اسم الإشارة غير المناسب.</w:t>
      </w:r>
    </w:p>
    <w:p>
      <w:pPr>
        <w:bidi/>
        <w:spacing w:before="0" w:after="100"/>
        <w:jc w:val="both"/>
      </w:pPr>
      <w:r>
        <w:rPr>
          <w:rtl/>
        </w:rPr>
        <w:t>أ. ذلك الشجرة عالية.  ← تلك</w:t>
      </w:r>
    </w:p>
    <w:p>
      <w:pPr>
        <w:bidi/>
        <w:spacing w:before="0" w:after="100"/>
        <w:jc w:val="both"/>
      </w:pPr>
      <w:r>
        <w:rPr>
          <w:rtl/>
        </w:rPr>
        <w:t>ب. هذا البنت مجتهدة.  ← هذه</w:t>
      </w:r>
    </w:p>
    <w:p>
      <w:pPr>
        <w:bidi/>
        <w:spacing w:before="0" w:after="100"/>
        <w:jc w:val="both"/>
      </w:pPr>
      <w:r>
        <w:rPr>
          <w:rtl/>
        </w:rPr>
        <w:t>ج. هؤلاء البيوت قديمة.  ← هذه</w:t>
      </w:r>
    </w:p>
    <w:p>
      <w:pPr>
        <w:bidi/>
        <w:spacing w:before="0" w:after="100"/>
        <w:jc w:val="both"/>
      </w:pPr>
      <w:r>
        <w:rPr>
          <w:rtl/>
        </w:rPr>
        <w:t>د. هاتان الولدان صديقان.  ← هذان</w:t>
      </w:r>
    </w:p>
    <w:p>
      <w:pPr>
        <w:bidi/>
        <w:spacing w:before="160" w:after="60"/>
        <w:jc w:val="both"/>
      </w:pPr>
      <w:r>
        <w:rPr>
          <w:b/>
          <w:bCs/>
          <w:sz w:val="26"/>
          <w:szCs w:val="26"/>
          <w:rtl/>
        </w:rPr>
        <w:t>11. اكتب جملة لكلّ اسم إشارة.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اسم الإشارة</w:t>
            </w:r>
          </w:p>
        </w:tc>
        <w:tc>
          <w:tcPr>
            <w:tcW w:type="dxa" w:w="4989"/>
            <w:shd w:val="clear" w:color="auto" w:fill="4338ca"/>
          </w:tcPr>
          <w:p>
            <w:pPr>
              <w:bidi/>
              <w:spacing w:before="0" w:after="40"/>
              <w:jc w:val="both"/>
            </w:pPr>
            <w:r>
              <w:rPr>
                <w:b/>
                <w:bCs/>
                <w:color w:val="FFFFFF"/>
                <w:rtl/>
              </w:rPr>
              <w:t>جملة</w:t>
            </w:r>
          </w:p>
        </w:tc>
      </w:tr>
      <w:tr>
        <w:tc>
          <w:tcPr>
            <w:tcW w:type="dxa" w:w="4989"/>
          </w:tcPr>
          <w:p>
            <w:pPr>
              <w:bidi/>
              <w:spacing w:before="0" w:after="40"/>
              <w:jc w:val="both"/>
            </w:pPr>
            <w:r>
              <w:rPr>
                <w:rtl/>
              </w:rPr>
              <w:t>هذه</w:t>
            </w:r>
          </w:p>
        </w:tc>
        <w:tc>
          <w:tcPr>
            <w:tcW w:type="dxa" w:w="4989"/>
          </w:tcPr>
          <w:p>
            <w:pPr>
              <w:bidi/>
              <w:spacing w:before="0" w:after="40"/>
              <w:jc w:val="both"/>
            </w:pPr>
            <w:r>
              <w:rPr>
                <w:color w:val="0F7A4F"/>
                <w:rtl/>
              </w:rPr>
              <w:t>هذه حقيبتي الجديدة.</w:t>
            </w:r>
          </w:p>
        </w:tc>
      </w:tr>
      <w:tr>
        <w:tc>
          <w:tcPr>
            <w:tcW w:type="dxa" w:w="4989"/>
          </w:tcPr>
          <w:p>
            <w:pPr>
              <w:bidi/>
              <w:spacing w:before="0" w:after="40"/>
              <w:jc w:val="both"/>
            </w:pPr>
            <w:r>
              <w:rPr>
                <w:rtl/>
              </w:rPr>
              <w:t>ذلك</w:t>
            </w:r>
          </w:p>
        </w:tc>
        <w:tc>
          <w:tcPr>
            <w:tcW w:type="dxa" w:w="4989"/>
          </w:tcPr>
          <w:p>
            <w:pPr>
              <w:bidi/>
              <w:spacing w:before="0" w:after="40"/>
              <w:jc w:val="both"/>
            </w:pPr>
            <w:r>
              <w:rPr>
                <w:color w:val="0F7A4F"/>
                <w:rtl/>
              </w:rPr>
              <w:t>ذلك المبنى قديم جدًّا.</w:t>
            </w:r>
          </w:p>
        </w:tc>
      </w:tr>
      <w:tr>
        <w:tc>
          <w:tcPr>
            <w:tcW w:type="dxa" w:w="4989"/>
          </w:tcPr>
          <w:p>
            <w:pPr>
              <w:bidi/>
              <w:spacing w:before="0" w:after="40"/>
              <w:jc w:val="both"/>
            </w:pPr>
            <w:r>
              <w:rPr>
                <w:rtl/>
              </w:rPr>
              <w:t>هؤلاء</w:t>
            </w:r>
          </w:p>
        </w:tc>
        <w:tc>
          <w:tcPr>
            <w:tcW w:type="dxa" w:w="4989"/>
          </w:tcPr>
          <w:p>
            <w:pPr>
              <w:bidi/>
              <w:spacing w:before="0" w:after="40"/>
              <w:jc w:val="both"/>
            </w:pPr>
            <w:r>
              <w:rPr>
                <w:color w:val="0F7A4F"/>
                <w:rtl/>
              </w:rPr>
              <w:t>هؤلاء أصدقائي في الصفّ.</w:t>
            </w:r>
          </w:p>
        </w:tc>
      </w:tr>
    </w:tbl>
    <w:p>
      <w:pPr>
        <w:bidi/>
        <w:spacing w:before="0" w:after="40"/>
        <w:jc w:val="both"/>
      </w:pPr>
    </w:p>
    <w:p>
      <w:pPr>
        <w:bidi/>
        <w:spacing w:before="160" w:after="60"/>
        <w:jc w:val="both"/>
      </w:pPr>
      <w:r>
        <w:rPr>
          <w:b/>
          <w:bCs/>
          <w:sz w:val="26"/>
          <w:szCs w:val="26"/>
          <w:rtl/>
        </w:rPr>
        <w:t>12. صف صورة عائلتك أو صورة رحلة في 3–4 جمل، واستعمل أربعة أسماء إشارة على الأقلّ.</w:t>
      </w:r>
    </w:p>
    <w:p>
      <w:pPr>
        <w:bidi/>
        <w:spacing w:before="0" w:after="80"/>
        <w:jc w:val="both"/>
      </w:pPr>
      <w:r>
        <w:rPr>
          <w:color w:val="0F7A4F"/>
          <w:rtl/>
        </w:rPr>
        <w:t>إجابة ممكنة: هذا أبي يقف بجانب السيّارة، وهذه أمّي تحمل أختي. هذان أخواي يلعبان بالكرة. وتلك البحيرة التي سبحنا فيها.</w:t>
      </w:r>
    </w:p>
    <w:p>
      <w:pPr>
        <w:bidi/>
        <w:spacing w:before="160" w:after="80"/>
        <w:jc w:val="both"/>
      </w:pPr>
      <w:r>
        <w:rPr>
          <w:rFonts w:ascii="Tahoma" w:hAnsi="Tahoma" w:cs="Tahoma"/>
          <w:b/>
          <w:bCs/>
          <w:color w:val="4338CA"/>
          <w:sz w:val="30"/>
          <w:szCs w:val="30"/>
          <w:rtl/>
        </w:rPr>
        <w:t>الفصل 4: الفعل الماضي والمضارع والأمر</w:t>
      </w:r>
    </w:p>
    <w:p>
      <w:pPr>
        <w:bidi/>
        <w:spacing w:before="160" w:after="60"/>
        <w:jc w:val="both"/>
      </w:pPr>
      <w:r>
        <w:rPr>
          <w:b/>
          <w:bCs/>
          <w:sz w:val="26"/>
          <w:szCs w:val="26"/>
          <w:rtl/>
        </w:rPr>
        <w:t>1. اكتب المضارع من الفعل الماضي.</w:t>
      </w:r>
    </w:p>
    <w:p>
      <w:pPr>
        <w:bidi/>
        <w:spacing w:before="0" w:after="40"/>
        <w:jc w:val="both"/>
      </w:pPr>
      <w:r>
        <w:rPr>
          <w:rtl/>
        </w:rPr>
        <w:t>أ. كتبَ ← يكتبُ</w:t>
      </w:r>
    </w:p>
    <w:p>
      <w:pPr>
        <w:bidi/>
        <w:spacing w:before="0" w:after="40"/>
        <w:jc w:val="both"/>
      </w:pPr>
      <w:r>
        <w:rPr>
          <w:rtl/>
        </w:rPr>
        <w:t>ب. نزلَ ← ينزلُ</w:t>
      </w:r>
    </w:p>
    <w:p>
      <w:pPr>
        <w:bidi/>
        <w:spacing w:before="0" w:after="40"/>
        <w:jc w:val="both"/>
      </w:pPr>
      <w:r>
        <w:rPr>
          <w:rtl/>
        </w:rPr>
        <w:t>ج. دخلَ ← يدخلُ</w:t>
      </w:r>
    </w:p>
    <w:p>
      <w:pPr>
        <w:bidi/>
        <w:spacing w:before="0" w:after="40"/>
        <w:jc w:val="both"/>
      </w:pPr>
      <w:r>
        <w:rPr>
          <w:rtl/>
        </w:rPr>
        <w:t>د. حملَ ← يحملُ</w:t>
      </w:r>
    </w:p>
    <w:p>
      <w:pPr>
        <w:bidi/>
        <w:spacing w:before="0" w:after="40"/>
        <w:jc w:val="both"/>
      </w:pPr>
      <w:r>
        <w:rPr>
          <w:rtl/>
        </w:rPr>
        <w:t>هـ. طبخَ ← يطبخُ</w:t>
      </w:r>
    </w:p>
    <w:p>
      <w:pPr>
        <w:bidi/>
        <w:spacing w:before="160" w:after="60"/>
        <w:jc w:val="both"/>
      </w:pPr>
      <w:r>
        <w:rPr>
          <w:b/>
          <w:bCs/>
          <w:sz w:val="26"/>
          <w:szCs w:val="26"/>
          <w:rtl/>
        </w:rPr>
        <w:t>2. صنّف الأفعال حسب زمنها.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ماضٍ</w:t>
            </w:r>
          </w:p>
        </w:tc>
        <w:tc>
          <w:tcPr>
            <w:tcW w:type="dxa" w:w="3326"/>
            <w:shd w:val="clear" w:color="auto" w:fill="4338ca"/>
          </w:tcPr>
          <w:p>
            <w:pPr>
              <w:bidi/>
              <w:spacing w:before="0" w:after="40"/>
              <w:jc w:val="both"/>
            </w:pPr>
            <w:r>
              <w:rPr>
                <w:b/>
                <w:bCs/>
                <w:color w:val="FFFFFF"/>
                <w:rtl/>
              </w:rPr>
              <w:t>مضارع</w:t>
            </w:r>
          </w:p>
        </w:tc>
        <w:tc>
          <w:tcPr>
            <w:tcW w:type="dxa" w:w="3326"/>
            <w:shd w:val="clear" w:color="auto" w:fill="4338ca"/>
          </w:tcPr>
          <w:p>
            <w:pPr>
              <w:bidi/>
              <w:spacing w:before="0" w:after="40"/>
              <w:jc w:val="both"/>
            </w:pPr>
            <w:r>
              <w:rPr>
                <w:b/>
                <w:bCs/>
                <w:color w:val="FFFFFF"/>
                <w:rtl/>
              </w:rPr>
              <w:t>أمر</w:t>
            </w:r>
          </w:p>
        </w:tc>
      </w:tr>
      <w:tr>
        <w:tc>
          <w:tcPr>
            <w:tcW w:type="dxa" w:w="3326"/>
          </w:tcPr>
          <w:p>
            <w:pPr>
              <w:bidi/>
              <w:spacing w:before="0" w:after="40"/>
              <w:jc w:val="both"/>
            </w:pPr>
            <w:r>
              <w:rPr>
                <w:rtl/>
              </w:rPr>
              <w:t>حضرَ, قطفَ, ضحكَ</w:t>
            </w:r>
          </w:p>
        </w:tc>
        <w:tc>
          <w:tcPr>
            <w:tcW w:type="dxa" w:w="3326"/>
          </w:tcPr>
          <w:p>
            <w:pPr>
              <w:bidi/>
              <w:spacing w:before="0" w:after="40"/>
              <w:jc w:val="both"/>
            </w:pPr>
            <w:r>
              <w:rPr>
                <w:rtl/>
              </w:rPr>
              <w:t>نقرأُ, يسبحُ, أركضُ</w:t>
            </w:r>
          </w:p>
        </w:tc>
        <w:tc>
          <w:tcPr>
            <w:tcW w:type="dxa" w:w="3326"/>
          </w:tcPr>
          <w:p>
            <w:pPr>
              <w:bidi/>
              <w:spacing w:before="0" w:after="40"/>
              <w:jc w:val="both"/>
            </w:pPr>
            <w:r>
              <w:rPr>
                <w:rtl/>
              </w:rPr>
              <w:t>اكتبْ, اقفزْ</w:t>
            </w:r>
          </w:p>
        </w:tc>
      </w:tr>
    </w:tbl>
    <w:p>
      <w:pPr>
        <w:bidi/>
        <w:spacing w:before="0" w:after="40"/>
        <w:jc w:val="both"/>
      </w:pPr>
    </w:p>
    <w:p>
      <w:pPr>
        <w:bidi/>
        <w:spacing w:before="160" w:after="60"/>
        <w:jc w:val="both"/>
      </w:pPr>
      <w:r>
        <w:rPr>
          <w:b/>
          <w:bCs/>
          <w:sz w:val="26"/>
          <w:szCs w:val="26"/>
          <w:rtl/>
        </w:rPr>
        <w:t>3. صِل المضارع بفعل الأمر منه.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تدخلُ</w:t>
            </w:r>
          </w:p>
        </w:tc>
        <w:tc>
          <w:tcPr>
            <w:tcW w:type="dxa" w:w="4989"/>
          </w:tcPr>
          <w:p>
            <w:pPr>
              <w:bidi/>
              <w:spacing w:before="0" w:after="40"/>
              <w:jc w:val="both"/>
            </w:pPr>
            <w:r>
              <w:rPr>
                <w:rtl/>
              </w:rPr>
              <w:t>[2] اشربْ</w:t>
            </w:r>
          </w:p>
        </w:tc>
      </w:tr>
      <w:tr>
        <w:tc>
          <w:tcPr>
            <w:tcW w:type="dxa" w:w="4989"/>
          </w:tcPr>
          <w:p>
            <w:pPr>
              <w:bidi/>
              <w:spacing w:before="0" w:after="40"/>
              <w:jc w:val="both"/>
            </w:pPr>
            <w:r>
              <w:rPr>
                <w:rtl/>
              </w:rPr>
              <w:t>2. تشربُ</w:t>
            </w:r>
          </w:p>
        </w:tc>
        <w:tc>
          <w:tcPr>
            <w:tcW w:type="dxa" w:w="4989"/>
          </w:tcPr>
          <w:p>
            <w:pPr>
              <w:bidi/>
              <w:spacing w:before="0" w:after="40"/>
              <w:jc w:val="both"/>
            </w:pPr>
            <w:r>
              <w:rPr>
                <w:rtl/>
              </w:rPr>
              <w:t>[1] ادخلْ</w:t>
            </w:r>
          </w:p>
        </w:tc>
      </w:tr>
      <w:tr>
        <w:tc>
          <w:tcPr>
            <w:tcW w:type="dxa" w:w="4989"/>
          </w:tcPr>
          <w:p>
            <w:pPr>
              <w:bidi/>
              <w:spacing w:before="0" w:after="40"/>
              <w:jc w:val="both"/>
            </w:pPr>
            <w:r>
              <w:rPr>
                <w:rtl/>
              </w:rPr>
              <w:t>3. تسمعُ</w:t>
            </w:r>
          </w:p>
        </w:tc>
        <w:tc>
          <w:tcPr>
            <w:tcW w:type="dxa" w:w="4989"/>
          </w:tcPr>
          <w:p>
            <w:pPr>
              <w:bidi/>
              <w:spacing w:before="0" w:after="40"/>
              <w:jc w:val="both"/>
            </w:pPr>
            <w:r>
              <w:rPr>
                <w:rtl/>
              </w:rPr>
              <w:t>[3] اسمعْ</w:t>
            </w:r>
          </w:p>
        </w:tc>
      </w:tr>
      <w:tr>
        <w:tc>
          <w:tcPr>
            <w:tcW w:type="dxa" w:w="4989"/>
          </w:tcPr>
          <w:p>
            <w:pPr>
              <w:bidi/>
              <w:spacing w:before="0" w:after="40"/>
              <w:jc w:val="both"/>
            </w:pPr>
            <w:r>
              <w:rPr>
                <w:rtl/>
              </w:rPr>
              <w:t>4. تقفزُ</w:t>
            </w:r>
          </w:p>
        </w:tc>
        <w:tc>
          <w:tcPr>
            <w:tcW w:type="dxa" w:w="4989"/>
          </w:tcPr>
          <w:p>
            <w:pPr>
              <w:bidi/>
              <w:spacing w:before="0" w:after="40"/>
              <w:jc w:val="both"/>
            </w:pPr>
            <w:r>
              <w:rPr>
                <w:rtl/>
              </w:rPr>
              <w:t>[4] اقفزْ</w:t>
            </w:r>
          </w:p>
        </w:tc>
      </w:tr>
      <w:tr>
        <w:tc>
          <w:tcPr>
            <w:tcW w:type="dxa" w:w="4989"/>
          </w:tcPr>
          <w:p>
            <w:pPr>
              <w:bidi/>
              <w:spacing w:before="0" w:after="40"/>
              <w:jc w:val="both"/>
            </w:pPr>
            <w:r>
              <w:rPr>
                <w:rtl/>
              </w:rPr>
              <w:t>5. تلعبُ</w:t>
            </w:r>
          </w:p>
        </w:tc>
        <w:tc>
          <w:tcPr>
            <w:tcW w:type="dxa" w:w="4989"/>
          </w:tcPr>
          <w:p>
            <w:pPr>
              <w:bidi/>
              <w:spacing w:before="0" w:after="40"/>
              <w:jc w:val="both"/>
            </w:pPr>
            <w:r>
              <w:rPr>
                <w:rtl/>
              </w:rPr>
              <w:t>[5] العبْ</w:t>
            </w:r>
          </w:p>
        </w:tc>
      </w:tr>
    </w:tbl>
    <w:p>
      <w:pPr>
        <w:bidi/>
        <w:spacing w:before="0" w:after="40"/>
        <w:jc w:val="both"/>
      </w:pPr>
    </w:p>
    <w:p>
      <w:pPr>
        <w:bidi/>
        <w:spacing w:before="160" w:after="60"/>
        <w:jc w:val="both"/>
      </w:pPr>
      <w:r>
        <w:rPr>
          <w:b/>
          <w:bCs/>
          <w:sz w:val="26"/>
          <w:szCs w:val="26"/>
          <w:rtl/>
        </w:rPr>
        <w:t>4. صحيح أم خطأ؟ صحّح الخطأ.</w:t>
      </w:r>
    </w:p>
    <w:p>
      <w:pPr>
        <w:bidi/>
        <w:spacing w:before="0" w:after="40"/>
        <w:jc w:val="both"/>
      </w:pPr>
      <w:r>
        <w:rPr>
          <w:rtl/>
        </w:rPr>
        <w:t>أ. «سيزرعُ» فعل مضارع. – صحيح</w:t>
      </w:r>
    </w:p>
    <w:p>
      <w:pPr>
        <w:bidi/>
        <w:spacing w:before="0" w:after="40"/>
        <w:jc w:val="both"/>
      </w:pPr>
      <w:r>
        <w:rPr>
          <w:rtl/>
        </w:rPr>
        <w:t>ب. «خرجَتْ» فعل أمر. – خطأ – «خرجَتْ» فعل ماضٍ، لأنّ فيه تاء التأنيث الساكنة</w:t>
      </w:r>
    </w:p>
    <w:p>
      <w:pPr>
        <w:bidi/>
        <w:spacing w:before="0" w:after="40"/>
        <w:jc w:val="both"/>
      </w:pPr>
      <w:r>
        <w:rPr>
          <w:rtl/>
        </w:rPr>
        <w:t>ج. نأخذ فعل الأمر من الفعل المضارع. – صحيح</w:t>
      </w:r>
    </w:p>
    <w:p>
      <w:pPr>
        <w:bidi/>
        <w:spacing w:before="0" w:after="40"/>
        <w:jc w:val="both"/>
      </w:pPr>
      <w:r>
        <w:rPr>
          <w:rtl/>
        </w:rPr>
        <w:t>د. «اجلسوا» أمر للمخاطَبة المفردة. – خطأ – «اجلسوا» أمر للجماعة، وللمخاطَبة: «اجلسي»</w:t>
      </w:r>
    </w:p>
    <w:p>
      <w:pPr>
        <w:bidi/>
        <w:spacing w:before="160" w:after="60"/>
        <w:jc w:val="both"/>
      </w:pPr>
      <w:r>
        <w:rPr>
          <w:b/>
          <w:bCs/>
          <w:sz w:val="26"/>
          <w:szCs w:val="26"/>
          <w:rtl/>
        </w:rPr>
        <w:t>5. اختر الفعل المناسب للجملة.</w:t>
      </w:r>
    </w:p>
    <w:p>
      <w:pPr>
        <w:bidi/>
        <w:spacing w:before="0" w:after="20"/>
        <w:jc w:val="both"/>
      </w:pPr>
      <w:r>
        <w:rPr>
          <w:rtl/>
        </w:rPr>
        <w:t>أ. غدًا ___ المدرسة رحلة إلى الجليل.</w:t>
      </w:r>
    </w:p>
    <w:p>
      <w:pPr>
        <w:bidi/>
        <w:spacing w:before="0" w:after="80"/>
        <w:jc w:val="both"/>
      </w:pPr>
      <w:r>
        <w:rPr>
          <w:b/>
          <w:bCs/>
          <w:color w:val="0F7A4F"/>
          <w:rtl/>
        </w:rPr>
        <w:t xml:space="preserve">   ✔ ستنظّمُ</w:t>
      </w:r>
    </w:p>
    <w:p>
      <w:pPr>
        <w:bidi/>
        <w:spacing w:before="0" w:after="20"/>
        <w:jc w:val="both"/>
      </w:pPr>
      <w:r>
        <w:rPr>
          <w:rtl/>
        </w:rPr>
        <w:t>ب. في العطلة الماضية ___ مريم إلى الشاطئ.</w:t>
      </w:r>
    </w:p>
    <w:p>
      <w:pPr>
        <w:bidi/>
        <w:spacing w:before="0" w:after="80"/>
        <w:jc w:val="both"/>
      </w:pPr>
      <w:r>
        <w:rPr>
          <w:b/>
          <w:bCs/>
          <w:color w:val="0F7A4F"/>
          <w:rtl/>
        </w:rPr>
        <w:t xml:space="preserve">   ✔ ذهبَتْ</w:t>
      </w:r>
    </w:p>
    <w:p>
      <w:pPr>
        <w:bidi/>
        <w:spacing w:before="160" w:after="60"/>
        <w:jc w:val="both"/>
      </w:pPr>
      <w:r>
        <w:rPr>
          <w:b/>
          <w:bCs/>
          <w:sz w:val="26"/>
          <w:szCs w:val="26"/>
          <w:rtl/>
        </w:rPr>
        <w:t>6. اقرأ نصّ «يوم في المكتبة»، واستخرج فعلين من كلّ نوع.</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ماضٍ</w:t>
            </w:r>
          </w:p>
        </w:tc>
        <w:tc>
          <w:tcPr>
            <w:tcW w:type="dxa" w:w="3326"/>
            <w:shd w:val="clear" w:color="auto" w:fill="4338ca"/>
          </w:tcPr>
          <w:p>
            <w:pPr>
              <w:bidi/>
              <w:spacing w:before="0" w:after="40"/>
              <w:jc w:val="both"/>
            </w:pPr>
            <w:r>
              <w:rPr>
                <w:b/>
                <w:bCs/>
                <w:color w:val="FFFFFF"/>
                <w:rtl/>
              </w:rPr>
              <w:t>مضارع</w:t>
            </w:r>
          </w:p>
        </w:tc>
        <w:tc>
          <w:tcPr>
            <w:tcW w:type="dxa" w:w="3326"/>
            <w:shd w:val="clear" w:color="auto" w:fill="4338ca"/>
          </w:tcPr>
          <w:p>
            <w:pPr>
              <w:bidi/>
              <w:spacing w:before="0" w:after="40"/>
              <w:jc w:val="both"/>
            </w:pPr>
            <w:r>
              <w:rPr>
                <w:b/>
                <w:bCs/>
                <w:color w:val="FFFFFF"/>
                <w:rtl/>
              </w:rPr>
              <w:t>أمر</w:t>
            </w:r>
          </w:p>
        </w:tc>
      </w:tr>
      <w:tr>
        <w:tc>
          <w:tcPr>
            <w:tcW w:type="dxa" w:w="3326"/>
          </w:tcPr>
          <w:p>
            <w:pPr>
              <w:bidi/>
              <w:spacing w:before="0" w:after="40"/>
              <w:jc w:val="both"/>
            </w:pPr>
            <w:r>
              <w:rPr>
                <w:color w:val="0F7A4F"/>
                <w:rtl/>
              </w:rPr>
              <w:t>زارَ</w:t>
            </w:r>
          </w:p>
        </w:tc>
        <w:tc>
          <w:tcPr>
            <w:tcW w:type="dxa" w:w="3326"/>
          </w:tcPr>
          <w:p>
            <w:pPr>
              <w:bidi/>
              <w:spacing w:before="0" w:after="40"/>
              <w:jc w:val="both"/>
            </w:pPr>
            <w:r>
              <w:rPr>
                <w:color w:val="0F7A4F"/>
                <w:rtl/>
              </w:rPr>
              <w:t>يبحثون</w:t>
            </w:r>
          </w:p>
        </w:tc>
        <w:tc>
          <w:tcPr>
            <w:tcW w:type="dxa" w:w="3326"/>
          </w:tcPr>
          <w:p>
            <w:pPr>
              <w:bidi/>
              <w:spacing w:before="0" w:after="40"/>
              <w:jc w:val="both"/>
            </w:pPr>
            <w:r>
              <w:rPr>
                <w:color w:val="0F7A4F"/>
                <w:rtl/>
              </w:rPr>
              <w:t>اختاروا</w:t>
            </w:r>
          </w:p>
        </w:tc>
      </w:tr>
      <w:tr>
        <w:tc>
          <w:tcPr>
            <w:tcW w:type="dxa" w:w="3326"/>
          </w:tcPr>
          <w:p>
            <w:pPr>
              <w:bidi/>
              <w:spacing w:before="0" w:after="40"/>
              <w:jc w:val="both"/>
            </w:pPr>
            <w:r>
              <w:rPr>
                <w:color w:val="0F7A4F"/>
                <w:rtl/>
              </w:rPr>
              <w:t>استقبلَتْ</w:t>
            </w:r>
          </w:p>
        </w:tc>
        <w:tc>
          <w:tcPr>
            <w:tcW w:type="dxa" w:w="3326"/>
          </w:tcPr>
          <w:p>
            <w:pPr>
              <w:bidi/>
              <w:spacing w:before="0" w:after="40"/>
              <w:jc w:val="both"/>
            </w:pPr>
            <w:r>
              <w:rPr>
                <w:color w:val="0F7A4F"/>
                <w:rtl/>
              </w:rPr>
              <w:t>يقرأُ</w:t>
            </w:r>
          </w:p>
        </w:tc>
        <w:tc>
          <w:tcPr>
            <w:tcW w:type="dxa" w:w="3326"/>
          </w:tcPr>
          <w:p>
            <w:pPr>
              <w:bidi/>
              <w:spacing w:before="0" w:after="40"/>
              <w:jc w:val="both"/>
            </w:pPr>
            <w:r>
              <w:rPr>
                <w:color w:val="0F7A4F"/>
                <w:rtl/>
              </w:rPr>
              <w:t>اجلسوا</w:t>
            </w:r>
          </w:p>
        </w:tc>
      </w:tr>
    </w:tbl>
    <w:p>
      <w:pPr>
        <w:bidi/>
        <w:spacing w:before="0" w:after="40"/>
        <w:jc w:val="both"/>
      </w:pPr>
    </w:p>
    <w:p>
      <w:pPr>
        <w:bidi/>
        <w:spacing w:before="160" w:after="60"/>
        <w:jc w:val="both"/>
      </w:pPr>
      <w:r>
        <w:rPr>
          <w:b/>
          <w:bCs/>
          <w:sz w:val="26"/>
          <w:szCs w:val="26"/>
          <w:rtl/>
        </w:rPr>
        <w:t>7. أكمل حسب النصّ.</w:t>
      </w:r>
    </w:p>
    <w:p>
      <w:pPr>
        <w:bidi/>
        <w:spacing w:before="0" w:after="40"/>
        <w:jc w:val="both"/>
      </w:pPr>
      <w:r>
        <w:rPr>
          <w:rtl/>
        </w:rPr>
        <w:t>أ. زار التلاميذ المكتبة في الأسبوع الماضي.</w:t>
      </w:r>
    </w:p>
    <w:p>
      <w:pPr>
        <w:bidi/>
        <w:spacing w:before="0" w:after="40"/>
        <w:jc w:val="both"/>
      </w:pPr>
      <w:r>
        <w:rPr>
          <w:rtl/>
        </w:rPr>
        <w:t>ب. طلبت أمينة المكتبة منهم أن يجلسوا بهدوء.</w:t>
      </w:r>
    </w:p>
    <w:p>
      <w:pPr>
        <w:bidi/>
        <w:spacing w:before="0" w:after="40"/>
        <w:jc w:val="both"/>
      </w:pPr>
      <w:r>
        <w:rPr>
          <w:rtl/>
        </w:rPr>
        <w:t>ج. اختارت ليلى قصّة عن حصان عربيّ أصيل.</w:t>
      </w:r>
    </w:p>
    <w:p>
      <w:pPr>
        <w:bidi/>
        <w:spacing w:before="0" w:after="40"/>
        <w:jc w:val="both"/>
      </w:pPr>
      <w:r>
        <w:rPr>
          <w:rtl/>
        </w:rPr>
        <w:t>د. سيعرض عمر تقريره يوم الأحد.</w:t>
      </w:r>
    </w:p>
    <w:p>
      <w:pPr>
        <w:bidi/>
        <w:spacing w:before="160" w:after="60"/>
        <w:jc w:val="both"/>
      </w:pPr>
      <w:r>
        <w:rPr>
          <w:b/>
          <w:bCs/>
          <w:sz w:val="26"/>
          <w:szCs w:val="26"/>
          <w:rtl/>
        </w:rPr>
        <w:t>8. لماذا جاءت أفعال الفقرة الأولى ماضية، وأفعال الفقرة الأخيرة مضارعة؟</w:t>
      </w:r>
    </w:p>
    <w:p>
      <w:pPr>
        <w:bidi/>
        <w:spacing w:before="0" w:after="80"/>
        <w:jc w:val="both"/>
      </w:pPr>
      <w:r>
        <w:rPr>
          <w:color w:val="0F7A4F"/>
          <w:rtl/>
        </w:rPr>
        <w:t>إجابة ممكنة: لأنّ الفقرة الأولى تحكي عن زيارة حدثت في الأسبوع الماضي وانتهت، أمّا الفقرة الأخيرة فتحكي عمّا يفعله عمر اليوم وعمّا سيفعله في المستقبل.</w:t>
      </w:r>
    </w:p>
    <w:p>
      <w:pPr>
        <w:bidi/>
        <w:spacing w:before="160" w:after="60"/>
        <w:jc w:val="both"/>
      </w:pPr>
      <w:r>
        <w:rPr>
          <w:b/>
          <w:bCs/>
          <w:sz w:val="26"/>
          <w:szCs w:val="26"/>
          <w:rtl/>
        </w:rPr>
        <w:t>9. حوّل فعل الأمر إلى الجماعة (أنتم).</w:t>
      </w:r>
    </w:p>
    <w:p>
      <w:pPr>
        <w:bidi/>
        <w:spacing w:before="0" w:after="100"/>
        <w:jc w:val="both"/>
      </w:pPr>
      <w:r>
        <w:rPr>
          <w:rtl/>
        </w:rPr>
        <w:t>أ. ادخلْ  ← ادخلوا</w:t>
      </w:r>
    </w:p>
    <w:p>
      <w:pPr>
        <w:bidi/>
        <w:spacing w:before="0" w:after="100"/>
        <w:jc w:val="both"/>
      </w:pPr>
      <w:r>
        <w:rPr>
          <w:rtl/>
        </w:rPr>
        <w:t>ب. اسمعْ  ← اسمعوا</w:t>
      </w:r>
    </w:p>
    <w:p>
      <w:pPr>
        <w:bidi/>
        <w:spacing w:before="0" w:after="100"/>
        <w:jc w:val="both"/>
      </w:pPr>
      <w:r>
        <w:rPr>
          <w:rtl/>
        </w:rPr>
        <w:t>ج. احفظْ  ← احفظوا</w:t>
      </w:r>
    </w:p>
    <w:p>
      <w:pPr>
        <w:bidi/>
        <w:spacing w:before="0" w:after="100"/>
        <w:jc w:val="both"/>
      </w:pPr>
      <w:r>
        <w:rPr>
          <w:rtl/>
        </w:rPr>
        <w:t>د. انظرْ  ← انظروا</w:t>
      </w:r>
    </w:p>
    <w:p>
      <w:pPr>
        <w:bidi/>
        <w:spacing w:before="160" w:after="60"/>
        <w:jc w:val="both"/>
      </w:pPr>
      <w:r>
        <w:rPr>
          <w:b/>
          <w:bCs/>
          <w:sz w:val="26"/>
          <w:szCs w:val="26"/>
          <w:rtl/>
        </w:rPr>
        <w:t>10. صرّف الفعل «كتبَ» مع الضمائر في الماضي والمضارع.</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الضمير</w:t>
            </w:r>
          </w:p>
        </w:tc>
        <w:tc>
          <w:tcPr>
            <w:tcW w:type="dxa" w:w="3326"/>
            <w:shd w:val="clear" w:color="auto" w:fill="4338ca"/>
          </w:tcPr>
          <w:p>
            <w:pPr>
              <w:bidi/>
              <w:spacing w:before="0" w:after="40"/>
              <w:jc w:val="both"/>
            </w:pPr>
            <w:r>
              <w:rPr>
                <w:b/>
                <w:bCs/>
                <w:color w:val="FFFFFF"/>
                <w:rtl/>
              </w:rPr>
              <w:t>الماضي</w:t>
            </w:r>
          </w:p>
        </w:tc>
        <w:tc>
          <w:tcPr>
            <w:tcW w:type="dxa" w:w="3326"/>
            <w:shd w:val="clear" w:color="auto" w:fill="4338ca"/>
          </w:tcPr>
          <w:p>
            <w:pPr>
              <w:bidi/>
              <w:spacing w:before="0" w:after="40"/>
              <w:jc w:val="both"/>
            </w:pPr>
            <w:r>
              <w:rPr>
                <w:b/>
                <w:bCs/>
                <w:color w:val="FFFFFF"/>
                <w:rtl/>
              </w:rPr>
              <w:t>المضارع</w:t>
            </w:r>
          </w:p>
        </w:tc>
      </w:tr>
      <w:tr>
        <w:tc>
          <w:tcPr>
            <w:tcW w:type="dxa" w:w="3326"/>
          </w:tcPr>
          <w:p>
            <w:pPr>
              <w:bidi/>
              <w:spacing w:before="0" w:after="40"/>
              <w:jc w:val="both"/>
            </w:pPr>
            <w:r>
              <w:rPr>
                <w:rtl/>
              </w:rPr>
              <w:t>أنا</w:t>
            </w:r>
          </w:p>
        </w:tc>
        <w:tc>
          <w:tcPr>
            <w:tcW w:type="dxa" w:w="3326"/>
          </w:tcPr>
          <w:p>
            <w:pPr>
              <w:bidi/>
              <w:spacing w:before="0" w:after="40"/>
              <w:jc w:val="both"/>
            </w:pPr>
            <w:r>
              <w:rPr>
                <w:color w:val="0F7A4F"/>
                <w:rtl/>
              </w:rPr>
              <w:t>كتبْتُ</w:t>
            </w:r>
          </w:p>
        </w:tc>
        <w:tc>
          <w:tcPr>
            <w:tcW w:type="dxa" w:w="3326"/>
          </w:tcPr>
          <w:p>
            <w:pPr>
              <w:bidi/>
              <w:spacing w:before="0" w:after="40"/>
              <w:jc w:val="both"/>
            </w:pPr>
            <w:r>
              <w:rPr>
                <w:color w:val="0F7A4F"/>
                <w:rtl/>
              </w:rPr>
              <w:t>أكتبُ</w:t>
            </w:r>
          </w:p>
        </w:tc>
      </w:tr>
      <w:tr>
        <w:tc>
          <w:tcPr>
            <w:tcW w:type="dxa" w:w="3326"/>
          </w:tcPr>
          <w:p>
            <w:pPr>
              <w:bidi/>
              <w:spacing w:before="0" w:after="40"/>
              <w:jc w:val="both"/>
            </w:pPr>
            <w:r>
              <w:rPr>
                <w:rtl/>
              </w:rPr>
              <w:t>هو</w:t>
            </w:r>
          </w:p>
        </w:tc>
        <w:tc>
          <w:tcPr>
            <w:tcW w:type="dxa" w:w="3326"/>
          </w:tcPr>
          <w:p>
            <w:pPr>
              <w:bidi/>
              <w:spacing w:before="0" w:after="40"/>
              <w:jc w:val="both"/>
            </w:pPr>
            <w:r>
              <w:rPr>
                <w:color w:val="0F7A4F"/>
                <w:rtl/>
              </w:rPr>
              <w:t>كتبَ</w:t>
            </w:r>
          </w:p>
        </w:tc>
        <w:tc>
          <w:tcPr>
            <w:tcW w:type="dxa" w:w="3326"/>
          </w:tcPr>
          <w:p>
            <w:pPr>
              <w:bidi/>
              <w:spacing w:before="0" w:after="40"/>
              <w:jc w:val="both"/>
            </w:pPr>
            <w:r>
              <w:rPr>
                <w:color w:val="0F7A4F"/>
                <w:rtl/>
              </w:rPr>
              <w:t>يكتبُ</w:t>
            </w:r>
          </w:p>
        </w:tc>
      </w:tr>
      <w:tr>
        <w:tc>
          <w:tcPr>
            <w:tcW w:type="dxa" w:w="3326"/>
          </w:tcPr>
          <w:p>
            <w:pPr>
              <w:bidi/>
              <w:spacing w:before="0" w:after="40"/>
              <w:jc w:val="both"/>
            </w:pPr>
            <w:r>
              <w:rPr>
                <w:rtl/>
              </w:rPr>
              <w:t>هي</w:t>
            </w:r>
          </w:p>
        </w:tc>
        <w:tc>
          <w:tcPr>
            <w:tcW w:type="dxa" w:w="3326"/>
          </w:tcPr>
          <w:p>
            <w:pPr>
              <w:bidi/>
              <w:spacing w:before="0" w:after="40"/>
              <w:jc w:val="both"/>
            </w:pPr>
            <w:r>
              <w:rPr>
                <w:color w:val="0F7A4F"/>
                <w:rtl/>
              </w:rPr>
              <w:t>كتبَتْ</w:t>
            </w:r>
          </w:p>
        </w:tc>
        <w:tc>
          <w:tcPr>
            <w:tcW w:type="dxa" w:w="3326"/>
          </w:tcPr>
          <w:p>
            <w:pPr>
              <w:bidi/>
              <w:spacing w:before="0" w:after="40"/>
              <w:jc w:val="both"/>
            </w:pPr>
            <w:r>
              <w:rPr>
                <w:color w:val="0F7A4F"/>
                <w:rtl/>
              </w:rPr>
              <w:t>تكتبُ</w:t>
            </w:r>
          </w:p>
        </w:tc>
      </w:tr>
      <w:tr>
        <w:tc>
          <w:tcPr>
            <w:tcW w:type="dxa" w:w="3326"/>
          </w:tcPr>
          <w:p>
            <w:pPr>
              <w:bidi/>
              <w:spacing w:before="0" w:after="40"/>
              <w:jc w:val="both"/>
            </w:pPr>
            <w:r>
              <w:rPr>
                <w:rtl/>
              </w:rPr>
              <w:t>نحن</w:t>
            </w:r>
          </w:p>
        </w:tc>
        <w:tc>
          <w:tcPr>
            <w:tcW w:type="dxa" w:w="3326"/>
          </w:tcPr>
          <w:p>
            <w:pPr>
              <w:bidi/>
              <w:spacing w:before="0" w:after="40"/>
              <w:jc w:val="both"/>
            </w:pPr>
            <w:r>
              <w:rPr>
                <w:color w:val="0F7A4F"/>
                <w:rtl/>
              </w:rPr>
              <w:t>كتبْنا</w:t>
            </w:r>
          </w:p>
        </w:tc>
        <w:tc>
          <w:tcPr>
            <w:tcW w:type="dxa" w:w="3326"/>
          </w:tcPr>
          <w:p>
            <w:pPr>
              <w:bidi/>
              <w:spacing w:before="0" w:after="40"/>
              <w:jc w:val="both"/>
            </w:pPr>
            <w:r>
              <w:rPr>
                <w:color w:val="0F7A4F"/>
                <w:rtl/>
              </w:rPr>
              <w:t>نكتبُ</w:t>
            </w:r>
          </w:p>
        </w:tc>
      </w:tr>
    </w:tbl>
    <w:p>
      <w:pPr>
        <w:bidi/>
        <w:spacing w:before="0" w:after="40"/>
        <w:jc w:val="both"/>
      </w:pPr>
    </w:p>
    <w:p>
      <w:pPr>
        <w:bidi/>
        <w:spacing w:before="160" w:after="60"/>
        <w:jc w:val="both"/>
      </w:pPr>
      <w:r>
        <w:rPr>
          <w:b/>
          <w:bCs/>
          <w:sz w:val="26"/>
          <w:szCs w:val="26"/>
          <w:rtl/>
        </w:rPr>
        <w:t>11. حوّل الفقرة إلى المستقبل، وابدأ بكلمة «غدًا»: «لعب الأولاد في الحديقة، وشربوا العصير، ثمّ رجعوا إلى البيت».</w:t>
      </w:r>
    </w:p>
    <w:p>
      <w:pPr>
        <w:bidi/>
        <w:spacing w:before="0" w:after="80"/>
        <w:jc w:val="both"/>
      </w:pPr>
      <w:r>
        <w:rPr>
          <w:color w:val="0F7A4F"/>
          <w:rtl/>
        </w:rPr>
        <w:t>إجابة ممكنة: غدًا سيلعب الأولاد في الحديقة، وسيشربون العصير، ثمّ سيرجعون إلى البيت.</w:t>
      </w:r>
    </w:p>
    <w:p>
      <w:pPr>
        <w:bidi/>
        <w:spacing w:before="160" w:after="60"/>
        <w:jc w:val="both"/>
      </w:pPr>
      <w:r>
        <w:rPr>
          <w:b/>
          <w:bCs/>
          <w:sz w:val="26"/>
          <w:szCs w:val="26"/>
          <w:rtl/>
        </w:rPr>
        <w:t>12. اكتب لأخيك الصغير أربع نصائح قبل أن يعبر الشارع، واستعمل أفعال الأمر.</w:t>
      </w:r>
    </w:p>
    <w:p>
      <w:pPr>
        <w:bidi/>
        <w:spacing w:before="0" w:after="80"/>
        <w:jc w:val="both"/>
      </w:pPr>
      <w:r>
        <w:rPr>
          <w:color w:val="0F7A4F"/>
          <w:rtl/>
        </w:rPr>
        <w:t>إجابة ممكنة: قفْ على الرصيف. انظرْ يمينًا ويسارًا. انتظرِ الإشارة الخضراء. اعبرْ بسرعة في ممرّ المشاة.</w:t>
      </w:r>
    </w:p>
    <w:p>
      <w:pPr>
        <w:bidi/>
        <w:spacing w:before="160" w:after="80"/>
        <w:jc w:val="both"/>
      </w:pPr>
      <w:r>
        <w:rPr>
          <w:rFonts w:ascii="Tahoma" w:hAnsi="Tahoma" w:cs="Tahoma"/>
          <w:b/>
          <w:bCs/>
          <w:color w:val="4338CA"/>
          <w:sz w:val="30"/>
          <w:szCs w:val="30"/>
          <w:rtl/>
        </w:rPr>
        <w:t>الفصل 5: حروف الجرّ</w:t>
      </w:r>
    </w:p>
    <w:p>
      <w:pPr>
        <w:bidi/>
        <w:spacing w:before="160" w:after="60"/>
        <w:jc w:val="both"/>
      </w:pPr>
      <w:r>
        <w:rPr>
          <w:b/>
          <w:bCs/>
          <w:sz w:val="26"/>
          <w:szCs w:val="26"/>
          <w:rtl/>
        </w:rPr>
        <w:t>1. ضع خطًّا تحت حرف الجرّ، واكتبه مع الاسم المجرور.</w:t>
      </w:r>
    </w:p>
    <w:p>
      <w:pPr>
        <w:bidi/>
        <w:spacing w:before="0" w:after="100"/>
        <w:jc w:val="both"/>
      </w:pPr>
      <w:r>
        <w:rPr>
          <w:rtl/>
        </w:rPr>
        <w:t>أ. الطائرة في السماء.  ← في السماء</w:t>
      </w:r>
    </w:p>
    <w:p>
      <w:pPr>
        <w:bidi/>
        <w:spacing w:before="0" w:after="100"/>
        <w:jc w:val="both"/>
      </w:pPr>
      <w:r>
        <w:rPr>
          <w:rtl/>
        </w:rPr>
        <w:t>ب. خرج الطلّاب من المكتبة.  ← من المكتبة</w:t>
      </w:r>
    </w:p>
    <w:p>
      <w:pPr>
        <w:bidi/>
        <w:spacing w:before="0" w:after="100"/>
        <w:jc w:val="both"/>
      </w:pPr>
      <w:r>
        <w:rPr>
          <w:rtl/>
        </w:rPr>
        <w:t>ج. وقف الطائر على الغصن.  ← على الغصن</w:t>
      </w:r>
    </w:p>
    <w:p>
      <w:pPr>
        <w:bidi/>
        <w:spacing w:before="0" w:after="100"/>
        <w:jc w:val="both"/>
      </w:pPr>
      <w:r>
        <w:rPr>
          <w:rtl/>
        </w:rPr>
        <w:t>د. أرسلتُ رسالة إلى خالتي.  ← إلى خالتي</w:t>
      </w:r>
    </w:p>
    <w:p>
      <w:pPr>
        <w:bidi/>
        <w:spacing w:before="0" w:after="100"/>
        <w:jc w:val="both"/>
      </w:pPr>
      <w:r>
        <w:rPr>
          <w:rtl/>
        </w:rPr>
        <w:t>هـ. هذا الكتاب للمعلّمة.  ← للمعلّمة</w:t>
      </w:r>
    </w:p>
    <w:p>
      <w:pPr>
        <w:bidi/>
        <w:spacing w:before="160" w:after="60"/>
        <w:jc w:val="both"/>
      </w:pPr>
      <w:r>
        <w:rPr>
          <w:b/>
          <w:bCs/>
          <w:sz w:val="26"/>
          <w:szCs w:val="26"/>
          <w:rtl/>
        </w:rPr>
        <w:t>2. أدخل حرف الجرّ المناسب (الباء، الكاف، اللام) على الاسم الذي بين القوسين، واكتب الكلمة.</w:t>
      </w:r>
    </w:p>
    <w:p>
      <w:pPr>
        <w:bidi/>
        <w:spacing w:before="0" w:after="40"/>
        <w:jc w:val="both"/>
      </w:pPr>
      <w:r>
        <w:rPr>
          <w:rtl/>
        </w:rPr>
        <w:t>أ. قطعتُ الخبز بالسكّين. (السكّين – أداة)</w:t>
      </w:r>
    </w:p>
    <w:p>
      <w:pPr>
        <w:bidi/>
        <w:spacing w:before="0" w:after="40"/>
        <w:jc w:val="both"/>
      </w:pPr>
      <w:r>
        <w:rPr>
          <w:rtl/>
        </w:rPr>
        <w:t>ب. الطفل يركض كالغزال. (الغزال – تشبيه)</w:t>
      </w:r>
    </w:p>
    <w:p>
      <w:pPr>
        <w:bidi/>
        <w:spacing w:before="0" w:after="40"/>
        <w:jc w:val="both"/>
      </w:pPr>
      <w:r>
        <w:rPr>
          <w:rtl/>
        </w:rPr>
        <w:t>ج. هذه الكرة لأخي. (أخي – ملكيّة)</w:t>
      </w:r>
    </w:p>
    <w:p>
      <w:pPr>
        <w:bidi/>
        <w:spacing w:before="160" w:after="60"/>
        <w:jc w:val="both"/>
      </w:pPr>
      <w:r>
        <w:rPr>
          <w:b/>
          <w:bCs/>
          <w:sz w:val="26"/>
          <w:szCs w:val="26"/>
          <w:rtl/>
        </w:rPr>
        <w:t>3. صِل أوّل الجملة بما يكملها.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يسبح السمك</w:t>
            </w:r>
          </w:p>
        </w:tc>
        <w:tc>
          <w:tcPr>
            <w:tcW w:type="dxa" w:w="4989"/>
          </w:tcPr>
          <w:p>
            <w:pPr>
              <w:bidi/>
              <w:spacing w:before="0" w:after="40"/>
              <w:jc w:val="both"/>
            </w:pPr>
            <w:r>
              <w:rPr>
                <w:rtl/>
              </w:rPr>
              <w:t>[5] إلى المحطّة.</w:t>
            </w:r>
          </w:p>
        </w:tc>
      </w:tr>
      <w:tr>
        <w:tc>
          <w:tcPr>
            <w:tcW w:type="dxa" w:w="4989"/>
          </w:tcPr>
          <w:p>
            <w:pPr>
              <w:bidi/>
              <w:spacing w:before="0" w:after="40"/>
              <w:jc w:val="both"/>
            </w:pPr>
            <w:r>
              <w:rPr>
                <w:rtl/>
              </w:rPr>
              <w:t>2. تشرق الشمس</w:t>
            </w:r>
          </w:p>
        </w:tc>
        <w:tc>
          <w:tcPr>
            <w:tcW w:type="dxa" w:w="4989"/>
          </w:tcPr>
          <w:p>
            <w:pPr>
              <w:bidi/>
              <w:spacing w:before="0" w:after="40"/>
              <w:jc w:val="both"/>
            </w:pPr>
            <w:r>
              <w:rPr>
                <w:rtl/>
              </w:rPr>
              <w:t>[3] عن عشّه.</w:t>
            </w:r>
          </w:p>
        </w:tc>
      </w:tr>
      <w:tr>
        <w:tc>
          <w:tcPr>
            <w:tcW w:type="dxa" w:w="4989"/>
          </w:tcPr>
          <w:p>
            <w:pPr>
              <w:bidi/>
              <w:spacing w:before="0" w:after="40"/>
              <w:jc w:val="both"/>
            </w:pPr>
            <w:r>
              <w:rPr>
                <w:rtl/>
              </w:rPr>
              <w:t>3. رحل الطائر</w:t>
            </w:r>
          </w:p>
        </w:tc>
        <w:tc>
          <w:tcPr>
            <w:tcW w:type="dxa" w:w="4989"/>
          </w:tcPr>
          <w:p>
            <w:pPr>
              <w:bidi/>
              <w:spacing w:before="0" w:after="40"/>
              <w:jc w:val="both"/>
            </w:pPr>
            <w:r>
              <w:rPr>
                <w:rtl/>
              </w:rPr>
              <w:t>[4] على السلّم.</w:t>
            </w:r>
          </w:p>
        </w:tc>
      </w:tr>
      <w:tr>
        <w:tc>
          <w:tcPr>
            <w:tcW w:type="dxa" w:w="4989"/>
          </w:tcPr>
          <w:p>
            <w:pPr>
              <w:bidi/>
              <w:spacing w:before="0" w:after="40"/>
              <w:jc w:val="both"/>
            </w:pPr>
            <w:r>
              <w:rPr>
                <w:rtl/>
              </w:rPr>
              <w:t>4. صعد الولد</w:t>
            </w:r>
          </w:p>
        </w:tc>
        <w:tc>
          <w:tcPr>
            <w:tcW w:type="dxa" w:w="4989"/>
          </w:tcPr>
          <w:p>
            <w:pPr>
              <w:bidi/>
              <w:spacing w:before="0" w:after="40"/>
              <w:jc w:val="both"/>
            </w:pPr>
            <w:r>
              <w:rPr>
                <w:rtl/>
              </w:rPr>
              <w:t>[1] في النهر.</w:t>
            </w:r>
          </w:p>
        </w:tc>
      </w:tr>
      <w:tr>
        <w:tc>
          <w:tcPr>
            <w:tcW w:type="dxa" w:w="4989"/>
          </w:tcPr>
          <w:p>
            <w:pPr>
              <w:bidi/>
              <w:spacing w:before="0" w:after="40"/>
              <w:jc w:val="both"/>
            </w:pPr>
            <w:r>
              <w:rPr>
                <w:rtl/>
              </w:rPr>
              <w:t>5. وصل القطار</w:t>
            </w:r>
          </w:p>
        </w:tc>
        <w:tc>
          <w:tcPr>
            <w:tcW w:type="dxa" w:w="4989"/>
          </w:tcPr>
          <w:p>
            <w:pPr>
              <w:bidi/>
              <w:spacing w:before="0" w:after="40"/>
              <w:jc w:val="both"/>
            </w:pPr>
            <w:r>
              <w:rPr>
                <w:rtl/>
              </w:rPr>
              <w:t>[2] من الشرق.</w:t>
            </w:r>
          </w:p>
        </w:tc>
      </w:tr>
    </w:tbl>
    <w:p>
      <w:pPr>
        <w:bidi/>
        <w:spacing w:before="0" w:after="40"/>
        <w:jc w:val="both"/>
      </w:pPr>
    </w:p>
    <w:p>
      <w:pPr>
        <w:bidi/>
        <w:spacing w:before="160" w:after="60"/>
        <w:jc w:val="both"/>
      </w:pPr>
      <w:r>
        <w:rPr>
          <w:b/>
          <w:bCs/>
          <w:sz w:val="26"/>
          <w:szCs w:val="26"/>
          <w:rtl/>
        </w:rPr>
        <w:t>4. صنّف حروف الجرّ: كلمة مستقلّة أم حرف يتّصل بالاسم؟</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كلمة مستقلّة</w:t>
            </w:r>
          </w:p>
        </w:tc>
        <w:tc>
          <w:tcPr>
            <w:tcW w:type="dxa" w:w="4989"/>
            <w:shd w:val="clear" w:color="auto" w:fill="4338ca"/>
          </w:tcPr>
          <w:p>
            <w:pPr>
              <w:bidi/>
              <w:spacing w:before="0" w:after="40"/>
              <w:jc w:val="both"/>
            </w:pPr>
            <w:r>
              <w:rPr>
                <w:b/>
                <w:bCs/>
                <w:color w:val="FFFFFF"/>
                <w:rtl/>
              </w:rPr>
              <w:t>حرف يتّصل بالاسم</w:t>
            </w:r>
          </w:p>
        </w:tc>
      </w:tr>
      <w:tr>
        <w:tc>
          <w:tcPr>
            <w:tcW w:type="dxa" w:w="4989"/>
          </w:tcPr>
          <w:p>
            <w:pPr>
              <w:bidi/>
              <w:spacing w:before="0" w:after="40"/>
              <w:jc w:val="both"/>
            </w:pPr>
            <w:r>
              <w:rPr>
                <w:rtl/>
              </w:rPr>
              <w:t>من, في, على, عن, إلى</w:t>
            </w:r>
          </w:p>
        </w:tc>
        <w:tc>
          <w:tcPr>
            <w:tcW w:type="dxa" w:w="4989"/>
          </w:tcPr>
          <w:p>
            <w:pPr>
              <w:bidi/>
              <w:spacing w:before="0" w:after="40"/>
              <w:jc w:val="both"/>
            </w:pPr>
            <w:r>
              <w:rPr>
                <w:rtl/>
              </w:rPr>
              <w:t>الباء, الكاف, اللام</w:t>
            </w:r>
          </w:p>
        </w:tc>
      </w:tr>
    </w:tbl>
    <w:p>
      <w:pPr>
        <w:bidi/>
        <w:spacing w:before="0" w:after="40"/>
        <w:jc w:val="both"/>
      </w:pPr>
    </w:p>
    <w:p>
      <w:pPr>
        <w:bidi/>
        <w:spacing w:before="160" w:after="60"/>
        <w:jc w:val="both"/>
      </w:pPr>
      <w:r>
        <w:rPr>
          <w:b/>
          <w:bCs/>
          <w:sz w:val="26"/>
          <w:szCs w:val="26"/>
          <w:rtl/>
        </w:rPr>
        <w:t>5. صحيح أم خطأ؟ صحّح الخطأ.</w:t>
      </w:r>
    </w:p>
    <w:p>
      <w:pPr>
        <w:bidi/>
        <w:spacing w:before="0" w:after="40"/>
        <w:jc w:val="both"/>
      </w:pPr>
      <w:r>
        <w:rPr>
          <w:rtl/>
        </w:rPr>
        <w:t>أ. في «سافرتُ بالقطار» حرف الجرّ هو الباء. – صحيح</w:t>
      </w:r>
    </w:p>
    <w:p>
      <w:pPr>
        <w:bidi/>
        <w:spacing w:before="0" w:after="40"/>
        <w:jc w:val="both"/>
      </w:pPr>
      <w:r>
        <w:rPr>
          <w:rtl/>
        </w:rPr>
        <w:t>ب. في «القلمُ على المكتبِ» الاسم المجرور هو «القلم». – خطأ – الاسم المجرور هو «المكتب»</w:t>
      </w:r>
    </w:p>
    <w:p>
      <w:pPr>
        <w:bidi/>
        <w:spacing w:before="0" w:after="40"/>
        <w:jc w:val="both"/>
      </w:pPr>
      <w:r>
        <w:rPr>
          <w:rtl/>
        </w:rPr>
        <w:t>ج. «إلى» تدلّ على نهاية المكان. – صحيح</w:t>
      </w:r>
    </w:p>
    <w:p>
      <w:pPr>
        <w:bidi/>
        <w:spacing w:before="0" w:after="40"/>
        <w:jc w:val="both"/>
      </w:pPr>
      <w:r>
        <w:rPr>
          <w:rtl/>
        </w:rPr>
        <w:t>د. اللام في «لسامي» تدلّ على التشبيه. – خطأ – اللام تدلّ على الملكيّة</w:t>
      </w:r>
    </w:p>
    <w:p>
      <w:pPr>
        <w:bidi/>
        <w:spacing w:before="160" w:after="60"/>
        <w:jc w:val="both"/>
      </w:pPr>
      <w:r>
        <w:rPr>
          <w:b/>
          <w:bCs/>
          <w:sz w:val="26"/>
          <w:szCs w:val="26"/>
          <w:rtl/>
        </w:rPr>
        <w:t>6. أكمل حسب نصّ «العصفور الصغير» بحرف الجرّ.</w:t>
      </w:r>
    </w:p>
    <w:p>
      <w:pPr>
        <w:bidi/>
        <w:spacing w:before="0" w:after="40"/>
        <w:jc w:val="both"/>
      </w:pPr>
      <w:r>
        <w:rPr>
          <w:rtl/>
        </w:rPr>
        <w:t>أ. سقط العصفور من عشّه.</w:t>
      </w:r>
    </w:p>
    <w:p>
      <w:pPr>
        <w:bidi/>
        <w:spacing w:before="0" w:after="40"/>
        <w:jc w:val="both"/>
      </w:pPr>
      <w:r>
        <w:rPr>
          <w:rtl/>
        </w:rPr>
        <w:t>ب. رأته سلمى من النافذة.</w:t>
      </w:r>
    </w:p>
    <w:p>
      <w:pPr>
        <w:bidi/>
        <w:spacing w:before="0" w:after="40"/>
        <w:jc w:val="both"/>
      </w:pPr>
      <w:r>
        <w:rPr>
          <w:rtl/>
        </w:rPr>
        <w:t>ج. وضعته في علبة فيها قطن.</w:t>
      </w:r>
    </w:p>
    <w:p>
      <w:pPr>
        <w:bidi/>
        <w:spacing w:before="0" w:after="40"/>
        <w:jc w:val="both"/>
      </w:pPr>
      <w:r>
        <w:rPr>
          <w:rtl/>
        </w:rPr>
        <w:t>د. كان قلبه يدقّ بسرعة كالطبل . (الطبل – تشبيه)</w:t>
      </w:r>
    </w:p>
    <w:p>
      <w:pPr>
        <w:bidi/>
        <w:spacing w:before="160" w:after="60"/>
        <w:jc w:val="both"/>
      </w:pPr>
      <w:r>
        <w:rPr>
          <w:b/>
          <w:bCs/>
          <w:sz w:val="26"/>
          <w:szCs w:val="26"/>
          <w:rtl/>
        </w:rPr>
        <w:t>7. استخرج من النصّ جارًّا ومجرورًا لكلّ حرف.</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حرف الجرّ</w:t>
            </w:r>
          </w:p>
        </w:tc>
        <w:tc>
          <w:tcPr>
            <w:tcW w:type="dxa" w:w="4989"/>
            <w:shd w:val="clear" w:color="auto" w:fill="4338ca"/>
          </w:tcPr>
          <w:p>
            <w:pPr>
              <w:bidi/>
              <w:spacing w:before="0" w:after="40"/>
              <w:jc w:val="both"/>
            </w:pPr>
            <w:r>
              <w:rPr>
                <w:b/>
                <w:bCs/>
                <w:color w:val="FFFFFF"/>
                <w:rtl/>
              </w:rPr>
              <w:t>الجارّ والمجرور من النصّ</w:t>
            </w:r>
          </w:p>
        </w:tc>
      </w:tr>
      <w:tr>
        <w:tc>
          <w:tcPr>
            <w:tcW w:type="dxa" w:w="4989"/>
          </w:tcPr>
          <w:p>
            <w:pPr>
              <w:bidi/>
              <w:spacing w:before="0" w:after="40"/>
              <w:jc w:val="both"/>
            </w:pPr>
            <w:r>
              <w:rPr>
                <w:rtl/>
              </w:rPr>
              <w:t>إلى</w:t>
            </w:r>
          </w:p>
        </w:tc>
        <w:tc>
          <w:tcPr>
            <w:tcW w:type="dxa" w:w="4989"/>
          </w:tcPr>
          <w:p>
            <w:pPr>
              <w:bidi/>
              <w:spacing w:before="0" w:after="40"/>
              <w:jc w:val="both"/>
            </w:pPr>
            <w:r>
              <w:rPr>
                <w:color w:val="0F7A4F"/>
                <w:rtl/>
              </w:rPr>
              <w:t>إلى الأرض / إلى العشّ</w:t>
            </w:r>
          </w:p>
        </w:tc>
      </w:tr>
      <w:tr>
        <w:tc>
          <w:tcPr>
            <w:tcW w:type="dxa" w:w="4989"/>
          </w:tcPr>
          <w:p>
            <w:pPr>
              <w:bidi/>
              <w:spacing w:before="0" w:after="40"/>
              <w:jc w:val="both"/>
            </w:pPr>
            <w:r>
              <w:rPr>
                <w:rtl/>
              </w:rPr>
              <w:t>على</w:t>
            </w:r>
          </w:p>
        </w:tc>
        <w:tc>
          <w:tcPr>
            <w:tcW w:type="dxa" w:w="4989"/>
          </w:tcPr>
          <w:p>
            <w:pPr>
              <w:bidi/>
              <w:spacing w:before="0" w:after="40"/>
              <w:jc w:val="both"/>
            </w:pPr>
            <w:r>
              <w:rPr>
                <w:color w:val="0F7A4F"/>
                <w:rtl/>
              </w:rPr>
              <w:t>على الشبّاك</w:t>
            </w:r>
          </w:p>
        </w:tc>
      </w:tr>
      <w:tr>
        <w:tc>
          <w:tcPr>
            <w:tcW w:type="dxa" w:w="4989"/>
          </w:tcPr>
          <w:p>
            <w:pPr>
              <w:bidi/>
              <w:spacing w:before="0" w:after="40"/>
              <w:jc w:val="both"/>
            </w:pPr>
            <w:r>
              <w:rPr>
                <w:rtl/>
              </w:rPr>
              <w:t>عن</w:t>
            </w:r>
          </w:p>
        </w:tc>
        <w:tc>
          <w:tcPr>
            <w:tcW w:type="dxa" w:w="4989"/>
          </w:tcPr>
          <w:p>
            <w:pPr>
              <w:bidi/>
              <w:spacing w:before="0" w:after="40"/>
              <w:jc w:val="both"/>
            </w:pPr>
            <w:r>
              <w:rPr>
                <w:color w:val="0F7A4F"/>
                <w:rtl/>
              </w:rPr>
              <w:t>عنه</w:t>
            </w:r>
          </w:p>
        </w:tc>
      </w:tr>
      <w:tr>
        <w:tc>
          <w:tcPr>
            <w:tcW w:type="dxa" w:w="4989"/>
          </w:tcPr>
          <w:p>
            <w:pPr>
              <w:bidi/>
              <w:spacing w:before="0" w:after="40"/>
              <w:jc w:val="both"/>
            </w:pPr>
            <w:r>
              <w:rPr>
                <w:rtl/>
              </w:rPr>
              <w:t>الباء</w:t>
            </w:r>
          </w:p>
        </w:tc>
        <w:tc>
          <w:tcPr>
            <w:tcW w:type="dxa" w:w="4989"/>
          </w:tcPr>
          <w:p>
            <w:pPr>
              <w:bidi/>
              <w:spacing w:before="0" w:after="40"/>
              <w:jc w:val="both"/>
            </w:pPr>
            <w:r>
              <w:rPr>
                <w:color w:val="0F7A4F"/>
                <w:rtl/>
              </w:rPr>
              <w:t>بيديها / به</w:t>
            </w:r>
          </w:p>
        </w:tc>
      </w:tr>
    </w:tbl>
    <w:p>
      <w:pPr>
        <w:bidi/>
        <w:spacing w:before="0" w:after="40"/>
        <w:jc w:val="both"/>
      </w:pPr>
    </w:p>
    <w:p>
      <w:pPr>
        <w:bidi/>
        <w:spacing w:before="160" w:after="60"/>
        <w:jc w:val="both"/>
      </w:pPr>
      <w:r>
        <w:rPr>
          <w:b/>
          <w:bCs/>
          <w:sz w:val="26"/>
          <w:szCs w:val="26"/>
          <w:rtl/>
        </w:rPr>
        <w:t>8. لماذا شبّه الكاتب قلب العصفور بالطبل؟</w:t>
      </w:r>
    </w:p>
    <w:p>
      <w:pPr>
        <w:bidi/>
        <w:spacing w:before="0" w:after="20"/>
        <w:jc w:val="both"/>
      </w:pPr>
      <w:r>
        <w:rPr>
          <w:rtl/>
        </w:rPr>
        <w:t>أ. اختر الإجابة الأنسب:</w:t>
      </w:r>
    </w:p>
    <w:p>
      <w:pPr>
        <w:bidi/>
        <w:spacing w:before="0" w:after="80"/>
        <w:jc w:val="both"/>
      </w:pPr>
      <w:r>
        <w:rPr>
          <w:b/>
          <w:bCs/>
          <w:color w:val="0F7A4F"/>
          <w:rtl/>
        </w:rPr>
        <w:t xml:space="preserve">   ✔ لأنّه كان يدقّ بسرعة وقوّة من الخوف</w:t>
      </w:r>
    </w:p>
    <w:p>
      <w:pPr>
        <w:bidi/>
        <w:spacing w:before="160" w:after="60"/>
        <w:jc w:val="both"/>
      </w:pPr>
      <w:r>
        <w:rPr>
          <w:b/>
          <w:bCs/>
          <w:sz w:val="26"/>
          <w:szCs w:val="26"/>
          <w:rtl/>
        </w:rPr>
        <w:t>9. ضع الحركة الصحيحة على آخر الاسم المجرور واكتبه.</w:t>
      </w:r>
    </w:p>
    <w:p>
      <w:pPr>
        <w:bidi/>
        <w:spacing w:before="0" w:after="100"/>
        <w:jc w:val="both"/>
      </w:pPr>
      <w:r>
        <w:rPr>
          <w:rtl/>
        </w:rPr>
        <w:t>أ. نام الطفل في السرير.  ← السريرِ</w:t>
      </w:r>
    </w:p>
    <w:p>
      <w:pPr>
        <w:bidi/>
        <w:spacing w:before="0" w:after="100"/>
        <w:jc w:val="both"/>
      </w:pPr>
      <w:r>
        <w:rPr>
          <w:rtl/>
        </w:rPr>
        <w:t>ب. اشتريتُ الخبز من المخبز.  ← المخبزِ</w:t>
      </w:r>
    </w:p>
    <w:p>
      <w:pPr>
        <w:bidi/>
        <w:spacing w:before="0" w:after="100"/>
        <w:jc w:val="both"/>
      </w:pPr>
      <w:r>
        <w:rPr>
          <w:rtl/>
        </w:rPr>
        <w:t>ج. نظرتُ إلى القمر.  ← القمرِ</w:t>
      </w:r>
    </w:p>
    <w:p>
      <w:pPr>
        <w:bidi/>
        <w:spacing w:before="0" w:after="100"/>
        <w:jc w:val="both"/>
      </w:pPr>
      <w:r>
        <w:rPr>
          <w:rtl/>
        </w:rPr>
        <w:t>د. جلسنا على العشب.  ← العشبِ</w:t>
      </w:r>
    </w:p>
    <w:p>
      <w:pPr>
        <w:bidi/>
        <w:spacing w:before="160" w:after="60"/>
        <w:jc w:val="both"/>
      </w:pPr>
      <w:r>
        <w:rPr>
          <w:b/>
          <w:bCs/>
          <w:sz w:val="26"/>
          <w:szCs w:val="26"/>
          <w:rtl/>
        </w:rPr>
        <w:t>10. صحّح الخطأ في كلّ جملة واكتبها صحيحة: «ذهبنا في المدرسة صباحًا». «الكتاب لالمعلّم».</w:t>
      </w:r>
    </w:p>
    <w:p>
      <w:pPr>
        <w:bidi/>
        <w:spacing w:before="0" w:after="80"/>
        <w:jc w:val="both"/>
      </w:pPr>
      <w:r>
        <w:rPr>
          <w:color w:val="0F7A4F"/>
          <w:rtl/>
        </w:rPr>
        <w:t>إجابة ممكنة: ذهبنا إلى المدرسة صباحًا. الكتاب للمعلّم.</w:t>
      </w:r>
    </w:p>
    <w:p>
      <w:pPr>
        <w:bidi/>
        <w:spacing w:before="160" w:after="60"/>
        <w:jc w:val="both"/>
      </w:pPr>
      <w:r>
        <w:rPr>
          <w:b/>
          <w:bCs/>
          <w:sz w:val="26"/>
          <w:szCs w:val="26"/>
          <w:rtl/>
        </w:rPr>
        <w:t>11. اكتب ثلاث جمل تشبيه، واستعمل في كلّ منها الكاف.</w:t>
      </w:r>
    </w:p>
    <w:p>
      <w:pPr>
        <w:bidi/>
        <w:spacing w:before="0" w:after="80"/>
        <w:jc w:val="both"/>
      </w:pPr>
      <w:r>
        <w:rPr>
          <w:color w:val="0F7A4F"/>
          <w:rtl/>
        </w:rPr>
        <w:t>إجابة ممكنة: أخي سريع كالفهد. الثلج أبيض كالقطن. صوت أختي جميل كصوت البلبل.</w:t>
      </w:r>
    </w:p>
    <w:p>
      <w:pPr>
        <w:bidi/>
        <w:spacing w:before="160" w:after="60"/>
        <w:jc w:val="both"/>
      </w:pPr>
      <w:r>
        <w:rPr>
          <w:b/>
          <w:bCs/>
          <w:sz w:val="26"/>
          <w:szCs w:val="26"/>
          <w:rtl/>
        </w:rPr>
        <w:t>12. اكتب نهاية أخرى لقصّة «العصفور الصغير» في 3–4 جمل، واستعمل فيها أربعة حروف جرّ.</w:t>
      </w:r>
    </w:p>
    <w:p>
      <w:pPr>
        <w:bidi/>
        <w:spacing w:before="0" w:after="80"/>
        <w:jc w:val="both"/>
      </w:pPr>
      <w:r>
        <w:rPr>
          <w:color w:val="0F7A4F"/>
          <w:rtl/>
        </w:rPr>
        <w:t>إجابة ممكنة: انتظرت سلمى أمّ العصفور حتّى المساء، لكنّها لم تأتِ. فاعتنت به في البيت، وأطعمته بالقطّارة. وبعد أيّام طار من النافذة إلى الشجرة.</w:t>
      </w:r>
    </w:p>
    <w:p>
      <w:pPr>
        <w:bidi/>
        <w:spacing w:before="160" w:after="80"/>
        <w:jc w:val="both"/>
      </w:pPr>
      <w:r>
        <w:rPr>
          <w:rFonts w:ascii="Tahoma" w:hAnsi="Tahoma" w:cs="Tahoma"/>
          <w:b/>
          <w:bCs/>
          <w:color w:val="4338CA"/>
          <w:sz w:val="30"/>
          <w:szCs w:val="30"/>
          <w:rtl/>
        </w:rPr>
        <w:t>الفصل 6: همزة الوصل وهمزة القطع</w:t>
      </w:r>
    </w:p>
    <w:p>
      <w:pPr>
        <w:bidi/>
        <w:spacing w:before="160" w:after="60"/>
        <w:jc w:val="both"/>
      </w:pPr>
      <w:r>
        <w:rPr>
          <w:b/>
          <w:bCs/>
          <w:sz w:val="26"/>
          <w:szCs w:val="26"/>
          <w:rtl/>
        </w:rPr>
        <w:t>1. صنّف الكلمات: همزة قطع أم همزة وصل؟</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همزة قطع</w:t>
            </w:r>
          </w:p>
        </w:tc>
        <w:tc>
          <w:tcPr>
            <w:tcW w:type="dxa" w:w="4989"/>
            <w:shd w:val="clear" w:color="auto" w:fill="4338ca"/>
          </w:tcPr>
          <w:p>
            <w:pPr>
              <w:bidi/>
              <w:spacing w:before="0" w:after="40"/>
              <w:jc w:val="both"/>
            </w:pPr>
            <w:r>
              <w:rPr>
                <w:b/>
                <w:bCs/>
                <w:color w:val="FFFFFF"/>
                <w:rtl/>
              </w:rPr>
              <w:t>همزة وصل</w:t>
            </w:r>
          </w:p>
        </w:tc>
      </w:tr>
      <w:tr>
        <w:tc>
          <w:tcPr>
            <w:tcW w:type="dxa" w:w="4989"/>
          </w:tcPr>
          <w:p>
            <w:pPr>
              <w:bidi/>
              <w:spacing w:before="0" w:after="40"/>
              <w:jc w:val="both"/>
            </w:pPr>
            <w:r>
              <w:rPr>
                <w:rtl/>
              </w:rPr>
              <w:t>أمل, إصبع, أكلَ, أنتَ</w:t>
            </w:r>
          </w:p>
        </w:tc>
        <w:tc>
          <w:tcPr>
            <w:tcW w:type="dxa" w:w="4989"/>
          </w:tcPr>
          <w:p>
            <w:pPr>
              <w:bidi/>
              <w:spacing w:before="0" w:after="40"/>
              <w:jc w:val="both"/>
            </w:pPr>
            <w:r>
              <w:rPr>
                <w:rtl/>
              </w:rPr>
              <w:t>ابنة, اثنان, امرأة, استمعَ</w:t>
            </w:r>
          </w:p>
        </w:tc>
      </w:tr>
    </w:tbl>
    <w:p>
      <w:pPr>
        <w:bidi/>
        <w:spacing w:before="0" w:after="40"/>
        <w:jc w:val="both"/>
      </w:pPr>
    </w:p>
    <w:p>
      <w:pPr>
        <w:bidi/>
        <w:spacing w:before="160" w:after="60"/>
        <w:jc w:val="both"/>
      </w:pPr>
      <w:r>
        <w:rPr>
          <w:b/>
          <w:bCs/>
          <w:sz w:val="26"/>
          <w:szCs w:val="26"/>
          <w:rtl/>
        </w:rPr>
        <w:t>2. اكتب الهمزة في مكانها إن كانت همزة قطع (أ / إ)، أو اكتب ألفًا (ا) إن كانت همزة وصل.</w:t>
      </w:r>
    </w:p>
    <w:p>
      <w:pPr>
        <w:bidi/>
        <w:spacing w:before="0" w:after="40"/>
        <w:jc w:val="both"/>
      </w:pPr>
      <w:r>
        <w:rPr>
          <w:rtl/>
        </w:rPr>
        <w:t>أ. أرنب</w:t>
      </w:r>
    </w:p>
    <w:p>
      <w:pPr>
        <w:bidi/>
        <w:spacing w:before="0" w:after="40"/>
        <w:jc w:val="both"/>
      </w:pPr>
      <w:r>
        <w:rPr>
          <w:rtl/>
        </w:rPr>
        <w:t>ب. الشمس</w:t>
      </w:r>
    </w:p>
    <w:p>
      <w:pPr>
        <w:bidi/>
        <w:spacing w:before="0" w:after="40"/>
        <w:jc w:val="both"/>
      </w:pPr>
      <w:r>
        <w:rPr>
          <w:rtl/>
        </w:rPr>
        <w:t>ج. إنسان</w:t>
      </w:r>
    </w:p>
    <w:p>
      <w:pPr>
        <w:bidi/>
        <w:spacing w:before="0" w:after="40"/>
        <w:jc w:val="both"/>
      </w:pPr>
      <w:r>
        <w:rPr>
          <w:rtl/>
        </w:rPr>
        <w:t>د. اسم</w:t>
      </w:r>
    </w:p>
    <w:p>
      <w:pPr>
        <w:bidi/>
        <w:spacing w:before="0" w:after="40"/>
        <w:jc w:val="both"/>
      </w:pPr>
      <w:r>
        <w:rPr>
          <w:rtl/>
        </w:rPr>
        <w:t>هـ. أرسلَ</w:t>
      </w:r>
    </w:p>
    <w:p>
      <w:pPr>
        <w:bidi/>
        <w:spacing w:before="0" w:after="40"/>
        <w:jc w:val="both"/>
      </w:pPr>
      <w:r>
        <w:rPr>
          <w:rtl/>
        </w:rPr>
        <w:t>و. ابن</w:t>
      </w:r>
    </w:p>
    <w:p>
      <w:pPr>
        <w:bidi/>
        <w:spacing w:before="160" w:after="60"/>
        <w:jc w:val="both"/>
      </w:pPr>
      <w:r>
        <w:rPr>
          <w:b/>
          <w:bCs/>
          <w:sz w:val="26"/>
          <w:szCs w:val="26"/>
          <w:rtl/>
        </w:rPr>
        <w:t>3. صِل الكلمة بنوع همزتها وسبب ذلك.</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الوردة</w:t>
            </w:r>
          </w:p>
        </w:tc>
        <w:tc>
          <w:tcPr>
            <w:tcW w:type="dxa" w:w="4989"/>
          </w:tcPr>
          <w:p>
            <w:pPr>
              <w:bidi/>
              <w:spacing w:before="0" w:after="40"/>
              <w:jc w:val="both"/>
            </w:pPr>
            <w:r>
              <w:rPr>
                <w:rtl/>
              </w:rPr>
              <w:t>[1] وصل: «ال» التعريف</w:t>
            </w:r>
          </w:p>
        </w:tc>
      </w:tr>
      <w:tr>
        <w:tc>
          <w:tcPr>
            <w:tcW w:type="dxa" w:w="4989"/>
          </w:tcPr>
          <w:p>
            <w:pPr>
              <w:bidi/>
              <w:spacing w:before="0" w:after="40"/>
              <w:jc w:val="both"/>
            </w:pPr>
            <w:r>
              <w:rPr>
                <w:rtl/>
              </w:rPr>
              <w:t>2. اثنتان</w:t>
            </w:r>
          </w:p>
        </w:tc>
        <w:tc>
          <w:tcPr>
            <w:tcW w:type="dxa" w:w="4989"/>
          </w:tcPr>
          <w:p>
            <w:pPr>
              <w:bidi/>
              <w:spacing w:before="0" w:after="40"/>
              <w:jc w:val="both"/>
            </w:pPr>
            <w:r>
              <w:rPr>
                <w:rtl/>
              </w:rPr>
              <w:t>[2] وصل: اسم محفوظ</w:t>
            </w:r>
          </w:p>
        </w:tc>
      </w:tr>
      <w:tr>
        <w:tc>
          <w:tcPr>
            <w:tcW w:type="dxa" w:w="4989"/>
          </w:tcPr>
          <w:p>
            <w:pPr>
              <w:bidi/>
              <w:spacing w:before="0" w:after="40"/>
              <w:jc w:val="both"/>
            </w:pPr>
            <w:r>
              <w:rPr>
                <w:rtl/>
              </w:rPr>
              <w:t>3. أحضرَ</w:t>
            </w:r>
          </w:p>
        </w:tc>
        <w:tc>
          <w:tcPr>
            <w:tcW w:type="dxa" w:w="4989"/>
          </w:tcPr>
          <w:p>
            <w:pPr>
              <w:bidi/>
              <w:spacing w:before="0" w:after="40"/>
              <w:jc w:val="both"/>
            </w:pPr>
            <w:r>
              <w:rPr>
                <w:rtl/>
              </w:rPr>
              <w:t>[3] قطع: ماضٍ رباعيّ</w:t>
            </w:r>
          </w:p>
        </w:tc>
      </w:tr>
      <w:tr>
        <w:tc>
          <w:tcPr>
            <w:tcW w:type="dxa" w:w="4989"/>
          </w:tcPr>
          <w:p>
            <w:pPr>
              <w:bidi/>
              <w:spacing w:before="0" w:after="40"/>
              <w:jc w:val="both"/>
            </w:pPr>
            <w:r>
              <w:rPr>
                <w:rtl/>
              </w:rPr>
              <w:t>4. إنّ</w:t>
            </w:r>
          </w:p>
        </w:tc>
        <w:tc>
          <w:tcPr>
            <w:tcW w:type="dxa" w:w="4989"/>
          </w:tcPr>
          <w:p>
            <w:pPr>
              <w:bidi/>
              <w:spacing w:before="0" w:after="40"/>
              <w:jc w:val="both"/>
            </w:pPr>
            <w:r>
              <w:rPr>
                <w:rtl/>
              </w:rPr>
              <w:t>[5] قطع: ضمير</w:t>
            </w:r>
          </w:p>
        </w:tc>
      </w:tr>
      <w:tr>
        <w:tc>
          <w:tcPr>
            <w:tcW w:type="dxa" w:w="4989"/>
          </w:tcPr>
          <w:p>
            <w:pPr>
              <w:bidi/>
              <w:spacing w:before="0" w:after="40"/>
              <w:jc w:val="both"/>
            </w:pPr>
            <w:r>
              <w:rPr>
                <w:rtl/>
              </w:rPr>
              <w:t>5. أنا</w:t>
            </w:r>
          </w:p>
        </w:tc>
        <w:tc>
          <w:tcPr>
            <w:tcW w:type="dxa" w:w="4989"/>
          </w:tcPr>
          <w:p>
            <w:pPr>
              <w:bidi/>
              <w:spacing w:before="0" w:after="40"/>
              <w:jc w:val="both"/>
            </w:pPr>
            <w:r>
              <w:rPr>
                <w:rtl/>
              </w:rPr>
              <w:t>[4] قطع: حرف</w:t>
            </w:r>
          </w:p>
        </w:tc>
      </w:tr>
    </w:tbl>
    <w:p>
      <w:pPr>
        <w:bidi/>
        <w:spacing w:before="0" w:after="40"/>
        <w:jc w:val="both"/>
      </w:pPr>
    </w:p>
    <w:p>
      <w:pPr>
        <w:bidi/>
        <w:spacing w:before="160" w:after="60"/>
        <w:jc w:val="both"/>
      </w:pPr>
      <w:r>
        <w:rPr>
          <w:b/>
          <w:bCs/>
          <w:sz w:val="26"/>
          <w:szCs w:val="26"/>
          <w:rtl/>
        </w:rPr>
        <w:t>4. صحيح أم خطأ؟ صحّح الخطأ.</w:t>
      </w:r>
    </w:p>
    <w:p>
      <w:pPr>
        <w:bidi/>
        <w:spacing w:before="0" w:after="40"/>
        <w:jc w:val="both"/>
      </w:pPr>
      <w:r>
        <w:rPr>
          <w:rtl/>
        </w:rPr>
        <w:t>أ. في «واجلسْ» لا نسمع الهمزة، لذلك هي همزة وصل. – صحيح</w:t>
      </w:r>
    </w:p>
    <w:p>
      <w:pPr>
        <w:bidi/>
        <w:spacing w:before="0" w:after="40"/>
        <w:jc w:val="both"/>
      </w:pPr>
      <w:r>
        <w:rPr>
          <w:rtl/>
        </w:rPr>
        <w:t>ب. الماضي الرباعيّ يبدأ بهمزة وصل. – خطأ – الماضي الرباعيّ يبدأ بهمزة قطع: أرسلَ</w:t>
      </w:r>
    </w:p>
    <w:p>
      <w:pPr>
        <w:bidi/>
        <w:spacing w:before="0" w:after="40"/>
        <w:jc w:val="both"/>
      </w:pPr>
      <w:r>
        <w:rPr>
          <w:rtl/>
        </w:rPr>
        <w:t>ج. «إلى» و«أو» تبدأان بهمزة قطع. – صحيح</w:t>
      </w:r>
    </w:p>
    <w:p>
      <w:pPr>
        <w:bidi/>
        <w:spacing w:before="0" w:after="40"/>
        <w:jc w:val="both"/>
      </w:pPr>
      <w:r>
        <w:rPr>
          <w:rtl/>
        </w:rPr>
        <w:t>د. نكتب «إمرأة» بهمزة تحت الألف. – خطأ – نكتب «امرأة» بهمزة وصل</w:t>
      </w:r>
    </w:p>
    <w:p>
      <w:pPr>
        <w:bidi/>
        <w:spacing w:before="160" w:after="60"/>
        <w:jc w:val="both"/>
      </w:pPr>
      <w:r>
        <w:rPr>
          <w:b/>
          <w:bCs/>
          <w:sz w:val="26"/>
          <w:szCs w:val="26"/>
          <w:rtl/>
        </w:rPr>
        <w:t>5. في أيّ مجموعة كلّ الكلمات بهمزة وصل؟</w:t>
      </w:r>
    </w:p>
    <w:p>
      <w:pPr>
        <w:bidi/>
        <w:spacing w:before="0" w:after="20"/>
        <w:jc w:val="both"/>
      </w:pPr>
      <w:r>
        <w:rPr>
          <w:rtl/>
        </w:rPr>
        <w:t>أ. اختر المجموعة الصحيحة:</w:t>
      </w:r>
    </w:p>
    <w:p>
      <w:pPr>
        <w:bidi/>
        <w:spacing w:before="0" w:after="80"/>
        <w:jc w:val="both"/>
      </w:pPr>
      <w:r>
        <w:rPr>
          <w:b/>
          <w:bCs/>
          <w:color w:val="0F7A4F"/>
          <w:rtl/>
        </w:rPr>
        <w:t xml:space="preserve">   ✔ ابن، اسم، اكتبْ</w:t>
      </w:r>
    </w:p>
    <w:p>
      <w:pPr>
        <w:bidi/>
        <w:spacing w:before="0" w:after="20"/>
        <w:jc w:val="both"/>
      </w:pPr>
      <w:r>
        <w:rPr>
          <w:rtl/>
        </w:rPr>
        <w:t>ب. وفي أيّ مجموعة كلّ الكلمات بهمزة قطع؟</w:t>
      </w:r>
    </w:p>
    <w:p>
      <w:pPr>
        <w:bidi/>
        <w:spacing w:before="0" w:after="80"/>
        <w:jc w:val="both"/>
      </w:pPr>
      <w:r>
        <w:rPr>
          <w:b/>
          <w:bCs/>
          <w:color w:val="0F7A4F"/>
          <w:rtl/>
        </w:rPr>
        <w:t xml:space="preserve">   ✔ أسد، إبرة، أنتِ</w:t>
      </w:r>
    </w:p>
    <w:p>
      <w:pPr>
        <w:bidi/>
        <w:spacing w:before="160" w:after="60"/>
        <w:jc w:val="both"/>
      </w:pPr>
      <w:r>
        <w:rPr>
          <w:b/>
          <w:bCs/>
          <w:sz w:val="26"/>
          <w:szCs w:val="26"/>
          <w:rtl/>
        </w:rPr>
        <w:t>6. اقرأ «إعلان في لوحة المدرسة»، واستخرج من الإعلان كلمات بالهمزتين.</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همزة قطع</w:t>
            </w:r>
          </w:p>
        </w:tc>
        <w:tc>
          <w:tcPr>
            <w:tcW w:type="dxa" w:w="4989"/>
            <w:shd w:val="clear" w:color="auto" w:fill="4338ca"/>
          </w:tcPr>
          <w:p>
            <w:pPr>
              <w:bidi/>
              <w:spacing w:before="0" w:after="40"/>
              <w:jc w:val="both"/>
            </w:pPr>
            <w:r>
              <w:rPr>
                <w:b/>
                <w:bCs/>
                <w:color w:val="FFFFFF"/>
                <w:rtl/>
              </w:rPr>
              <w:t>همزة وصل</w:t>
            </w:r>
          </w:p>
        </w:tc>
      </w:tr>
      <w:tr>
        <w:tc>
          <w:tcPr>
            <w:tcW w:type="dxa" w:w="4989"/>
          </w:tcPr>
          <w:p>
            <w:pPr>
              <w:bidi/>
              <w:spacing w:before="0" w:after="40"/>
              <w:jc w:val="both"/>
            </w:pPr>
            <w:r>
              <w:rPr>
                <w:color w:val="0F7A4F"/>
                <w:rtl/>
              </w:rPr>
              <w:t>إلى</w:t>
            </w:r>
          </w:p>
        </w:tc>
        <w:tc>
          <w:tcPr>
            <w:tcW w:type="dxa" w:w="4989"/>
          </w:tcPr>
          <w:p>
            <w:pPr>
              <w:bidi/>
              <w:spacing w:before="0" w:after="40"/>
              <w:jc w:val="both"/>
            </w:pPr>
            <w:r>
              <w:rPr>
                <w:color w:val="0F7A4F"/>
                <w:rtl/>
              </w:rPr>
              <w:t>الاثنين</w:t>
            </w:r>
          </w:p>
        </w:tc>
      </w:tr>
      <w:tr>
        <w:tc>
          <w:tcPr>
            <w:tcW w:type="dxa" w:w="4989"/>
          </w:tcPr>
          <w:p>
            <w:pPr>
              <w:bidi/>
              <w:spacing w:before="0" w:after="40"/>
              <w:jc w:val="both"/>
            </w:pPr>
            <w:r>
              <w:rPr>
                <w:color w:val="0F7A4F"/>
                <w:rtl/>
              </w:rPr>
              <w:t>أعمالكم</w:t>
            </w:r>
          </w:p>
        </w:tc>
        <w:tc>
          <w:tcPr>
            <w:tcW w:type="dxa" w:w="4989"/>
          </w:tcPr>
          <w:p>
            <w:pPr>
              <w:bidi/>
              <w:spacing w:before="0" w:after="40"/>
              <w:jc w:val="both"/>
            </w:pPr>
            <w:r>
              <w:rPr>
                <w:color w:val="0F7A4F"/>
                <w:rtl/>
              </w:rPr>
              <w:t>اشتركوا</w:t>
            </w:r>
          </w:p>
        </w:tc>
      </w:tr>
      <w:tr>
        <w:tc>
          <w:tcPr>
            <w:tcW w:type="dxa" w:w="4989"/>
          </w:tcPr>
          <w:p>
            <w:pPr>
              <w:bidi/>
              <w:spacing w:before="0" w:after="40"/>
              <w:jc w:val="both"/>
            </w:pPr>
            <w:r>
              <w:rPr>
                <w:color w:val="0F7A4F"/>
                <w:rtl/>
              </w:rPr>
              <w:t>أحضروا</w:t>
            </w:r>
          </w:p>
        </w:tc>
        <w:tc>
          <w:tcPr>
            <w:tcW w:type="dxa" w:w="4989"/>
          </w:tcPr>
          <w:p>
            <w:pPr>
              <w:bidi/>
              <w:spacing w:before="0" w:after="40"/>
              <w:jc w:val="both"/>
            </w:pPr>
            <w:r>
              <w:rPr>
                <w:color w:val="0F7A4F"/>
                <w:rtl/>
              </w:rPr>
              <w:t>اكتبوا</w:t>
            </w:r>
          </w:p>
        </w:tc>
      </w:tr>
    </w:tbl>
    <w:p>
      <w:pPr>
        <w:bidi/>
        <w:spacing w:before="0" w:after="40"/>
        <w:jc w:val="both"/>
      </w:pPr>
    </w:p>
    <w:p>
      <w:pPr>
        <w:bidi/>
        <w:spacing w:before="160" w:after="60"/>
        <w:jc w:val="both"/>
      </w:pPr>
      <w:r>
        <w:rPr>
          <w:b/>
          <w:bCs/>
          <w:sz w:val="26"/>
          <w:szCs w:val="26"/>
          <w:rtl/>
        </w:rPr>
        <w:t>7. أكمل حسب الإعلان.</w:t>
      </w:r>
    </w:p>
    <w:p>
      <w:pPr>
        <w:bidi/>
        <w:spacing w:before="0" w:after="40"/>
        <w:jc w:val="both"/>
      </w:pPr>
      <w:r>
        <w:rPr>
          <w:rtl/>
        </w:rPr>
        <w:t>أ. يُقام المعرض يوم الاثنين القادم.</w:t>
      </w:r>
    </w:p>
    <w:p>
      <w:pPr>
        <w:bidi/>
        <w:spacing w:before="0" w:after="40"/>
        <w:jc w:val="both"/>
      </w:pPr>
      <w:r>
        <w:rPr>
          <w:rtl/>
        </w:rPr>
        <w:t>ب. يكون المعرض في القاعة الكبيرة.</w:t>
      </w:r>
    </w:p>
    <w:p>
      <w:pPr>
        <w:bidi/>
        <w:spacing w:before="0" w:after="40"/>
        <w:jc w:val="both"/>
      </w:pPr>
      <w:r>
        <w:rPr>
          <w:rtl/>
        </w:rPr>
        <w:t>ج. نكتب اسم العمل واسم صاحبه على بطاقة صغيرة.</w:t>
      </w:r>
    </w:p>
    <w:p>
      <w:pPr>
        <w:bidi/>
        <w:spacing w:before="0" w:after="40"/>
        <w:jc w:val="both"/>
      </w:pPr>
      <w:r>
        <w:rPr>
          <w:rtl/>
        </w:rPr>
        <w:t>د. ستُمنح الجوائز لأجمل ثلاثة أعمال.</w:t>
      </w:r>
    </w:p>
    <w:p>
      <w:pPr>
        <w:bidi/>
        <w:spacing w:before="160" w:after="60"/>
        <w:jc w:val="both"/>
      </w:pPr>
      <w:r>
        <w:rPr>
          <w:b/>
          <w:bCs/>
          <w:sz w:val="26"/>
          <w:szCs w:val="26"/>
          <w:rtl/>
        </w:rPr>
        <w:t>8. لماذا كُتبت «أحضروا» بهمزة قطع، و«اكتبوا» بهمزة وصل؟</w:t>
      </w:r>
    </w:p>
    <w:p>
      <w:pPr>
        <w:bidi/>
        <w:spacing w:before="0" w:after="80"/>
        <w:jc w:val="both"/>
      </w:pPr>
      <w:r>
        <w:rPr>
          <w:color w:val="0F7A4F"/>
          <w:rtl/>
        </w:rPr>
        <w:t>إجابة ممكنة: لأنّ «أحضروا» أمر من الفعل الرباعيّ «أحضرَ»، فهمزته قطع. أمّا «اكتبوا» فأمر من الفعل الثلاثيّ «كتبَ»، فهمزته وصل.</w:t>
      </w:r>
    </w:p>
    <w:p>
      <w:pPr>
        <w:bidi/>
        <w:spacing w:before="160" w:after="60"/>
        <w:jc w:val="both"/>
      </w:pPr>
      <w:r>
        <w:rPr>
          <w:b/>
          <w:bCs/>
          <w:sz w:val="26"/>
          <w:szCs w:val="26"/>
          <w:rtl/>
        </w:rPr>
        <w:t>9. صحّح الكلمة المكتوبة خطأً.</w:t>
      </w:r>
    </w:p>
    <w:p>
      <w:pPr>
        <w:bidi/>
        <w:spacing w:before="0" w:after="100"/>
        <w:jc w:val="both"/>
      </w:pPr>
      <w:r>
        <w:rPr>
          <w:rtl/>
        </w:rPr>
        <w:t>أ. إنتظرتُ صديقي طويلًا.  ← انتظرتُ</w:t>
      </w:r>
    </w:p>
    <w:p>
      <w:pPr>
        <w:bidi/>
        <w:spacing w:before="0" w:after="100"/>
        <w:jc w:val="both"/>
      </w:pPr>
      <w:r>
        <w:rPr>
          <w:rtl/>
        </w:rPr>
        <w:t>ب. هذه امي.  ← أمّي</w:t>
      </w:r>
    </w:p>
    <w:p>
      <w:pPr>
        <w:bidi/>
        <w:spacing w:before="0" w:after="100"/>
        <w:jc w:val="both"/>
      </w:pPr>
      <w:r>
        <w:rPr>
          <w:rtl/>
        </w:rPr>
        <w:t>ج. إسمع النصيحة.  ← اسمع</w:t>
      </w:r>
    </w:p>
    <w:p>
      <w:pPr>
        <w:bidi/>
        <w:spacing w:before="0" w:after="100"/>
        <w:jc w:val="both"/>
      </w:pPr>
      <w:r>
        <w:rPr>
          <w:rtl/>
        </w:rPr>
        <w:t>د. قرأتُ إثنتي عشرة صفحة.  ← اثنتي</w:t>
      </w:r>
    </w:p>
    <w:p>
      <w:pPr>
        <w:bidi/>
        <w:spacing w:before="160" w:after="60"/>
        <w:jc w:val="both"/>
      </w:pPr>
      <w:r>
        <w:rPr>
          <w:b/>
          <w:bCs/>
          <w:sz w:val="26"/>
          <w:szCs w:val="26"/>
          <w:rtl/>
        </w:rPr>
        <w:t>10. اكتب الكلمة بعد أن تضع قبلها «و»، وبيّن: هل تُنطق الهمزة؟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الكلمة</w:t>
            </w:r>
          </w:p>
        </w:tc>
        <w:tc>
          <w:tcPr>
            <w:tcW w:type="dxa" w:w="3326"/>
            <w:shd w:val="clear" w:color="auto" w:fill="4338ca"/>
          </w:tcPr>
          <w:p>
            <w:pPr>
              <w:bidi/>
              <w:spacing w:before="0" w:after="40"/>
              <w:jc w:val="both"/>
            </w:pPr>
            <w:r>
              <w:rPr>
                <w:b/>
                <w:bCs/>
                <w:color w:val="FFFFFF"/>
                <w:rtl/>
              </w:rPr>
              <w:t>مع الواو</w:t>
            </w:r>
          </w:p>
        </w:tc>
        <w:tc>
          <w:tcPr>
            <w:tcW w:type="dxa" w:w="3326"/>
            <w:shd w:val="clear" w:color="auto" w:fill="4338ca"/>
          </w:tcPr>
          <w:p>
            <w:pPr>
              <w:bidi/>
              <w:spacing w:before="0" w:after="40"/>
              <w:jc w:val="both"/>
            </w:pPr>
            <w:r>
              <w:rPr>
                <w:b/>
                <w:bCs/>
                <w:color w:val="FFFFFF"/>
                <w:rtl/>
              </w:rPr>
              <w:t>تُنطق الهمزة؟</w:t>
            </w:r>
          </w:p>
        </w:tc>
      </w:tr>
      <w:tr>
        <w:tc>
          <w:tcPr>
            <w:tcW w:type="dxa" w:w="3326"/>
          </w:tcPr>
          <w:p>
            <w:pPr>
              <w:bidi/>
              <w:spacing w:before="0" w:after="40"/>
              <w:jc w:val="both"/>
            </w:pPr>
            <w:r>
              <w:rPr>
                <w:rtl/>
              </w:rPr>
              <w:t>إبريق</w:t>
            </w:r>
          </w:p>
        </w:tc>
        <w:tc>
          <w:tcPr>
            <w:tcW w:type="dxa" w:w="3326"/>
          </w:tcPr>
          <w:p>
            <w:pPr>
              <w:bidi/>
              <w:spacing w:before="0" w:after="40"/>
              <w:jc w:val="both"/>
            </w:pPr>
            <w:r>
              <w:rPr>
                <w:color w:val="0F7A4F"/>
                <w:rtl/>
              </w:rPr>
              <w:t>وإبريق</w:t>
            </w:r>
          </w:p>
        </w:tc>
        <w:tc>
          <w:tcPr>
            <w:tcW w:type="dxa" w:w="3326"/>
          </w:tcPr>
          <w:p>
            <w:pPr>
              <w:bidi/>
              <w:spacing w:before="0" w:after="40"/>
              <w:jc w:val="both"/>
            </w:pPr>
            <w:r>
              <w:rPr>
                <w:color w:val="0F7A4F"/>
                <w:rtl/>
              </w:rPr>
              <w:t>نعم</w:t>
            </w:r>
          </w:p>
        </w:tc>
      </w:tr>
      <w:tr>
        <w:tc>
          <w:tcPr>
            <w:tcW w:type="dxa" w:w="3326"/>
          </w:tcPr>
          <w:p>
            <w:pPr>
              <w:bidi/>
              <w:spacing w:before="0" w:after="40"/>
              <w:jc w:val="both"/>
            </w:pPr>
            <w:r>
              <w:rPr>
                <w:rtl/>
              </w:rPr>
              <w:t>البحر</w:t>
            </w:r>
          </w:p>
        </w:tc>
        <w:tc>
          <w:tcPr>
            <w:tcW w:type="dxa" w:w="3326"/>
          </w:tcPr>
          <w:p>
            <w:pPr>
              <w:bidi/>
              <w:spacing w:before="0" w:after="40"/>
              <w:jc w:val="both"/>
            </w:pPr>
            <w:r>
              <w:rPr>
                <w:color w:val="0F7A4F"/>
                <w:rtl/>
              </w:rPr>
              <w:t>والبحر</w:t>
            </w:r>
          </w:p>
        </w:tc>
        <w:tc>
          <w:tcPr>
            <w:tcW w:type="dxa" w:w="3326"/>
          </w:tcPr>
          <w:p>
            <w:pPr>
              <w:bidi/>
              <w:spacing w:before="0" w:after="40"/>
              <w:jc w:val="both"/>
            </w:pPr>
            <w:r>
              <w:rPr>
                <w:color w:val="0F7A4F"/>
                <w:rtl/>
              </w:rPr>
              <w:t>لا</w:t>
            </w:r>
          </w:p>
        </w:tc>
      </w:tr>
      <w:tr>
        <w:tc>
          <w:tcPr>
            <w:tcW w:type="dxa" w:w="3326"/>
          </w:tcPr>
          <w:p>
            <w:pPr>
              <w:bidi/>
              <w:spacing w:before="0" w:after="40"/>
              <w:jc w:val="both"/>
            </w:pPr>
            <w:r>
              <w:rPr>
                <w:rtl/>
              </w:rPr>
              <w:t>اسم</w:t>
            </w:r>
          </w:p>
        </w:tc>
        <w:tc>
          <w:tcPr>
            <w:tcW w:type="dxa" w:w="3326"/>
          </w:tcPr>
          <w:p>
            <w:pPr>
              <w:bidi/>
              <w:spacing w:before="0" w:after="40"/>
              <w:jc w:val="both"/>
            </w:pPr>
            <w:r>
              <w:rPr>
                <w:color w:val="0F7A4F"/>
                <w:rtl/>
              </w:rPr>
              <w:t>واسم</w:t>
            </w:r>
          </w:p>
        </w:tc>
        <w:tc>
          <w:tcPr>
            <w:tcW w:type="dxa" w:w="3326"/>
          </w:tcPr>
          <w:p>
            <w:pPr>
              <w:bidi/>
              <w:spacing w:before="0" w:after="40"/>
              <w:jc w:val="both"/>
            </w:pPr>
            <w:r>
              <w:rPr>
                <w:color w:val="0F7A4F"/>
                <w:rtl/>
              </w:rPr>
              <w:t>لا</w:t>
            </w:r>
          </w:p>
        </w:tc>
      </w:tr>
      <w:tr>
        <w:tc>
          <w:tcPr>
            <w:tcW w:type="dxa" w:w="3326"/>
          </w:tcPr>
          <w:p>
            <w:pPr>
              <w:bidi/>
              <w:spacing w:before="0" w:after="40"/>
              <w:jc w:val="both"/>
            </w:pPr>
            <w:r>
              <w:rPr>
                <w:rtl/>
              </w:rPr>
              <w:t>أكرمَ</w:t>
            </w:r>
          </w:p>
        </w:tc>
        <w:tc>
          <w:tcPr>
            <w:tcW w:type="dxa" w:w="3326"/>
          </w:tcPr>
          <w:p>
            <w:pPr>
              <w:bidi/>
              <w:spacing w:before="0" w:after="40"/>
              <w:jc w:val="both"/>
            </w:pPr>
            <w:r>
              <w:rPr>
                <w:color w:val="0F7A4F"/>
                <w:rtl/>
              </w:rPr>
              <w:t>وأكرمَ</w:t>
            </w:r>
          </w:p>
        </w:tc>
        <w:tc>
          <w:tcPr>
            <w:tcW w:type="dxa" w:w="3326"/>
          </w:tcPr>
          <w:p>
            <w:pPr>
              <w:bidi/>
              <w:spacing w:before="0" w:after="40"/>
              <w:jc w:val="both"/>
            </w:pPr>
            <w:r>
              <w:rPr>
                <w:color w:val="0F7A4F"/>
                <w:rtl/>
              </w:rPr>
              <w:t>نعم</w:t>
            </w:r>
          </w:p>
        </w:tc>
      </w:tr>
    </w:tbl>
    <w:p>
      <w:pPr>
        <w:bidi/>
        <w:spacing w:before="0" w:after="40"/>
        <w:jc w:val="both"/>
      </w:pPr>
    </w:p>
    <w:p>
      <w:pPr>
        <w:bidi/>
        <w:spacing w:before="160" w:after="60"/>
        <w:jc w:val="both"/>
      </w:pPr>
      <w:r>
        <w:rPr>
          <w:b/>
          <w:bCs/>
          <w:sz w:val="26"/>
          <w:szCs w:val="26"/>
          <w:rtl/>
        </w:rPr>
        <w:t>11. اكتب إعلانًا قصيرًا (3–4 جمل) لرحلة صفّيّة، واستعمل ثلاث كلمات بهمزة قطع وثلاث كلمات بهمزة وصل.</w:t>
      </w:r>
    </w:p>
    <w:p>
      <w:pPr>
        <w:bidi/>
        <w:spacing w:before="0" w:after="80"/>
        <w:jc w:val="both"/>
      </w:pPr>
      <w:r>
        <w:rPr>
          <w:color w:val="0F7A4F"/>
          <w:rtl/>
        </w:rPr>
        <w:t>إجابة ممكنة: إلى تلاميذ الصفّ الرابع: ننطلق يوم الأحد في رحلة إلى الأحراش. أحضروا ماءً وطعامًا، والبسوا أحذية مريحة. انتظرونا في الساحة الساعة الثامنة.</w:t>
      </w:r>
    </w:p>
    <w:p>
      <w:pPr>
        <w:bidi/>
        <w:spacing w:before="160" w:after="60"/>
        <w:jc w:val="both"/>
      </w:pPr>
      <w:r>
        <w:rPr>
          <w:b/>
          <w:bCs/>
          <w:sz w:val="26"/>
          <w:szCs w:val="26"/>
          <w:rtl/>
        </w:rPr>
        <w:t>12. اكتب ثلاث كلمات من عندك بهمزة قطع، وثلاث كلمات بهمزة وصل.</w:t>
      </w:r>
    </w:p>
    <w:p>
      <w:pPr>
        <w:bidi/>
        <w:spacing w:before="0" w:after="80"/>
        <w:jc w:val="both"/>
      </w:pPr>
      <w:r>
        <w:rPr>
          <w:color w:val="0F7A4F"/>
          <w:rtl/>
        </w:rPr>
        <w:t>إجابة ممكنة: قطع: أرنب، إبرة، أخذ. وصل: ابنة، استخرج، الشمس.</w:t>
      </w:r>
    </w:p>
    <w:p>
      <w:pPr>
        <w:bidi/>
        <w:spacing w:before="160" w:after="80"/>
        <w:jc w:val="both"/>
      </w:pPr>
      <w:r>
        <w:rPr>
          <w:rFonts w:ascii="Tahoma" w:hAnsi="Tahoma" w:cs="Tahoma"/>
          <w:b/>
          <w:bCs/>
          <w:color w:val="4338CA"/>
          <w:sz w:val="30"/>
          <w:szCs w:val="30"/>
          <w:rtl/>
        </w:rPr>
        <w:t>الفصل 7: كتابة الرسالة والفقرة الوصفيّة</w:t>
      </w:r>
    </w:p>
    <w:p>
      <w:pPr>
        <w:bidi/>
        <w:spacing w:before="160" w:after="60"/>
        <w:jc w:val="both"/>
      </w:pPr>
      <w:r>
        <w:rPr>
          <w:b/>
          <w:bCs/>
          <w:sz w:val="26"/>
          <w:szCs w:val="26"/>
          <w:rtl/>
        </w:rPr>
        <w:t>1. صنّف العبارات: أين نكتبها في الرسالة؟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في البداية (التحيّة والمقدّمة)</w:t>
            </w:r>
          </w:p>
        </w:tc>
        <w:tc>
          <w:tcPr>
            <w:tcW w:type="dxa" w:w="4989"/>
            <w:shd w:val="clear" w:color="auto" w:fill="4338ca"/>
          </w:tcPr>
          <w:p>
            <w:pPr>
              <w:bidi/>
              <w:spacing w:before="0" w:after="40"/>
              <w:jc w:val="both"/>
            </w:pPr>
            <w:r>
              <w:rPr>
                <w:b/>
                <w:bCs/>
                <w:color w:val="FFFFFF"/>
                <w:rtl/>
              </w:rPr>
              <w:t>في النهاية (الخاتمة والتوقيع)</w:t>
            </w:r>
          </w:p>
        </w:tc>
      </w:tr>
      <w:tr>
        <w:tc>
          <w:tcPr>
            <w:tcW w:type="dxa" w:w="4989"/>
          </w:tcPr>
          <w:p>
            <w:pPr>
              <w:bidi/>
              <w:spacing w:before="0" w:after="40"/>
              <w:jc w:val="both"/>
            </w:pPr>
            <w:r>
              <w:rPr>
                <w:rtl/>
              </w:rPr>
              <w:t>عزيزي أحمد،, أرجو أن تكون بخير., يا صديقي الغالي،</w:t>
            </w:r>
          </w:p>
        </w:tc>
        <w:tc>
          <w:tcPr>
            <w:tcW w:type="dxa" w:w="4989"/>
          </w:tcPr>
          <w:p>
            <w:pPr>
              <w:bidi/>
              <w:spacing w:before="0" w:after="40"/>
              <w:jc w:val="both"/>
            </w:pPr>
            <w:r>
              <w:rPr>
                <w:rtl/>
              </w:rPr>
              <w:t>صديقك: عمر, مع أطيب تحيّاتي،, ابنتك المحبّة: سلمى</w:t>
            </w:r>
          </w:p>
        </w:tc>
      </w:tr>
    </w:tbl>
    <w:p>
      <w:pPr>
        <w:bidi/>
        <w:spacing w:before="0" w:after="40"/>
        <w:jc w:val="both"/>
      </w:pPr>
    </w:p>
    <w:p>
      <w:pPr>
        <w:bidi/>
        <w:spacing w:before="160" w:after="60"/>
        <w:jc w:val="both"/>
      </w:pPr>
      <w:r>
        <w:rPr>
          <w:b/>
          <w:bCs/>
          <w:sz w:val="26"/>
          <w:szCs w:val="26"/>
          <w:rtl/>
        </w:rPr>
        <w:t>2. اختر التحيّة المناسبة.</w:t>
      </w:r>
    </w:p>
    <w:p>
      <w:pPr>
        <w:bidi/>
        <w:spacing w:before="0" w:after="20"/>
        <w:jc w:val="both"/>
      </w:pPr>
      <w:r>
        <w:rPr>
          <w:rtl/>
        </w:rPr>
        <w:t>أ. رسالة إلى المعلّمة:</w:t>
      </w:r>
    </w:p>
    <w:p>
      <w:pPr>
        <w:bidi/>
        <w:spacing w:before="0" w:after="80"/>
        <w:jc w:val="both"/>
      </w:pPr>
      <w:r>
        <w:rPr>
          <w:b/>
          <w:bCs/>
          <w:color w:val="0F7A4F"/>
          <w:rtl/>
        </w:rPr>
        <w:t xml:space="preserve">   ✔ معلّمتي العزيزة،</w:t>
      </w:r>
    </w:p>
    <w:p>
      <w:pPr>
        <w:bidi/>
        <w:spacing w:before="0" w:after="20"/>
        <w:jc w:val="both"/>
      </w:pPr>
      <w:r>
        <w:rPr>
          <w:rtl/>
        </w:rPr>
        <w:t>ب. رسالة إلى صديقك:</w:t>
      </w:r>
    </w:p>
    <w:p>
      <w:pPr>
        <w:bidi/>
        <w:spacing w:before="0" w:after="80"/>
        <w:jc w:val="both"/>
      </w:pPr>
      <w:r>
        <w:rPr>
          <w:b/>
          <w:bCs/>
          <w:color w:val="0F7A4F"/>
          <w:rtl/>
        </w:rPr>
        <w:t xml:space="preserve">   ✔ عزيزي سامي،</w:t>
      </w:r>
    </w:p>
    <w:p>
      <w:pPr>
        <w:bidi/>
        <w:spacing w:before="160" w:after="60"/>
        <w:jc w:val="both"/>
      </w:pPr>
      <w:r>
        <w:rPr>
          <w:b/>
          <w:bCs/>
          <w:sz w:val="26"/>
          <w:szCs w:val="26"/>
          <w:rtl/>
        </w:rPr>
        <w:t>3. صحيح أم خطأ؟ صحّح الخطأ.</w:t>
      </w:r>
    </w:p>
    <w:p>
      <w:pPr>
        <w:bidi/>
        <w:spacing w:before="0" w:after="40"/>
        <w:jc w:val="both"/>
      </w:pPr>
      <w:r>
        <w:rPr>
          <w:rtl/>
        </w:rPr>
        <w:t>أ. نكتب المكان والتاريخ في أعلى الرسالة. – صحيح</w:t>
      </w:r>
    </w:p>
    <w:p>
      <w:pPr>
        <w:bidi/>
        <w:spacing w:before="0" w:after="40"/>
        <w:jc w:val="both"/>
      </w:pPr>
      <w:r>
        <w:rPr>
          <w:rtl/>
        </w:rPr>
        <w:t>ب. الجملة الختاميّة في الفقرة الوصفيّة تعبّر غالبًا عن شعور الكاتب. – صحيح</w:t>
      </w:r>
    </w:p>
    <w:p>
      <w:pPr>
        <w:bidi/>
        <w:spacing w:before="0" w:after="40"/>
        <w:jc w:val="both"/>
      </w:pPr>
      <w:r>
        <w:rPr>
          <w:rtl/>
        </w:rPr>
        <w:t>ج. «الوردة حمراء» جملة فيها تشبيه. – خطأ – فيها صفة، أمّا التشبيه فمثل: الوردة حمراء كالجمر</w:t>
      </w:r>
    </w:p>
    <w:p>
      <w:pPr>
        <w:bidi/>
        <w:spacing w:before="0" w:after="40"/>
        <w:jc w:val="both"/>
      </w:pPr>
      <w:r>
        <w:rPr>
          <w:rtl/>
        </w:rPr>
        <w:t>د. الموضوع يأتي قبل التحيّة. – خطأ – التحيّة تأتي قبل الموضوع</w:t>
      </w:r>
    </w:p>
    <w:p>
      <w:pPr>
        <w:bidi/>
        <w:spacing w:before="160" w:after="60"/>
        <w:jc w:val="both"/>
      </w:pPr>
      <w:r>
        <w:rPr>
          <w:b/>
          <w:bCs/>
          <w:sz w:val="26"/>
          <w:szCs w:val="26"/>
          <w:rtl/>
        </w:rPr>
        <w:t>4. اقرأ «رسالة من مريم» وأكمل الجدول.</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السؤال</w:t>
            </w:r>
          </w:p>
        </w:tc>
        <w:tc>
          <w:tcPr>
            <w:tcW w:type="dxa" w:w="4989"/>
            <w:shd w:val="clear" w:color="auto" w:fill="4338ca"/>
          </w:tcPr>
          <w:p>
            <w:pPr>
              <w:bidi/>
              <w:spacing w:before="0" w:after="40"/>
              <w:jc w:val="both"/>
            </w:pPr>
            <w:r>
              <w:rPr>
                <w:b/>
                <w:bCs/>
                <w:color w:val="FFFFFF"/>
                <w:rtl/>
              </w:rPr>
              <w:t>الإجابة</w:t>
            </w:r>
          </w:p>
        </w:tc>
      </w:tr>
      <w:tr>
        <w:tc>
          <w:tcPr>
            <w:tcW w:type="dxa" w:w="4989"/>
          </w:tcPr>
          <w:p>
            <w:pPr>
              <w:bidi/>
              <w:spacing w:before="0" w:after="40"/>
              <w:jc w:val="both"/>
            </w:pPr>
            <w:r>
              <w:rPr>
                <w:rtl/>
              </w:rPr>
              <w:t>من كتبت الرسالة؟</w:t>
            </w:r>
          </w:p>
        </w:tc>
        <w:tc>
          <w:tcPr>
            <w:tcW w:type="dxa" w:w="4989"/>
          </w:tcPr>
          <w:p>
            <w:pPr>
              <w:bidi/>
              <w:spacing w:before="0" w:after="40"/>
              <w:jc w:val="both"/>
            </w:pPr>
            <w:r>
              <w:rPr>
                <w:color w:val="0F7A4F"/>
                <w:rtl/>
              </w:rPr>
              <w:t>مريم</w:t>
            </w:r>
          </w:p>
        </w:tc>
      </w:tr>
      <w:tr>
        <w:tc>
          <w:tcPr>
            <w:tcW w:type="dxa" w:w="4989"/>
          </w:tcPr>
          <w:p>
            <w:pPr>
              <w:bidi/>
              <w:spacing w:before="0" w:after="40"/>
              <w:jc w:val="both"/>
            </w:pPr>
            <w:r>
              <w:rPr>
                <w:rtl/>
              </w:rPr>
              <w:t>إلى من؟</w:t>
            </w:r>
          </w:p>
        </w:tc>
        <w:tc>
          <w:tcPr>
            <w:tcW w:type="dxa" w:w="4989"/>
          </w:tcPr>
          <w:p>
            <w:pPr>
              <w:bidi/>
              <w:spacing w:before="0" w:after="40"/>
              <w:jc w:val="both"/>
            </w:pPr>
            <w:r>
              <w:rPr>
                <w:color w:val="0F7A4F"/>
                <w:rtl/>
              </w:rPr>
              <w:t>نور</w:t>
            </w:r>
          </w:p>
        </w:tc>
      </w:tr>
      <w:tr>
        <w:tc>
          <w:tcPr>
            <w:tcW w:type="dxa" w:w="4989"/>
          </w:tcPr>
          <w:p>
            <w:pPr>
              <w:bidi/>
              <w:spacing w:before="0" w:after="40"/>
              <w:jc w:val="both"/>
            </w:pPr>
            <w:r>
              <w:rPr>
                <w:rtl/>
              </w:rPr>
              <w:t>من أين؟</w:t>
            </w:r>
          </w:p>
        </w:tc>
        <w:tc>
          <w:tcPr>
            <w:tcW w:type="dxa" w:w="4989"/>
          </w:tcPr>
          <w:p>
            <w:pPr>
              <w:bidi/>
              <w:spacing w:before="0" w:after="40"/>
              <w:jc w:val="both"/>
            </w:pPr>
            <w:r>
              <w:rPr>
                <w:color w:val="0F7A4F"/>
                <w:rtl/>
              </w:rPr>
              <w:t>شفاعمرو</w:t>
            </w:r>
          </w:p>
        </w:tc>
      </w:tr>
      <w:tr>
        <w:tc>
          <w:tcPr>
            <w:tcW w:type="dxa" w:w="4989"/>
          </w:tcPr>
          <w:p>
            <w:pPr>
              <w:bidi/>
              <w:spacing w:before="0" w:after="40"/>
              <w:jc w:val="both"/>
            </w:pPr>
            <w:r>
              <w:rPr>
                <w:rtl/>
              </w:rPr>
              <w:t>ما موضوع الرسالة؟</w:t>
            </w:r>
          </w:p>
        </w:tc>
        <w:tc>
          <w:tcPr>
            <w:tcW w:type="dxa" w:w="4989"/>
          </w:tcPr>
          <w:p>
            <w:pPr>
              <w:bidi/>
              <w:spacing w:before="0" w:after="40"/>
              <w:jc w:val="both"/>
            </w:pPr>
            <w:r>
              <w:rPr>
                <w:color w:val="0F7A4F"/>
                <w:rtl/>
              </w:rPr>
              <w:t>وصف غرفتها الجديدة</w:t>
            </w:r>
          </w:p>
        </w:tc>
      </w:tr>
    </w:tbl>
    <w:p>
      <w:pPr>
        <w:bidi/>
        <w:spacing w:before="0" w:after="40"/>
        <w:jc w:val="both"/>
      </w:pPr>
    </w:p>
    <w:p>
      <w:pPr>
        <w:bidi/>
        <w:spacing w:before="160" w:after="60"/>
        <w:jc w:val="both"/>
      </w:pPr>
      <w:r>
        <w:rPr>
          <w:b/>
          <w:bCs/>
          <w:sz w:val="26"/>
          <w:szCs w:val="26"/>
          <w:rtl/>
        </w:rPr>
        <w:t>5. صنّف عبارات الوصف من الرسالة حسب الحاسّة.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البصر</w:t>
            </w:r>
          </w:p>
        </w:tc>
        <w:tc>
          <w:tcPr>
            <w:tcW w:type="dxa" w:w="3326"/>
            <w:shd w:val="clear" w:color="auto" w:fill="4338ca"/>
          </w:tcPr>
          <w:p>
            <w:pPr>
              <w:bidi/>
              <w:spacing w:before="0" w:after="40"/>
              <w:jc w:val="both"/>
            </w:pPr>
            <w:r>
              <w:rPr>
                <w:b/>
                <w:bCs/>
                <w:color w:val="FFFFFF"/>
                <w:rtl/>
              </w:rPr>
              <w:t>الشمّ</w:t>
            </w:r>
          </w:p>
        </w:tc>
        <w:tc>
          <w:tcPr>
            <w:tcW w:type="dxa" w:w="3326"/>
            <w:shd w:val="clear" w:color="auto" w:fill="4338ca"/>
          </w:tcPr>
          <w:p>
            <w:pPr>
              <w:bidi/>
              <w:spacing w:before="0" w:after="40"/>
              <w:jc w:val="both"/>
            </w:pPr>
            <w:r>
              <w:rPr>
                <w:b/>
                <w:bCs/>
                <w:color w:val="FFFFFF"/>
                <w:rtl/>
              </w:rPr>
              <w:t>السمع</w:t>
            </w:r>
          </w:p>
        </w:tc>
      </w:tr>
      <w:tr>
        <w:tc>
          <w:tcPr>
            <w:tcW w:type="dxa" w:w="3326"/>
          </w:tcPr>
          <w:p>
            <w:pPr>
              <w:bidi/>
              <w:spacing w:before="0" w:after="40"/>
              <w:jc w:val="both"/>
            </w:pPr>
            <w:r>
              <w:rPr>
                <w:rtl/>
              </w:rPr>
              <w:t>جدرانها زرقاء فاتحة, نافذة كبيرة, المكتب الخشبيّ</w:t>
            </w:r>
          </w:p>
        </w:tc>
        <w:tc>
          <w:tcPr>
            <w:tcW w:type="dxa" w:w="3326"/>
          </w:tcPr>
          <w:p>
            <w:pPr>
              <w:bidi/>
              <w:spacing w:before="0" w:after="40"/>
              <w:jc w:val="both"/>
            </w:pPr>
            <w:r>
              <w:rPr>
                <w:rtl/>
              </w:rPr>
              <w:t>رائحتها تملأ الغرفة</w:t>
            </w:r>
          </w:p>
        </w:tc>
        <w:tc>
          <w:tcPr>
            <w:tcW w:type="dxa" w:w="3326"/>
          </w:tcPr>
          <w:p>
            <w:pPr>
              <w:bidi/>
              <w:spacing w:before="0" w:after="40"/>
              <w:jc w:val="both"/>
            </w:pPr>
            <w:r>
              <w:rPr>
                <w:rtl/>
              </w:rPr>
              <w:t>صوت الصراصير</w:t>
            </w:r>
          </w:p>
        </w:tc>
      </w:tr>
    </w:tbl>
    <w:p>
      <w:pPr>
        <w:bidi/>
        <w:spacing w:before="0" w:after="40"/>
        <w:jc w:val="both"/>
      </w:pPr>
    </w:p>
    <w:p>
      <w:pPr>
        <w:bidi/>
        <w:spacing w:before="160" w:after="60"/>
        <w:jc w:val="both"/>
      </w:pPr>
      <w:r>
        <w:rPr>
          <w:b/>
          <w:bCs/>
          <w:sz w:val="26"/>
          <w:szCs w:val="26"/>
          <w:rtl/>
        </w:rPr>
        <w:t>6. أكمل حسب الرسالة.</w:t>
      </w:r>
    </w:p>
    <w:p>
      <w:pPr>
        <w:bidi/>
        <w:spacing w:before="0" w:after="40"/>
        <w:jc w:val="both"/>
      </w:pPr>
      <w:r>
        <w:rPr>
          <w:rtl/>
        </w:rPr>
        <w:t>أ. لون الجدران مثل لون السماء في الصباح.</w:t>
      </w:r>
    </w:p>
    <w:p>
      <w:pPr>
        <w:bidi/>
        <w:spacing w:before="0" w:after="40"/>
        <w:jc w:val="both"/>
      </w:pPr>
      <w:r>
        <w:rPr>
          <w:rtl/>
        </w:rPr>
        <w:t>ب. تطلّ النافذة على حقل الزيتون.</w:t>
      </w:r>
    </w:p>
    <w:p>
      <w:pPr>
        <w:bidi/>
        <w:spacing w:before="0" w:after="40"/>
        <w:jc w:val="both"/>
      </w:pPr>
      <w:r>
        <w:rPr>
          <w:rtl/>
        </w:rPr>
        <w:t>ج. في الأصيص نبتة نعناع.</w:t>
      </w:r>
    </w:p>
    <w:p>
      <w:pPr>
        <w:bidi/>
        <w:spacing w:before="0" w:after="40"/>
        <w:jc w:val="both"/>
      </w:pPr>
      <w:r>
        <w:rPr>
          <w:rtl/>
        </w:rPr>
        <w:t>د. تتمنّى مريم أن تزورها نور قريبًا.</w:t>
      </w:r>
    </w:p>
    <w:p>
      <w:pPr>
        <w:bidi/>
        <w:spacing w:before="160" w:after="60"/>
        <w:jc w:val="both"/>
      </w:pPr>
      <w:r>
        <w:rPr>
          <w:b/>
          <w:bCs/>
          <w:sz w:val="26"/>
          <w:szCs w:val="26"/>
          <w:rtl/>
        </w:rPr>
        <w:t>7. اكتب من الرسالة جملة فيها تشبيه، وبيّن المشبّه والمشبّه به.</w:t>
      </w:r>
    </w:p>
    <w:p>
      <w:pPr>
        <w:bidi/>
        <w:spacing w:before="0" w:after="80"/>
        <w:jc w:val="both"/>
      </w:pPr>
      <w:r>
        <w:rPr>
          <w:color w:val="0F7A4F"/>
          <w:rtl/>
        </w:rPr>
        <w:t>إجابة ممكنة: «جدرانها زرقاء فاتحة كلون السماء في الصباح». المشبّه: لون الجدران، والمشبّه به: لون السماء في الصباح.</w:t>
      </w:r>
    </w:p>
    <w:p>
      <w:pPr>
        <w:bidi/>
        <w:spacing w:before="160" w:after="60"/>
        <w:jc w:val="both"/>
      </w:pPr>
      <w:r>
        <w:rPr>
          <w:b/>
          <w:bCs/>
          <w:sz w:val="26"/>
          <w:szCs w:val="26"/>
          <w:rtl/>
        </w:rPr>
        <w:t>8. أكمل بصفة مناسبة من البنك.</w:t>
      </w:r>
    </w:p>
    <w:p>
      <w:pPr>
        <w:bidi/>
        <w:spacing w:before="0" w:after="40"/>
        <w:jc w:val="both"/>
      </w:pPr>
      <w:r>
        <w:rPr>
          <w:rtl/>
        </w:rPr>
        <w:t>أ. صعدنا إلى قمّة الجبل العالية.</w:t>
      </w:r>
    </w:p>
    <w:p>
      <w:pPr>
        <w:bidi/>
        <w:spacing w:before="0" w:after="40"/>
        <w:jc w:val="both"/>
      </w:pPr>
      <w:r>
        <w:rPr>
          <w:rtl/>
        </w:rPr>
        <w:t>ب. شربتُ عصير البرتقال الطازج.</w:t>
      </w:r>
    </w:p>
    <w:p>
      <w:pPr>
        <w:bidi/>
        <w:spacing w:before="0" w:after="40"/>
        <w:jc w:val="both"/>
      </w:pPr>
      <w:r>
        <w:rPr>
          <w:rtl/>
        </w:rPr>
        <w:t>ج. لبستُ الكنزة الدافئة في الشتاء.</w:t>
      </w:r>
    </w:p>
    <w:p>
      <w:pPr>
        <w:bidi/>
        <w:spacing w:before="0" w:after="40"/>
        <w:jc w:val="both"/>
      </w:pPr>
      <w:r>
        <w:rPr>
          <w:rtl/>
        </w:rPr>
        <w:t>د. نمنا في الغرفة الهادئة بعيدًا عن الضجيج.</w:t>
      </w:r>
    </w:p>
    <w:p>
      <w:pPr>
        <w:bidi/>
        <w:spacing w:before="160" w:after="60"/>
        <w:jc w:val="both"/>
      </w:pPr>
      <w:r>
        <w:rPr>
          <w:b/>
          <w:bCs/>
          <w:sz w:val="26"/>
          <w:szCs w:val="26"/>
          <w:rtl/>
        </w:rPr>
        <w:t>9. صِل الجملة الرئيسيّة بالجملة الختاميّة المناسبة لها.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قطّتي صغيرة ولطيفة.</w:t>
            </w:r>
          </w:p>
        </w:tc>
        <w:tc>
          <w:tcPr>
            <w:tcW w:type="dxa" w:w="4989"/>
          </w:tcPr>
          <w:p>
            <w:pPr>
              <w:bidi/>
              <w:spacing w:before="0" w:after="40"/>
              <w:jc w:val="both"/>
            </w:pPr>
            <w:r>
              <w:rPr>
                <w:rtl/>
              </w:rPr>
              <w:t>[1] أحبّها وأعتني بها كلّ يوم.</w:t>
            </w:r>
          </w:p>
        </w:tc>
      </w:tr>
      <w:tr>
        <w:tc>
          <w:tcPr>
            <w:tcW w:type="dxa" w:w="4989"/>
          </w:tcPr>
          <w:p>
            <w:pPr>
              <w:bidi/>
              <w:spacing w:before="0" w:after="40"/>
              <w:jc w:val="both"/>
            </w:pPr>
            <w:r>
              <w:rPr>
                <w:rtl/>
              </w:rPr>
              <w:t>2. مطبخ جدّتي مليء بالروائح الطيّبة.</w:t>
            </w:r>
          </w:p>
        </w:tc>
        <w:tc>
          <w:tcPr>
            <w:tcW w:type="dxa" w:w="4989"/>
          </w:tcPr>
          <w:p>
            <w:pPr>
              <w:bidi/>
              <w:spacing w:before="0" w:after="40"/>
              <w:jc w:val="both"/>
            </w:pPr>
            <w:r>
              <w:rPr>
                <w:rtl/>
              </w:rPr>
              <w:t>[4] ومع ذلك أحبّ صوت المطر على النافذة.</w:t>
            </w:r>
          </w:p>
        </w:tc>
      </w:tr>
      <w:tr>
        <w:tc>
          <w:tcPr>
            <w:tcW w:type="dxa" w:w="4989"/>
          </w:tcPr>
          <w:p>
            <w:pPr>
              <w:bidi/>
              <w:spacing w:before="0" w:after="40"/>
              <w:jc w:val="both"/>
            </w:pPr>
            <w:r>
              <w:rPr>
                <w:rtl/>
              </w:rPr>
              <w:t>3. ساحة مدرستي واسعة ومشمسة.</w:t>
            </w:r>
          </w:p>
        </w:tc>
        <w:tc>
          <w:tcPr>
            <w:tcW w:type="dxa" w:w="4989"/>
          </w:tcPr>
          <w:p>
            <w:pPr>
              <w:bidi/>
              <w:spacing w:before="0" w:after="40"/>
              <w:jc w:val="both"/>
            </w:pPr>
            <w:r>
              <w:rPr>
                <w:rtl/>
              </w:rPr>
              <w:t>[2] أشتاق إلى طعامها كلّما ابتعدتُ عنها.</w:t>
            </w:r>
          </w:p>
        </w:tc>
      </w:tr>
      <w:tr>
        <w:tc>
          <w:tcPr>
            <w:tcW w:type="dxa" w:w="4989"/>
          </w:tcPr>
          <w:p>
            <w:pPr>
              <w:bidi/>
              <w:spacing w:before="0" w:after="40"/>
              <w:jc w:val="both"/>
            </w:pPr>
            <w:r>
              <w:rPr>
                <w:rtl/>
              </w:rPr>
              <w:t>4. الشتاء في قريتنا بارد وممطر.</w:t>
            </w:r>
          </w:p>
        </w:tc>
        <w:tc>
          <w:tcPr>
            <w:tcW w:type="dxa" w:w="4989"/>
          </w:tcPr>
          <w:p>
            <w:pPr>
              <w:bidi/>
              <w:spacing w:before="0" w:after="40"/>
              <w:jc w:val="both"/>
            </w:pPr>
            <w:r>
              <w:rPr>
                <w:rtl/>
              </w:rPr>
              <w:t>[3] فيها أقضي أجمل لحظات الاستراحة.</w:t>
            </w:r>
          </w:p>
        </w:tc>
      </w:tr>
    </w:tbl>
    <w:p>
      <w:pPr>
        <w:bidi/>
        <w:spacing w:before="0" w:after="40"/>
        <w:jc w:val="both"/>
      </w:pPr>
    </w:p>
    <w:p>
      <w:pPr>
        <w:bidi/>
        <w:spacing w:before="160" w:after="60"/>
        <w:jc w:val="both"/>
      </w:pPr>
      <w:r>
        <w:rPr>
          <w:b/>
          <w:bCs/>
          <w:sz w:val="26"/>
          <w:szCs w:val="26"/>
          <w:rtl/>
        </w:rPr>
        <w:t>10. اجعل الوصف أدقّ: أضف صفة أو تشبيهًا إلى كلّ جملة.</w:t>
      </w:r>
    </w:p>
    <w:p>
      <w:pPr>
        <w:bidi/>
        <w:spacing w:before="0" w:after="100"/>
        <w:jc w:val="both"/>
      </w:pPr>
      <w:r>
        <w:rPr>
          <w:rtl/>
        </w:rPr>
        <w:t>أ. في الحديقة شجرة.  ← في الحديقة شجرة عالية خضراء كالمظلّة.</w:t>
      </w:r>
    </w:p>
    <w:p>
      <w:pPr>
        <w:bidi/>
        <w:spacing w:before="0" w:after="100"/>
        <w:jc w:val="both"/>
      </w:pPr>
      <w:r>
        <w:rPr>
          <w:rtl/>
        </w:rPr>
        <w:t>ب. رأيتُ قطّة.  ← رأيتُ قطّة صغيرة بيضاء كالثلج.</w:t>
      </w:r>
    </w:p>
    <w:p>
      <w:pPr>
        <w:bidi/>
        <w:spacing w:before="0" w:after="100"/>
        <w:jc w:val="both"/>
      </w:pPr>
      <w:r>
        <w:rPr>
          <w:rtl/>
        </w:rPr>
        <w:t>ج. سمعتُ صوتًا.  ← سمعتُ صوتًا عذبًا كتغريد البلبل.</w:t>
      </w:r>
    </w:p>
    <w:p>
      <w:pPr>
        <w:bidi/>
        <w:spacing w:before="160" w:after="60"/>
        <w:jc w:val="both"/>
      </w:pPr>
      <w:r>
        <w:rPr>
          <w:b/>
          <w:bCs/>
          <w:sz w:val="26"/>
          <w:szCs w:val="26"/>
          <w:rtl/>
        </w:rPr>
        <w:t>11. اكتب ردّ نور على رسالة مريم (4 أسطر)، وصف فيها حديقة بيتك.</w:t>
      </w:r>
    </w:p>
    <w:p>
      <w:pPr>
        <w:bidi/>
        <w:spacing w:before="0" w:after="80"/>
        <w:jc w:val="both"/>
      </w:pPr>
      <w:r>
        <w:rPr>
          <w:color w:val="0F7A4F"/>
          <w:rtl/>
        </w:rPr>
        <w:t>إجابة ممكنة: الطيبة، 25 كانون الثاني. عزيزتي مريم، تحيّة طيّبة. فرحتُ بوصف غرفتك. حديقة بيتنا صغيرة، فيها شجرة ليمون صفراء الثمار، ورائحة الياسمين تملأ المكان. أنتظر زيارتك. صديقتك: نور.</w:t>
      </w:r>
    </w:p>
    <w:p>
      <w:pPr>
        <w:bidi/>
        <w:spacing w:before="160" w:after="60"/>
        <w:jc w:val="both"/>
      </w:pPr>
      <w:r>
        <w:rPr>
          <w:b/>
          <w:bCs/>
          <w:sz w:val="26"/>
          <w:szCs w:val="26"/>
          <w:rtl/>
        </w:rPr>
        <w:t>12. صف شخصًا تحبّه في فقرة من 4 جمل (الشكل، الصفات، ما يفعله، شعورك نحوه).</w:t>
      </w:r>
    </w:p>
    <w:p>
      <w:pPr>
        <w:bidi/>
        <w:spacing w:before="0" w:after="80"/>
        <w:jc w:val="both"/>
      </w:pPr>
      <w:r>
        <w:rPr>
          <w:color w:val="0F7A4F"/>
          <w:rtl/>
        </w:rPr>
        <w:t>إجابة ممكنة: جدّتي امرأة طيّبة، وجهها مضيء وعيناها سوداوان. صوتها هادئ دافئ، ويداها تصنعان أطيب خبز. تحكي لنا قصصًا جميلة كلّ مساء. أحبّها كثيرًا وأشعر بالأمان قربها.</w:t>
      </w:r>
    </w:p>
    <w:p>
      <w:pPr>
        <w:bidi/>
        <w:spacing w:before="160" w:after="80"/>
        <w:jc w:val="both"/>
      </w:pPr>
      <w:r>
        <w:rPr>
          <w:rFonts w:ascii="Tahoma" w:hAnsi="Tahoma" w:cs="Tahoma"/>
          <w:b/>
          <w:bCs/>
          <w:color w:val="4338CA"/>
          <w:sz w:val="30"/>
          <w:szCs w:val="30"/>
          <w:rtl/>
        </w:rPr>
        <w:t>مراجعة</w:t>
      </w:r>
    </w:p>
    <w:p>
      <w:pPr>
        <w:bidi/>
        <w:spacing w:before="160" w:after="60"/>
        <w:jc w:val="both"/>
      </w:pPr>
      <w:r>
        <w:rPr>
          <w:b/>
          <w:bCs/>
          <w:sz w:val="26"/>
          <w:szCs w:val="26"/>
          <w:rtl/>
        </w:rPr>
        <w:t>1. أكمل بالكلمة المناسبة.</w:t>
      </w:r>
    </w:p>
    <w:p>
      <w:pPr>
        <w:bidi/>
        <w:spacing w:before="0" w:after="40"/>
        <w:jc w:val="both"/>
      </w:pPr>
      <w:r>
        <w:rPr>
          <w:rtl/>
        </w:rPr>
        <w:t>أ. (البنات) هنّ يرسمن لوحة جميلة. (ضمير منفصل)</w:t>
      </w:r>
    </w:p>
    <w:p>
      <w:pPr>
        <w:bidi/>
        <w:spacing w:before="0" w:after="40"/>
        <w:jc w:val="both"/>
      </w:pPr>
      <w:r>
        <w:rPr>
          <w:rtl/>
        </w:rPr>
        <w:t>ب. هذه الأشجار مثمرة. (اسم إشارة للقريب)</w:t>
      </w:r>
    </w:p>
    <w:p>
      <w:pPr>
        <w:bidi/>
        <w:spacing w:before="0" w:after="40"/>
        <w:jc w:val="both"/>
      </w:pPr>
      <w:r>
        <w:rPr>
          <w:rtl/>
        </w:rPr>
        <w:t>ج. الأمر من «تجلسُ»: اجلسْ</w:t>
      </w:r>
    </w:p>
    <w:p>
      <w:pPr>
        <w:bidi/>
        <w:spacing w:before="0" w:after="40"/>
        <w:jc w:val="both"/>
      </w:pPr>
      <w:r>
        <w:rPr>
          <w:rtl/>
        </w:rPr>
        <w:t>د. وضعتُ الكتاب على الرفّ. (حرف جرّ)</w:t>
      </w:r>
    </w:p>
    <w:p>
      <w:pPr>
        <w:bidi/>
        <w:spacing w:before="160" w:after="60"/>
        <w:jc w:val="both"/>
      </w:pPr>
      <w:r>
        <w:rPr>
          <w:b/>
          <w:bCs/>
          <w:sz w:val="26"/>
          <w:szCs w:val="26"/>
          <w:rtl/>
        </w:rPr>
        <w:t>2. صنّف الكلمات حسب نوعها.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ضمير</w:t>
            </w:r>
          </w:p>
        </w:tc>
        <w:tc>
          <w:tcPr>
            <w:tcW w:type="dxa" w:w="3326"/>
            <w:shd w:val="clear" w:color="auto" w:fill="4338ca"/>
          </w:tcPr>
          <w:p>
            <w:pPr>
              <w:bidi/>
              <w:spacing w:before="0" w:after="40"/>
              <w:jc w:val="both"/>
            </w:pPr>
            <w:r>
              <w:rPr>
                <w:b/>
                <w:bCs/>
                <w:color w:val="FFFFFF"/>
                <w:rtl/>
              </w:rPr>
              <w:t>اسم إشارة</w:t>
            </w:r>
          </w:p>
        </w:tc>
        <w:tc>
          <w:tcPr>
            <w:tcW w:type="dxa" w:w="3326"/>
            <w:shd w:val="clear" w:color="auto" w:fill="4338ca"/>
          </w:tcPr>
          <w:p>
            <w:pPr>
              <w:bidi/>
              <w:spacing w:before="0" w:after="40"/>
              <w:jc w:val="both"/>
            </w:pPr>
            <w:r>
              <w:rPr>
                <w:b/>
                <w:bCs/>
                <w:color w:val="FFFFFF"/>
                <w:rtl/>
              </w:rPr>
              <w:t>حرف جرّ</w:t>
            </w:r>
          </w:p>
        </w:tc>
      </w:tr>
      <w:tr>
        <w:tc>
          <w:tcPr>
            <w:tcW w:type="dxa" w:w="3326"/>
          </w:tcPr>
          <w:p>
            <w:pPr>
              <w:bidi/>
              <w:spacing w:before="0" w:after="40"/>
              <w:jc w:val="both"/>
            </w:pPr>
            <w:r>
              <w:rPr>
                <w:rtl/>
              </w:rPr>
              <w:t>هو, نحن, أنتِ</w:t>
            </w:r>
          </w:p>
        </w:tc>
        <w:tc>
          <w:tcPr>
            <w:tcW w:type="dxa" w:w="3326"/>
          </w:tcPr>
          <w:p>
            <w:pPr>
              <w:bidi/>
              <w:spacing w:before="0" w:after="40"/>
              <w:jc w:val="both"/>
            </w:pPr>
            <w:r>
              <w:rPr>
                <w:rtl/>
              </w:rPr>
              <w:t>تلك, هؤلاء, ذلك</w:t>
            </w:r>
          </w:p>
        </w:tc>
        <w:tc>
          <w:tcPr>
            <w:tcW w:type="dxa" w:w="3326"/>
          </w:tcPr>
          <w:p>
            <w:pPr>
              <w:bidi/>
              <w:spacing w:before="0" w:after="40"/>
              <w:jc w:val="both"/>
            </w:pPr>
            <w:r>
              <w:rPr>
                <w:rtl/>
              </w:rPr>
              <w:t>من, إلى, في</w:t>
            </w:r>
          </w:p>
        </w:tc>
      </w:tr>
    </w:tbl>
    <w:p>
      <w:pPr>
        <w:bidi/>
        <w:spacing w:before="0" w:after="40"/>
        <w:jc w:val="both"/>
      </w:pPr>
    </w:p>
    <w:p>
      <w:pPr>
        <w:bidi/>
        <w:spacing w:before="160" w:after="60"/>
        <w:jc w:val="both"/>
      </w:pPr>
      <w:r>
        <w:rPr>
          <w:b/>
          <w:bCs/>
          <w:sz w:val="26"/>
          <w:szCs w:val="26"/>
          <w:rtl/>
        </w:rPr>
        <w:t>3.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الماضي</w:t>
            </w:r>
          </w:p>
        </w:tc>
        <w:tc>
          <w:tcPr>
            <w:tcW w:type="dxa" w:w="3326"/>
            <w:shd w:val="clear" w:color="auto" w:fill="4338ca"/>
          </w:tcPr>
          <w:p>
            <w:pPr>
              <w:bidi/>
              <w:spacing w:before="0" w:after="40"/>
              <w:jc w:val="both"/>
            </w:pPr>
            <w:r>
              <w:rPr>
                <w:b/>
                <w:bCs/>
                <w:color w:val="FFFFFF"/>
                <w:rtl/>
              </w:rPr>
              <w:t>المضارع</w:t>
            </w:r>
          </w:p>
        </w:tc>
        <w:tc>
          <w:tcPr>
            <w:tcW w:type="dxa" w:w="3326"/>
            <w:shd w:val="clear" w:color="auto" w:fill="4338ca"/>
          </w:tcPr>
          <w:p>
            <w:pPr>
              <w:bidi/>
              <w:spacing w:before="0" w:after="40"/>
              <w:jc w:val="both"/>
            </w:pPr>
            <w:r>
              <w:rPr>
                <w:b/>
                <w:bCs/>
                <w:color w:val="FFFFFF"/>
                <w:rtl/>
              </w:rPr>
              <w:t>الأمر</w:t>
            </w:r>
          </w:p>
        </w:tc>
      </w:tr>
      <w:tr>
        <w:tc>
          <w:tcPr>
            <w:tcW w:type="dxa" w:w="3326"/>
          </w:tcPr>
          <w:p>
            <w:pPr>
              <w:bidi/>
              <w:spacing w:before="0" w:after="40"/>
              <w:jc w:val="both"/>
            </w:pPr>
            <w:r>
              <w:rPr>
                <w:rtl/>
              </w:rPr>
              <w:t>سمعَ</w:t>
            </w:r>
          </w:p>
        </w:tc>
        <w:tc>
          <w:tcPr>
            <w:tcW w:type="dxa" w:w="3326"/>
          </w:tcPr>
          <w:p>
            <w:pPr>
              <w:bidi/>
              <w:spacing w:before="0" w:after="40"/>
              <w:jc w:val="both"/>
            </w:pPr>
            <w:r>
              <w:rPr>
                <w:color w:val="0F7A4F"/>
                <w:rtl/>
              </w:rPr>
              <w:t>يسمعُ</w:t>
            </w:r>
          </w:p>
        </w:tc>
        <w:tc>
          <w:tcPr>
            <w:tcW w:type="dxa" w:w="3326"/>
          </w:tcPr>
          <w:p>
            <w:pPr>
              <w:bidi/>
              <w:spacing w:before="0" w:after="40"/>
              <w:jc w:val="both"/>
            </w:pPr>
            <w:r>
              <w:rPr>
                <w:color w:val="0F7A4F"/>
                <w:rtl/>
              </w:rPr>
              <w:t>اسمعْ</w:t>
            </w:r>
          </w:p>
        </w:tc>
      </w:tr>
      <w:tr>
        <w:tc>
          <w:tcPr>
            <w:tcW w:type="dxa" w:w="3326"/>
          </w:tcPr>
          <w:p>
            <w:pPr>
              <w:bidi/>
              <w:spacing w:before="0" w:after="40"/>
              <w:jc w:val="both"/>
            </w:pPr>
            <w:r>
              <w:rPr>
                <w:color w:val="0F7A4F"/>
                <w:rtl/>
              </w:rPr>
              <w:t>حملَ</w:t>
            </w:r>
          </w:p>
        </w:tc>
        <w:tc>
          <w:tcPr>
            <w:tcW w:type="dxa" w:w="3326"/>
          </w:tcPr>
          <w:p>
            <w:pPr>
              <w:bidi/>
              <w:spacing w:before="0" w:after="40"/>
              <w:jc w:val="both"/>
            </w:pPr>
            <w:r>
              <w:rPr>
                <w:rtl/>
              </w:rPr>
              <w:t>يحملُ</w:t>
            </w:r>
          </w:p>
        </w:tc>
        <w:tc>
          <w:tcPr>
            <w:tcW w:type="dxa" w:w="3326"/>
          </w:tcPr>
          <w:p>
            <w:pPr>
              <w:bidi/>
              <w:spacing w:before="0" w:after="40"/>
              <w:jc w:val="both"/>
            </w:pPr>
            <w:r>
              <w:rPr>
                <w:color w:val="0F7A4F"/>
                <w:rtl/>
              </w:rPr>
              <w:t>احملْ</w:t>
            </w:r>
          </w:p>
        </w:tc>
      </w:tr>
      <w:tr>
        <w:tc>
          <w:tcPr>
            <w:tcW w:type="dxa" w:w="3326"/>
          </w:tcPr>
          <w:p>
            <w:pPr>
              <w:bidi/>
              <w:spacing w:before="0" w:after="40"/>
              <w:jc w:val="both"/>
            </w:pPr>
            <w:r>
              <w:rPr>
                <w:color w:val="0F7A4F"/>
                <w:rtl/>
              </w:rPr>
              <w:t>قفزَ</w:t>
            </w:r>
          </w:p>
        </w:tc>
        <w:tc>
          <w:tcPr>
            <w:tcW w:type="dxa" w:w="3326"/>
          </w:tcPr>
          <w:p>
            <w:pPr>
              <w:bidi/>
              <w:spacing w:before="0" w:after="40"/>
              <w:jc w:val="both"/>
            </w:pPr>
            <w:r>
              <w:rPr>
                <w:color w:val="0F7A4F"/>
                <w:rtl/>
              </w:rPr>
              <w:t>يقفزُ</w:t>
            </w:r>
          </w:p>
        </w:tc>
        <w:tc>
          <w:tcPr>
            <w:tcW w:type="dxa" w:w="3326"/>
          </w:tcPr>
          <w:p>
            <w:pPr>
              <w:bidi/>
              <w:spacing w:before="0" w:after="40"/>
              <w:jc w:val="both"/>
            </w:pPr>
            <w:r>
              <w:rPr>
                <w:rtl/>
              </w:rPr>
              <w:t>اقفزْ</w:t>
            </w:r>
          </w:p>
        </w:tc>
      </w:tr>
    </w:tbl>
    <w:p>
      <w:pPr>
        <w:bidi/>
        <w:spacing w:before="0" w:after="40"/>
        <w:jc w:val="both"/>
      </w:pPr>
    </w:p>
    <w:p>
      <w:pPr>
        <w:bidi/>
        <w:spacing w:before="160" w:after="60"/>
        <w:jc w:val="both"/>
      </w:pPr>
      <w:r>
        <w:rPr>
          <w:b/>
          <w:bCs/>
          <w:sz w:val="26"/>
          <w:szCs w:val="26"/>
          <w:rtl/>
        </w:rPr>
        <w:t>4. صحّح الخطأ في كلّ جملة.</w:t>
      </w:r>
    </w:p>
    <w:p>
      <w:pPr>
        <w:bidi/>
        <w:spacing w:before="0" w:after="100"/>
        <w:jc w:val="both"/>
      </w:pPr>
      <w:r>
        <w:rPr>
          <w:rtl/>
        </w:rPr>
        <w:t>أ. هاذا بيت جدّي.  ← هذا</w:t>
      </w:r>
    </w:p>
    <w:p>
      <w:pPr>
        <w:bidi/>
        <w:spacing w:before="0" w:after="100"/>
        <w:jc w:val="both"/>
      </w:pPr>
      <w:r>
        <w:rPr>
          <w:rtl/>
        </w:rPr>
        <w:t>ب. ذهبتُ إلى المدرسةُ.  ← المدرسةِ</w:t>
      </w:r>
    </w:p>
    <w:p>
      <w:pPr>
        <w:bidi/>
        <w:spacing w:before="0" w:after="100"/>
        <w:jc w:val="both"/>
      </w:pPr>
      <w:r>
        <w:rPr>
          <w:rtl/>
        </w:rPr>
        <w:t>ج. الولدان هم يلعبان.  ← هما</w:t>
      </w:r>
    </w:p>
    <w:p>
      <w:pPr>
        <w:bidi/>
        <w:spacing w:before="0" w:after="100"/>
        <w:jc w:val="both"/>
      </w:pPr>
      <w:r>
        <w:rPr>
          <w:rtl/>
        </w:rPr>
        <w:t>د. إستمعنا إلى القصّة.  ← استمعنا</w:t>
      </w:r>
    </w:p>
    <w:p>
      <w:pPr>
        <w:bidi/>
        <w:spacing w:before="160" w:after="60"/>
        <w:jc w:val="both"/>
      </w:pPr>
      <w:r>
        <w:rPr>
          <w:b/>
          <w:bCs/>
          <w:sz w:val="26"/>
          <w:szCs w:val="26"/>
          <w:rtl/>
        </w:rPr>
        <w:t>5. صحيح أم خطأ؟ صحّح الخطأ.</w:t>
      </w:r>
    </w:p>
    <w:p>
      <w:pPr>
        <w:bidi/>
        <w:spacing w:before="0" w:after="40"/>
        <w:jc w:val="both"/>
      </w:pPr>
      <w:r>
        <w:rPr>
          <w:rtl/>
        </w:rPr>
        <w:t>أ. في «كتابُها» ضمير متّصل يعود على الغائبة. – صحيح</w:t>
      </w:r>
    </w:p>
    <w:p>
      <w:pPr>
        <w:bidi/>
        <w:spacing w:before="0" w:after="40"/>
        <w:jc w:val="both"/>
      </w:pPr>
      <w:r>
        <w:rPr>
          <w:rtl/>
        </w:rPr>
        <w:t>ب. «أولئك» اسم إشارة للمفرد البعيد. – خطأ – «أولئك» للجمع البعيد</w:t>
      </w:r>
    </w:p>
    <w:p>
      <w:pPr>
        <w:bidi/>
        <w:spacing w:before="0" w:after="40"/>
        <w:jc w:val="both"/>
      </w:pPr>
      <w:r>
        <w:rPr>
          <w:rtl/>
        </w:rPr>
        <w:t>ج. في «ابن» همزة وصل. – صحيح</w:t>
      </w:r>
    </w:p>
    <w:p>
      <w:pPr>
        <w:bidi/>
        <w:spacing w:before="0" w:after="40"/>
        <w:jc w:val="both"/>
      </w:pPr>
      <w:r>
        <w:rPr>
          <w:rtl/>
        </w:rPr>
        <w:t>د. نكتب التوقيع في بداية الرسالة. – خطأ – نكتب التوقيع في نهاية الرسالة</w:t>
      </w:r>
    </w:p>
    <w:p>
      <w:pPr>
        <w:bidi/>
        <w:spacing w:before="160" w:after="60"/>
        <w:jc w:val="both"/>
      </w:pPr>
      <w:r>
        <w:rPr>
          <w:b/>
          <w:bCs/>
          <w:sz w:val="26"/>
          <w:szCs w:val="26"/>
          <w:rtl/>
        </w:rPr>
        <w:t>6. صِل المصطلح بالمثال.</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العمود أ</w:t>
            </w:r>
          </w:p>
        </w:tc>
        <w:tc>
          <w:tcPr>
            <w:tcW w:type="dxa" w:w="4989"/>
            <w:shd w:val="clear" w:color="auto" w:fill="4338ca"/>
          </w:tcPr>
          <w:p>
            <w:pPr>
              <w:bidi/>
              <w:spacing w:before="0" w:after="40"/>
              <w:jc w:val="both"/>
            </w:pPr>
            <w:r>
              <w:rPr>
                <w:b/>
                <w:bCs/>
                <w:color w:val="FFFFFF"/>
                <w:rtl/>
              </w:rPr>
              <w:t>العمود ب</w:t>
            </w:r>
          </w:p>
        </w:tc>
      </w:tr>
      <w:tr>
        <w:tc>
          <w:tcPr>
            <w:tcW w:type="dxa" w:w="4989"/>
          </w:tcPr>
          <w:p>
            <w:pPr>
              <w:bidi/>
              <w:spacing w:before="0" w:after="40"/>
              <w:jc w:val="both"/>
            </w:pPr>
            <w:r>
              <w:rPr>
                <w:rtl/>
              </w:rPr>
              <w:t>1. ضمير متّصل</w:t>
            </w:r>
          </w:p>
        </w:tc>
        <w:tc>
          <w:tcPr>
            <w:tcW w:type="dxa" w:w="4989"/>
          </w:tcPr>
          <w:p>
            <w:pPr>
              <w:bidi/>
              <w:spacing w:before="0" w:after="40"/>
              <w:jc w:val="both"/>
            </w:pPr>
            <w:r>
              <w:rPr>
                <w:rtl/>
              </w:rPr>
              <w:t>[2] تلك</w:t>
            </w:r>
          </w:p>
        </w:tc>
      </w:tr>
      <w:tr>
        <w:tc>
          <w:tcPr>
            <w:tcW w:type="dxa" w:w="4989"/>
          </w:tcPr>
          <w:p>
            <w:pPr>
              <w:bidi/>
              <w:spacing w:before="0" w:after="40"/>
              <w:jc w:val="both"/>
            </w:pPr>
            <w:r>
              <w:rPr>
                <w:rtl/>
              </w:rPr>
              <w:t>2. اسم إشارة للبعيد</w:t>
            </w:r>
          </w:p>
        </w:tc>
        <w:tc>
          <w:tcPr>
            <w:tcW w:type="dxa" w:w="4989"/>
          </w:tcPr>
          <w:p>
            <w:pPr>
              <w:bidi/>
              <w:spacing w:before="0" w:after="40"/>
              <w:jc w:val="both"/>
            </w:pPr>
            <w:r>
              <w:rPr>
                <w:rtl/>
              </w:rPr>
              <w:t>[3] اكتبْ</w:t>
            </w:r>
          </w:p>
        </w:tc>
      </w:tr>
      <w:tr>
        <w:tc>
          <w:tcPr>
            <w:tcW w:type="dxa" w:w="4989"/>
          </w:tcPr>
          <w:p>
            <w:pPr>
              <w:bidi/>
              <w:spacing w:before="0" w:after="40"/>
              <w:jc w:val="both"/>
            </w:pPr>
            <w:r>
              <w:rPr>
                <w:rtl/>
              </w:rPr>
              <w:t>3. فعل أمر</w:t>
            </w:r>
          </w:p>
        </w:tc>
        <w:tc>
          <w:tcPr>
            <w:tcW w:type="dxa" w:w="4989"/>
          </w:tcPr>
          <w:p>
            <w:pPr>
              <w:bidi/>
              <w:spacing w:before="0" w:after="40"/>
              <w:jc w:val="both"/>
            </w:pPr>
            <w:r>
              <w:rPr>
                <w:rtl/>
              </w:rPr>
              <w:t>[5] أرض</w:t>
            </w:r>
          </w:p>
        </w:tc>
      </w:tr>
      <w:tr>
        <w:tc>
          <w:tcPr>
            <w:tcW w:type="dxa" w:w="4989"/>
          </w:tcPr>
          <w:p>
            <w:pPr>
              <w:bidi/>
              <w:spacing w:before="0" w:after="40"/>
              <w:jc w:val="both"/>
            </w:pPr>
            <w:r>
              <w:rPr>
                <w:rtl/>
              </w:rPr>
              <w:t>4. جارّ ومجرور</w:t>
            </w:r>
          </w:p>
        </w:tc>
        <w:tc>
          <w:tcPr>
            <w:tcW w:type="dxa" w:w="4989"/>
          </w:tcPr>
          <w:p>
            <w:pPr>
              <w:bidi/>
              <w:spacing w:before="0" w:after="40"/>
              <w:jc w:val="both"/>
            </w:pPr>
            <w:r>
              <w:rPr>
                <w:rtl/>
              </w:rPr>
              <w:t>[4] في الحديقة</w:t>
            </w:r>
          </w:p>
        </w:tc>
      </w:tr>
      <w:tr>
        <w:tc>
          <w:tcPr>
            <w:tcW w:type="dxa" w:w="4989"/>
          </w:tcPr>
          <w:p>
            <w:pPr>
              <w:bidi/>
              <w:spacing w:before="0" w:after="40"/>
              <w:jc w:val="both"/>
            </w:pPr>
            <w:r>
              <w:rPr>
                <w:rtl/>
              </w:rPr>
              <w:t>5. همزة قطع</w:t>
            </w:r>
          </w:p>
        </w:tc>
        <w:tc>
          <w:tcPr>
            <w:tcW w:type="dxa" w:w="4989"/>
          </w:tcPr>
          <w:p>
            <w:pPr>
              <w:bidi/>
              <w:spacing w:before="0" w:after="40"/>
              <w:jc w:val="both"/>
            </w:pPr>
            <w:r>
              <w:rPr>
                <w:rtl/>
              </w:rPr>
              <w:t>[6] سريع كالبرق</w:t>
            </w:r>
          </w:p>
        </w:tc>
      </w:tr>
      <w:tr>
        <w:tc>
          <w:tcPr>
            <w:tcW w:type="dxa" w:w="4989"/>
          </w:tcPr>
          <w:p>
            <w:pPr>
              <w:bidi/>
              <w:spacing w:before="0" w:after="40"/>
              <w:jc w:val="both"/>
            </w:pPr>
            <w:r>
              <w:rPr>
                <w:rtl/>
              </w:rPr>
              <w:t>6. تشبيه</w:t>
            </w:r>
          </w:p>
        </w:tc>
        <w:tc>
          <w:tcPr>
            <w:tcW w:type="dxa" w:w="4989"/>
          </w:tcPr>
          <w:p>
            <w:pPr>
              <w:bidi/>
              <w:spacing w:before="0" w:after="40"/>
              <w:jc w:val="both"/>
            </w:pPr>
            <w:r>
              <w:rPr>
                <w:rtl/>
              </w:rPr>
              <w:t>[1] بيتُنا</w:t>
            </w:r>
          </w:p>
        </w:tc>
      </w:tr>
    </w:tbl>
    <w:p>
      <w:pPr>
        <w:bidi/>
        <w:spacing w:before="0" w:after="40"/>
        <w:jc w:val="both"/>
      </w:pPr>
    </w:p>
    <w:p>
      <w:pPr>
        <w:bidi/>
        <w:spacing w:before="160" w:after="60"/>
        <w:jc w:val="both"/>
      </w:pPr>
      <w:r>
        <w:rPr>
          <w:b/>
          <w:bCs/>
          <w:sz w:val="26"/>
          <w:szCs w:val="26"/>
          <w:rtl/>
        </w:rPr>
        <w:t>7. اقرأ: «دخل كريم البيت مسرعًا، ورمى حقيبته، وركض إلى أمّه يلوّح بورقة». ماذا تستنتج عن مشاعر كريم؟ اذكر دليلين.</w:t>
      </w:r>
    </w:p>
    <w:p>
      <w:pPr>
        <w:bidi/>
        <w:spacing w:before="0" w:after="80"/>
        <w:jc w:val="both"/>
      </w:pPr>
      <w:r>
        <w:rPr>
          <w:color w:val="0F7A4F"/>
          <w:rtl/>
        </w:rPr>
        <w:t>إجابة ممكنة: كريم فرح ومتحمّس لأنّ معه خبرًا جيّدًا. الدليل: دخل مسرعًا، وركض إلى أمّه يلوّح بالورقة.</w:t>
      </w:r>
    </w:p>
    <w:p>
      <w:pPr>
        <w:bidi/>
        <w:spacing w:before="160" w:after="60"/>
        <w:jc w:val="both"/>
      </w:pPr>
      <w:r>
        <w:rPr>
          <w:b/>
          <w:bCs/>
          <w:sz w:val="26"/>
          <w:szCs w:val="26"/>
          <w:rtl/>
        </w:rPr>
        <w:t>8. اكتب بطاقة قصيرة (3 أسطر) لمعلّمتك تشكرها فيها، واستعمل اسم إشارة وحرف جرّ وضميرًا متّصلًا.</w:t>
      </w:r>
    </w:p>
    <w:p>
      <w:pPr>
        <w:bidi/>
        <w:spacing w:before="0" w:after="80"/>
        <w:jc w:val="both"/>
      </w:pPr>
      <w:r>
        <w:rPr>
          <w:color w:val="0F7A4F"/>
          <w:rtl/>
        </w:rPr>
        <w:t>إجابة ممكنة: معلّمتي العزيزة، شكرًا لكِ على صبركِ وتعبكِ معنا. هذه السنة تعلّمتُ منكِ الكثير. تلميذتكِ: ليلى.</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