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תקשורת ופוליטיקה בישראל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החוק נגד בעלות צולבת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4"/>
        <w:gridCol w:w="9141"/>
      </w:tblGrid>
      <w:tr>
        <w:trPr/>
        <w:tc>
          <w:tcPr>
            <w:tcW w:w="106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14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בעלות צולבת</w:t>
            </w:r>
          </w:p>
        </w:tc>
        <w:tc>
          <w:tcPr>
            <w:tcW w:w="91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בעלות צולבת היא כאשר אותו אדם הוא בעליו של עיתון וגם של תחנת רדיו או טלוויזיה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וכך הוא שולט על מקורות מידע רבים דבר העלול למנוע גיוון</w:t>
            </w:r>
          </w:p>
        </w:tc>
      </w:tr>
      <w:tr>
        <w:trPr/>
        <w:tc>
          <w:tcPr>
            <w:tcW w:w="1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הפלורליזם</w:t>
            </w:r>
          </w:p>
        </w:tc>
        <w:tc>
          <w:tcPr>
            <w:tcW w:w="91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 פי העיקרון חייבת להיות הכרה במדינה הדמוקרטית במגוון הקבוצות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ההכרה מאפשרת לכל קבוצה לשמור על האינטרסים שלה ולקיים את הייחודיות שלה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תמיד קיים מתח בין פלורליזם לבין הסכמיות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שכן הסכמיות מחייבת כל קבוצה לוותר מעט על הייחודיות שלה ועל האינטרסים 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מנת לחיות עם קבוצות שונות ממנה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ככל שרמת הפלורליזם במדינה גבוהה יותר כך המתח בין הקבוצות מצטמצם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תפקידי התקשורת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69"/>
        <w:gridCol w:w="8936"/>
      </w:tblGrid>
      <w:tr>
        <w:trPr/>
        <w:tc>
          <w:tcPr>
            <w:tcW w:w="126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3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פיקוח וביקורת על השלטון</w:t>
            </w:r>
          </w:p>
        </w:tc>
        <w:tc>
          <w:tcPr>
            <w:tcW w:w="89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התקשורת משמשת במה לביקורת על בעלי התפקידים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ומכונה גם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כלב השמירה של הדמוקרטיה</w:t>
            </w:r>
            <w:r>
              <w:rPr>
                <w:rtl w:val="true"/>
              </w:rPr>
              <w:t xml:space="preserve">". </w:t>
            </w:r>
            <w:r>
              <w:rPr>
                <w:rtl w:val="true"/>
              </w:rPr>
              <w:t>בכך היא מהווה גוף ביקורת בלתי פורמלי על אישים ופוליטיקאים ועל רשויות השלטון</w:t>
            </w:r>
          </w:p>
        </w:tc>
      </w:tr>
      <w:tr>
        <w:trPr/>
        <w:tc>
          <w:tcPr>
            <w:tcW w:w="1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תעמולת בחירות</w:t>
            </w:r>
          </w:p>
        </w:tc>
        <w:tc>
          <w:tcPr>
            <w:tcW w:w="89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התקשורת מספקת במה לקראת הבחירות לעבודה מסרים של מצביעים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ומתווכת בינם לבין המפלגות השונות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וכן מאפשרת לכל אזרח להביע את עמדותיו</w:t>
            </w:r>
          </w:p>
        </w:tc>
      </w:tr>
      <w:tr>
        <w:trPr/>
        <w:tc>
          <w:tcPr>
            <w:tcW w:w="1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חופש הביטוי</w:t>
            </w:r>
          </w:p>
        </w:tc>
        <w:tc>
          <w:tcPr>
            <w:tcW w:w="89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לכל אדם זכות לבטא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להפיץ את עמדותיו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דעותיו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 xml:space="preserve">רעיונותיו בכל דרך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לבוש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פולחן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תקשורת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אמנות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דיבור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כתיבה וכו</w:t>
            </w:r>
            <w:r>
              <w:rPr>
                <w:rtl w:val="true"/>
              </w:rPr>
              <w:t xml:space="preserve">') </w:t>
            </w:r>
            <w:r>
              <w:rPr>
                <w:rtl w:val="true"/>
              </w:rPr>
              <w:t>בנוגע לנושא מסוים</w:t>
            </w:r>
          </w:p>
        </w:tc>
      </w:tr>
      <w:tr>
        <w:trPr/>
        <w:tc>
          <w:tcPr>
            <w:tcW w:w="1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תפקידי התקשורת</w:t>
            </w:r>
          </w:p>
        </w:tc>
        <w:tc>
          <w:tcPr>
            <w:tcW w:w="89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התקשורת נותנת פרשנות לאירועים שקרו וכך עוזרת לציבור להבין אותם</w:t>
            </w:r>
            <w:r>
              <w:rPr>
                <w:rtl w:val="true"/>
              </w:rPr>
              <w:t>.(</w:t>
            </w:r>
            <w:r>
              <w:rPr>
                <w:rtl w:val="true"/>
              </w:rPr>
              <w:t>פרשן פוליטי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פרשן כלכלי וכדומה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ב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התקשורת מדווחת על אירועים שקרו במדינה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ג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התקשורת היא מנגנון פיקוח וביקורת בלתי פורמלי על מעשי השלטון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מאפשרת לאזרחים להתבטא דרכה נגד מעשי השלטון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לפוליטיקאים להופיע בה ולמתוח ביקורת על מעשי הממשלה</w:t>
            </w:r>
          </w:p>
        </w:tc>
      </w:tr>
      <w:tr>
        <w:trPr/>
        <w:tc>
          <w:tcPr>
            <w:tcW w:w="1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שלטון העם</w:t>
            </w:r>
          </w:p>
        </w:tc>
        <w:tc>
          <w:tcPr>
            <w:tcW w:w="89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כלל האזרחים הם הריבון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מקור הסמכות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האזרחים בוחרים נציגים לזמן קצוב המוגדר בחוק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פלורליזם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6"/>
        <w:gridCol w:w="9409"/>
      </w:tblGrid>
      <w:tr>
        <w:trPr/>
        <w:tc>
          <w:tcPr>
            <w:tcW w:w="79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40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7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פלורליזם</w:t>
            </w:r>
          </w:p>
        </w:tc>
        <w:tc>
          <w:tcPr>
            <w:tcW w:w="940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המושג תקשורת המונים תקשורת פומבית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מהירה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פונה בו זמנית לקהל גדול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אין קרבה פיזית ואין היכרות בין הקהל למעביר המסר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המסר המועבר הוא קצר ואקטואלי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התקשורת מעבירה לציבור מידע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נותנת פרשנות למידע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דוגמאות לתקשורת המונים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טלוויזיה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עיתון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אתרי אינטרנט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רדיו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רשתות חברתיות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4"/>
        <w:gridCol w:w="9141"/>
      </w:tblGrid>
      <w:tr>
        <w:trPr/>
        <w:tc>
          <w:tcPr>
            <w:tcW w:w="106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14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חופש המידע</w:t>
            </w:r>
          </w:p>
        </w:tc>
        <w:tc>
          <w:tcPr>
            <w:tcW w:w="91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זכות דמוקרטית הקובעת כי לאדם יש זכות לקבל מידע הזורם באופן חופשי במרחב הציבורי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כמו כן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יש לאדם זכות לקבל מידע מרשויות השלטון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זכות זו מוגבלת כאשר מדובר במידע פרטי או במידע שפרסומו עלול לפגוע בביטחון האזרחים או בביטחון המדינה</w:t>
            </w:r>
          </w:p>
        </w:tc>
      </w:tr>
      <w:tr>
        <w:trPr/>
        <w:tc>
          <w:tcPr>
            <w:tcW w:w="1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הגבלת השלטון</w:t>
            </w:r>
          </w:p>
        </w:tc>
        <w:tc>
          <w:tcPr>
            <w:tcW w:w="91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דמוקרטי הקובע כי לשלטון יש כוח רב הנובע משליטתו בתחומים רבים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ביניהם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הצבא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החקיקה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הכלכלה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הביצוע והענישה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לפי העיקרון יש להגביל את כוחו של השלטון על מנת למנוע מהשלטון להשתמש בכוחו כנגד האזרחים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לקדם אינטרסים אישיים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להגן על מימוש זכויות האדם והאזרח וכן במטרה למנוע עריצות של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