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רשויות מקומיות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אשכול רשויות מקומיות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08"/>
        <w:gridCol w:w="8697"/>
      </w:tblGrid>
      <w:tr>
        <w:trPr/>
        <w:tc>
          <w:tcPr>
            <w:tcW w:w="150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ועדה קרואה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ועדה קרואה זוהי ועדה המתמנה כאשר שר הפנים סבור שרשות מקומית אינה מתפקדת כנדרש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הוא ממנה ועדה זו עד להבראתה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במקום מקומו של ראש העיר והמועצה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הסיבות למינוי ועדה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גירעונות גדולים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מספר חברי המועצה הוא מתחת למינימום הנדרש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תקציב שלא עבר תוך שישה חודשים ממועד אישור תקציב המדינה ועוד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חברי הוועדה הם אנשי מקצוע בעלי ניסיון מוניציפאלי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פוליטיות שהן זכויות אזרח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לבחור ולהיבחר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והזכות להתארגן כמפלגה המתמודדת בבחירות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מוענקות לאזרחי המדינה בלבד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פוליטיות הנובעות מזכויות טבעיות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חופש ההפגנה והמחאה והאפשרות לבקר את השלטון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אינן מוגבלות לאזרחי המדינה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 xml:space="preserve">זכויות פוליטיות 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זכויות אזרח נפגעות בעקבות מינויה של ועדה קרואה מכיוון שאנשי הוועדה הינם אנשים ממונים ולא נבחרים על ידי תושבי הרשות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הזכות לבחור את נציגיך נפגעת במינויה של ועדה זו ובשליחתם הביתה של האנשים שנבחרו על ידי תושבי העיר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הבחירות לרשויות המקומיות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מצביעים בשני פתקים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פתק אחד לבחירה לראש הרשות ופתק אחד למועצת העיר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הבחירות למועצת הרשות הן רשימתיות ויחסיות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והבחירות לראש הרשות הן אישיות ורוביות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ראש הרשות חייב לקבל בבחירות לפחות </w:t>
            </w:r>
            <w:r>
              <w:rPr/>
              <w:t>40%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מהקולות הכשרים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שלטון העם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 האזרחים הם הריבון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מקור הסמכות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האזרחים בוחרים נציגים לזמן קצוב המוגדר בחוק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כיצד עקרון שלטון העם בא לידי ביטוי בשיטת הבחירות לרשויות המקומיות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התושבים של הרשות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שהם הריבון בוחרים את נציגיהם למועצה ואת ראש הרשות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הבחירה היא לזמן קצוב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חמש שנים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הבחירות לשלטון המקומי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הבחירות למועצה הרשות הן רשימתיות יחסיות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והבחירות לראש הרשות הן רוביות ואישיות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מצביעים בשני פתקים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פתק אחד לראש הרשות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ופתק אחד למועצה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ראש הרשות צריך לקבל לפחות </w:t>
            </w:r>
            <w:r>
              <w:rPr/>
              <w:t>40%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מהקולות הכשרים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הפלורליזם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הכרה בערך של ריבוי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מגוון דעות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עמדות של אנשים או קבוצות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עידוד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תמיכה בקיום וביטוי של מגוון דעות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עמדות של אנשים או קבוצות בחברה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כיצד עקרון הפלורליזם בא לידי ביטוי בשיטת הבחירות לשלטון המקומי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העובדה שהבחירות למועצה הן יחסיות מאפשרת ייצוג יחסי של הרשימה ביחס למספר הקולות שבחרו בה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בכך באות לידי ביטוי הדעות והאינטרסים השונים של תושבי המקום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הפלורליזם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 פי העיקרון חייבת להיות הכרה במדינה הדמוקרטית במגוון הקבוצות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ההכרה מאפשרת לכל קבוצה לשמור על האינטרסים שלה ולקיים את הייחודיות 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תמיד קיים מתח בין פלורליזם לבין הסכמיות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שכן הסכמיות מחייבת כל קבוצה לוותר מעט על הייחודיות שלה ועל האינטרסים 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מנת לחיות עם קבוצות שונות ממנה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ככל שרמת הפלורליזם במדינה גבוהה יותר כך המתח בין הקבוצות מצטמצם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וועדת קרואה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וועדה קרואה היא וועדה המתמנה על ידי שר הפנים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זאת כאשר השר סבור שראש הרשות והמועצה המקומית ברשות מסוימת לא יכולים לקיים את תפקידם ולנהל את הרשות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במצבים כאלה יש לשר הפנים אפשרות למנות נציגים מטעמו לצורך ניהול הרשות</w:t>
            </w:r>
          </w:p>
        </w:tc>
      </w:tr>
      <w:tr>
        <w:trPr/>
        <w:tc>
          <w:tcPr>
            <w:tcW w:w="15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פוליטיות</w:t>
            </w:r>
          </w:p>
        </w:tc>
        <w:tc>
          <w:tcPr>
            <w:tcW w:w="8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שהמדינה הדמוקרטית מעניקה לכלל האזרחים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 הזכויות היא לאפשר לאזרחים לקחת חלק בניהול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זכויות פוליטיות כוללות את הזכות לבחור ולהיבחר בבחירות דמוקרטיות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הזכות להביע מחאה נגד השלטון והזכות להתאגד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47"/>
        <w:gridCol w:w="9358"/>
      </w:tblGrid>
      <w:tr>
        <w:trPr/>
        <w:tc>
          <w:tcPr>
            <w:tcW w:w="84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35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בדרך הבאה</w:t>
            </w:r>
          </w:p>
        </w:tc>
        <w:tc>
          <w:tcPr>
            <w:tcW w:w="93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ברגע שאזרחים משתתפים בבחירות לרשויות המקומיות הם מממשים את אחד הערכים החשובים ביותר בעיצוב הערכים הציבוריים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הערכים החשובים ביותר בעיצוב הערכים הציבוריים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לראש הרשות יש השפעה ישירה על חייו של האזרח ולכן להצבעה יש חשיבות גדולה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וועדה קרואה</w:t>
            </w:r>
          </w:p>
        </w:tc>
        <w:tc>
          <w:tcPr>
            <w:tcW w:w="93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במקרה בו הרשות המקומית אינה מתפקדת שר הפנים רשאי למנות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וועדה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