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25035"/>
          <w:sz w:val="56"/>
          <w:szCs w:val="56"/>
          <w:rtl/>
        </w:rPr>
        <w:t>🗺️ המפה – כלי להכרת העולם: מפות מקוונות, GPS, תצלומי אוויר ולוויין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התמצאות – לדעת איפה אני נמצא.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ניווט – למצוא דרך ממקום למקום.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מדידת מרחקים ולמידה על מקומות רחוקים.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מפה או תצלום?: שמות של מקומות – יש; סמלים ומקרא – יש; כל הפרטים בשטח – רק מה שנבחר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מפה מקוונת – מפה בטלפון או במחשב, שאפשר להגדיל ולהקטין.</w:t>
      </w:r>
    </w:p>
    <w:p>
      <w:pPr>
        <w:bidi/>
        <w:spacing w:before="0" w:after="120"/>
      </w:pPr>
      <w:r>
        <w:rPr>
          <w:b/>
          <w:bCs/>
          <w:color w:val="D25035"/>
          <w:sz w:val="32"/>
          <w:szCs w:val="32"/>
          <w:rtl/>
        </w:rPr>
        <w:t>💡 זכרו! מפה היא תמיד «מבט מלמעלה» מוקטן ומפושט. תצלום מראה הכול, ומפה מראה רק את מה שבחרו להציג – ומוסיפה שמות וסמלים.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F5B3C"/>
        <w:left w:val="single" w:sz="18" w:space="22" w:color="EF5B3C"/>
        <w:bottom w:val="single" w:sz="18" w:space="22" w:color="EF5B3C"/>
        <w:right w:val="single" w:sz="18" w:space="22" w:color="EF5B3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