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למבחן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1A3461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פעמיים לפני שתענו.</w:t>
      </w:r>
    </w:p>
    <w:p>
      <w:pPr>
        <w:bidi/>
        <w:spacing w:before="200" w:after="80"/>
      </w:pPr>
      <w:r>
        <w:rPr>
          <w:rFonts w:ascii="David" w:hAnsi="David" w:cs="David"/>
          <w:b/>
          <w:bCs/>
          <w:color w:val="1A3461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גאוגרפית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David" w:hAnsi="David" w:cs="David"/>
          <w:b/>
          <w:bCs/>
          <w:color w:val="1A3461"/>
          <w:sz w:val="32"/>
          <w:szCs w:val="32"/>
          <w:rtl/>
        </w:rPr>
        <w:t>חלק א': הבנת טקסט מידע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איתור מידע והבנה: בחרו את התשובה הנכונה. (6 נק')</w:t>
      </w:r>
    </w:p>
    <w:p>
      <w:pPr>
        <w:bidi/>
        <w:spacing w:before="0" w:after="20"/>
      </w:pPr>
      <w:r>
        <w:rPr>
          <w:rtl/>
        </w:rPr>
        <w:t>א. מה שמר על האיזון בים המלח במשך אלפי שנים?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כמות המים שנכנסה הייתה דומה לכמות שהתאדתה</w:t>
      </w:r>
    </w:p>
    <w:p>
      <w:pPr>
        <w:bidi/>
        <w:spacing w:before="0" w:after="20"/>
      </w:pPr>
      <w:r>
        <w:rPr>
          <w:rtl/>
        </w:rPr>
        <w:t>ב. מהו בולען לפי הטקסט?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בור שנוצר כשהאדמה קורסת פתאום</w:t>
      </w:r>
    </w:p>
    <w:p>
      <w:pPr>
        <w:bidi/>
        <w:spacing w:before="0" w:after="20"/>
      </w:pPr>
      <w:r>
        <w:rPr>
          <w:rtl/>
        </w:rPr>
        <w:t>ג. מה מהבאים אינו סיבה לירידת המפלס לפי הטקסט?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כמות הגשם שיורד על הים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סיבה ותוצאה: השלימו את הטבלה לפי הטקסט.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רוב מי הירדן נשאבים בדרך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מגיעים לים מעט 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מפעלים מעבירים מים לבריכות אידוי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מפיקים מינרלים, ומים רבים מתאדים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מפלס הים יורד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קו החוף מתרחק מבתי המלון ומהכבישים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האדמה לאורך החוף קורסת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נוצרים בולענים שמסכנים מטיילים וחקלאים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הסקה: הטקסט אומר ששאיבת מי הירדן נעשית «בישראל ובארצות השכנות». מה אפשר להסיק מכך על הדרך לפתור את הבעיה?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הבעיה משותפת לכמה מדינות (4), ולכן פתרון אמיתי דורש שיתוף פעולה והסכמים ביניהן ולא רק פעולה של מדינה אחת (4).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הסבירו בעזרת מה שלמדתם על אקלים מדוע האידוי בים המלח חזק כל כך.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ים המלח נמצא נמוך מאוד בבקע, ושם חם מאוד (4); הוא שוכן בצל הגשם ובאזור מדברי, עם מעט גשם ושמש חזקה רוב השנה (4).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עמדה: הטקסט אומר שלכל פתרון יש «מחיר כבד». בחרו אחד הפתרונות, וכתבו יתרון אחד וחיסרון אחד שלו. (10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פתרון מהטקסט (2); יתרון מנומק (4); חיסרון מנומק (4). למשל: להחזיר לירדן חלק ממימיו – יתרון: הזרימה הטבעית תחזור והמפלס יירד לאט יותר; חיסרון: יישאר פחות מים לשתייה ולחקלאות.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A3461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המושג המתאים. (8 נק')</w:t>
      </w:r>
    </w:p>
    <w:p>
      <w:pPr>
        <w:bidi/>
        <w:spacing w:before="0" w:after="40"/>
      </w:pPr>
      <w:r>
        <w:rPr>
          <w:rtl/>
        </w:rPr>
        <w:t>א. המאפיין שלפיו מחלקים שטח לאזורים נקרא תבחין.</w:t>
      </w:r>
    </w:p>
    <w:p>
      <w:pPr>
        <w:bidi/>
        <w:spacing w:before="0" w:after="40"/>
      </w:pPr>
      <w:r>
        <w:rPr>
          <w:rtl/>
        </w:rPr>
        <w:t>ב. הקו שעליו שוכנת ירושלים, ומפריד בין מים שזורמים מערבה למים שזורמים מזרחה: קו פרשת המים.</w:t>
      </w:r>
    </w:p>
    <w:p>
      <w:pPr>
        <w:bidi/>
        <w:spacing w:before="0" w:after="40"/>
      </w:pPr>
      <w:r>
        <w:rPr>
          <w:rtl/>
        </w:rPr>
        <w:t>ג. שלושת הנחלים שיוצרים את הירדן: הדן, הבניאס והחצבני.</w:t>
      </w:r>
    </w:p>
    <w:p>
      <w:pPr>
        <w:bidi/>
        <w:spacing w:before="0" w:after="40"/>
      </w:pPr>
      <w:r>
        <w:rPr>
          <w:rtl/>
        </w:rPr>
        <w:t>ד. יישוב שבו לכל משפחה משק משלה נקרא מושב.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המשפטים הלא נכונים.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ככל שעולים גבוה יותר בהרים, חם יותר.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ככל שעולים גבוה יותר, קר יותר.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רמת הגולן בנויה בעיקר מסלעי בזלת געשיים.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המוביל הארצי העביר מים מהנגב אל הכנרת.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המוביל הארצי העביר מים מהכנרת אל המרכז והנגב.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מדבר יהודה יבש כי הוא נמצא בצל הגשם.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התופעה להסבר הגאוגרפי שלה.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שלג בירושלים בחלק מהחורפים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חורף חם והשקיה בטפטוף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ירקות בערבה בחורף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העיר גבוהה בהרים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מפעלים רבים במפרץ 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מקומות עבודה רבים ואקלים נוח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אוכלוסייה צפופה במרכז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קרבה לנמל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הגבולות.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גבול טבעי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גבול פוליטי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החוף של הים התיכון, חוף מפרץ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ישר שסומן במדבר, קו שנקבע בהסכם שלום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 (7 נק')</w:t>
      </w:r>
    </w:p>
    <w:p>
      <w:pPr>
        <w:bidi/>
        <w:spacing w:before="0" w:after="20"/>
      </w:pPr>
      <w:r>
        <w:rPr>
          <w:rtl/>
        </w:rPr>
        <w:t>א. במפה בקנה מידה ‪1:50,000‬ המרחק בין שני יישובים הוא 6 ס"מ. המרחק במציאות: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3 ק"מ</w:t>
      </w:r>
    </w:p>
    <w:p>
      <w:pPr>
        <w:bidi/>
        <w:spacing w:before="0" w:after="20"/>
      </w:pPr>
      <w:r>
        <w:rPr>
          <w:rtl/>
        </w:rPr>
        <w:t>ב. אילו שני תבחינים מסבירים בעיקר את ההבדל באקלים בין ירושלים ליריחו?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גובה וצל גשם</w:t>
      </w:r>
    </w:p>
    <w:p>
      <w:pPr>
        <w:bidi/>
        <w:spacing w:before="0" w:after="20"/>
      </w:pPr>
      <w:r>
        <w:rPr>
          <w:rtl/>
        </w:rPr>
        <w:t>ג. מדוע מפעלי הייטק רבים נמצאים במרכז הארץ?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כי שם גרים רוב העובדים ויש שם אוניברסיטות ותחבורה</w:t>
      </w:r>
    </w:p>
    <w:p>
      <w:pPr>
        <w:bidi/>
        <w:spacing w:before="160" w:after="80"/>
      </w:pPr>
      <w:r>
        <w:rPr>
          <w:rFonts w:ascii="David" w:hAnsi="David" w:cs="David"/>
          <w:b/>
          <w:bCs/>
          <w:color w:val="1A3461"/>
          <w:sz w:val="32"/>
          <w:szCs w:val="32"/>
          <w:rtl/>
        </w:rPr>
        <w:t>חלק ג': חשיבה גאוגרפית והבעה בכתב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השוואה: השוו בין הגליל לבין הערבה לפי שלושה תבחינים.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תבחין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הגליל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הערבה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הרים ועמקים ירוקים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בקע נמוך ומדברי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כמות גשם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מעט מאוד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ענף כלכלה בולט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 ותיירות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 בחממות ותיירות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מיזוג: הסבירו כיצד מאפיין פיזי אחד של הנגב משפיע על פיזור האוכלוסייה בו ועל ענפי הכלכלה בו. (7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מאפיין פיזי נכון – אקלים מדברי, מעט גשם, מעט מים (2); השפעה על האוכלוסייה – אוכלוסייה דלילה, יישובים רחוקים זה מזה (2); השפעה על הכלכלה – חקלאות רק בעזרת השקיה וטכנולוגיה, תעשייה ותיירות מדבר (3).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שרטטו מפה סכמטית של ישראל ושכנותיה: סמנו את ארבע השכנות, את שני הימים, את ירושלים ואת ים המלח. הוסיפו חץ צפון ומקרא. (5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מיקום נכון של לבנון, סוריה, ירדן ומצרים (2); הים התיכון ומפרץ אילת (1); ירושלים במרכז, וים המלח ממזרח לה (1); חץ צפון ומקרא (1).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הביעו עמדה (4 שורות): «כדאי להעביר משרדי ממשלה וחברות גדולות מהמרכז לנגב». הסכימו או התנגדו, ונמקו בשני נימוקים מהפרקים שלמדתם. (7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מחוון: עמדה ברורה (1); שני נימוקים גאוגרפיים נכונים ‪(2+2)‬, למשל: בעד – המרכז צפוף והנגב דליל, מקומות עבודה ימשכו תושבים לנגב; נגד – רוב העובדים גרים במרכז והנסיעה רחוקה, חסרים בנגב שירותים ותחבורה; לשון ומבנה (2).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3B6E"/>
        <w:left w:val="single" w:sz="18" w:space="22" w:color="1D3B6E"/>
        <w:bottom w:val="single" w:sz="18" w:space="22" w:color="1D3B6E"/>
        <w:right w:val="single" w:sz="18" w:space="22" w:color="1D3B6E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