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מחוון – דף עבודה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F7A4F"/>
          <w:sz w:val="40"/>
          <w:szCs w:val="40"/>
          <w:rtl/>
        </w:rPr>
        <w:t>🔑 מחוון – גלובליזציה: העולם ככפר עולמי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את המשפטים. היעזרו במחסן המילים.</w:t>
      </w:r>
    </w:p>
    <w:p>
      <w:pPr>
        <w:bidi/>
        <w:spacing w:before="0" w:after="40"/>
      </w:pPr>
      <w:r>
        <w:rPr>
          <w:rtl/>
        </w:rPr>
        <w:t>א. העולם שבו הכול קשור ומחובר נקרא «כפר עולמי».</w:t>
      </w:r>
    </w:p>
    <w:p>
      <w:pPr>
        <w:bidi/>
        <w:spacing w:before="0" w:after="40"/>
      </w:pPr>
      <w:r>
        <w:rPr>
          <w:rtl/>
        </w:rPr>
        <w:t>ב. האינטרנט והלוויינים הם חלק מתחום התקשורת.</w:t>
      </w:r>
    </w:p>
    <w:p>
      <w:pPr>
        <w:bidi/>
        <w:spacing w:before="0" w:after="40"/>
      </w:pPr>
      <w:r>
        <w:rPr>
          <w:rtl/>
        </w:rPr>
        <w:t>ג. ספינות ענק ומכולות שייכות לתחום התחבורה.</w:t>
      </w:r>
    </w:p>
    <w:p>
      <w:pPr>
        <w:bidi/>
        <w:spacing w:before="0" w:after="40"/>
      </w:pPr>
      <w:r>
        <w:rPr>
          <w:rtl/>
        </w:rPr>
        <w:t>ד. הסכם שמוריד מכסים בין מדינות מעודד סחר חופשי.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כל מושג להסבר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גלובליזציה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משבר שעובר ממדינה למדינה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תאגיד רב-לאומי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ארגז ענק להובלת סחורות בספינה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מכולה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תהליך שבו העולם נעשה קשור ותלוי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אפקט דומינו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חברה שפועלת בהרבה מדינות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סמנו ותקנו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בגלובליזציה סחורות עוברות בין מדינות לאט יותר מבעבר.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בגלובליזציה סחורות עוברות מהר יותר מבעבר.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תאגיד רב-לאומי יכול לבנות מפעל במדינה שבה השכר נמוך.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לגלובליזציה יש רק השפעות טובות.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לגלובליזציה יש השפעות טובות וגם השפעות קשות.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ההשפעות: השפעה חיובית או השפעה שלילית?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השפעה חיובית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השפעה שלילית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מוצרים זולים יותר, ידע רפואי מתפשט מהר, מקומות עבודה חדשים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מפעל נסגר ועובר למדינה אחרת, תרבות מקומית נחלשת, משבר עובר ממדינה למדינה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לפי הקטע, באילו מדינות עברה החולצה? כתבו שלוש מדינות.</w:t>
      </w:r>
    </w:p>
    <w:p>
      <w:pPr>
        <w:bidi/>
        <w:spacing w:before="0" w:after="80"/>
      </w:pPr>
      <w:r>
        <w:rPr>
          <w:color w:val="0F7A4F"/>
          <w:rtl/>
        </w:rPr>
        <w:t>תשובה אפשרית: הודו, בנגלדש, וייטנאם (וגם ארצות הברית ואירופה – עיצוב ורישום החברה).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למה, לדעתכם, החולצה נתפרה בווייטנאם ולא באירופה?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השכר בווייטנאם נמוך יותר, ולכן זול יותר לייצר שם.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