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🏙️ עיור: סוגי ערים ומבנה העיר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יותר ממחצית האנושות גרה היום בערים. ערי ענק = יותר מ-10 מיליון תושבים.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סוגי ערים: נמל – חיפה, אשדוד; בירה – ירושלים; תיירות – אילת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מע"ר – מרכז העסקים הראשי.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שכונות מגורים.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אזורי תעשייה.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כדי לזהות את התפקוד של עיר, שאלו: «במה עובדים רוב התושבים, ומה מביא אליה אנשים?»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