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בעיות העיר ופיתוח בר-קיימא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כשאנשים מגיעים לעיר מהר מדי, נוצר עיור יתר.</w:t>
      </w:r>
    </w:p>
    <w:p>
      <w:pPr>
        <w:bidi/>
        <w:spacing w:before="0" w:after="40"/>
      </w:pPr>
      <w:r>
        <w:rPr>
          <w:rtl/>
        </w:rPr>
        <w:t>ב. שכונות בלי מים וחשמל סדירים נקראות שכונות עוני.</w:t>
      </w:r>
    </w:p>
    <w:p>
      <w:pPr>
        <w:bidi/>
        <w:spacing w:before="0" w:after="40"/>
      </w:pPr>
      <w:r>
        <w:rPr>
          <w:rtl/>
        </w:rPr>
        <w:t>ג. בגלל היוממות נוצרים פקקים בבוקר ובערב.</w:t>
      </w:r>
    </w:p>
    <w:p>
      <w:pPr>
        <w:bidi/>
        <w:spacing w:before="0" w:after="40"/>
      </w:pPr>
      <w:r>
        <w:rPr>
          <w:rtl/>
        </w:rPr>
        <w:t>ד. רכבת ושבילי אופניים הם דוגמה לתחבורה ציבורית ובת-קיימא.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כל בעיה לפתרון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פקקי תנועה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בנייה לגובה בתוך העיר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הרבה פסולת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פארקים וגינות ציבוריות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מעט שטחים ירוקים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רכבת קלה ושבילי אופניים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בנייה על שטחים פתוחים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מחזור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יוממות היא מעבר דירה לחו"ל.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יוממות היא נסיעה יומית מהבית לעבודה במקום אחר.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עיור יתר נפוץ בערים במדינות מתפתחות.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פיתוח בר-קיימא חושב רק על היום.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פיתוח בר-קיימא חושב גם על הדורות הבאים.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מעשה שתורם לקיימות או מעשה שפוגע בה?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תורם לקיימות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פוגע בקיימות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נסיעה ברכבת, מחזור בקבוקים, שתילת עצים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השלכת פסולת ברחוב, נסיעה לבד ברכב פרטי כל יום, בנייה על כל שטח פתוח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מה ההבדל בין פירוור ליוממות?</w:t>
      </w:r>
    </w:p>
    <w:p>
      <w:pPr>
        <w:bidi/>
        <w:spacing w:before="0" w:after="80"/>
      </w:pPr>
      <w:r>
        <w:rPr>
          <w:color w:val="0F7A4F"/>
          <w:rtl/>
        </w:rPr>
        <w:t>תשובה אפשרית: פירוור – מעבר מגורים מהעיר לפרבר; יוממות – נסיעה יומית לעבודה בעיר.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הציעו שני רעיונות שיהפכו את היישוב שלכם לבר-קיימא יותר.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עוד שבילי אופניים, פחי מחזור, גינה קהילתית, פאנלים סולאריים על מבני ציבור.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