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A16207"/>
          <w:sz w:val="44"/>
          <w:szCs w:val="44"/>
          <w:rtl/>
        </w:rPr>
        <w:t>פערי פיתוח בעולם ומדדי פיתוח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A16207"/>
          <w:sz w:val="24"/>
          <w:szCs w:val="24"/>
          <w:rtl/>
        </w:rPr>
        <w:t>מחסן מילים: תוחלת  |  מפותחת  |  הכנסה  |  רפואה  |  מתפתחת</w:t>
      </w:r>
    </w:p>
    <w:p>
      <w:pPr>
        <w:bidi/>
        <w:spacing w:before="0" w:after="60"/>
      </w:pPr>
      <w:r>
        <w:rPr>
          <w:rtl/>
        </w:rPr>
        <w:t>א. מספר השנים שאדם צפוי לחיות נקרא __________ חיים.</w:t>
      </w:r>
    </w:p>
    <w:p>
      <w:pPr>
        <w:bidi/>
        <w:spacing w:before="0" w:after="60"/>
      </w:pPr>
      <w:r>
        <w:rPr>
          <w:rtl/>
        </w:rPr>
        <w:t>ב. מדינה עם תמ"ג לנפש גבוה היא בדרך כלל מדינה __________.</w:t>
      </w:r>
    </w:p>
    <w:p>
      <w:pPr>
        <w:bidi/>
        <w:spacing w:before="0" w:after="60"/>
      </w:pPr>
      <w:r>
        <w:rPr>
          <w:rtl/>
        </w:rPr>
        <w:t>ג. מדד הפיתוח האנושי משלב בריאות, השכלה ו__________.</w:t>
      </w:r>
    </w:p>
    <w:p>
      <w:pPr>
        <w:bidi/>
        <w:spacing w:before="0" w:after="60"/>
      </w:pPr>
      <w:r>
        <w:rPr>
          <w:rtl/>
        </w:rPr>
        <w:t>ד. תמותת תינוקות נמוכה מעידה על __________ טובה.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התבוננו בנתונים (מקורבים) וסמנו בעמודה האחרונה: מפותחת או מתפתחת.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תוחלת חיים (שנים)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תמ"ג לנפש (דולר)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מפותחת / מתפתחת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נורבגיה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83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87,000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ניז'ר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63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600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ישראל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83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53,000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בנגלדש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73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2,600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מדד אחד מספיק כדי לדעת הכול על מדינה.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מלחמות יכולות לעכב פיתוח של מדינה.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מדד פיתוח אנושי קרוב ל-0 מעיד על מדינה מפותחת מאוד.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מיינו: מאפיין של מדינה מפותחת או של מדינה מתפתחת?</w:t>
      </w:r>
    </w:p>
    <w:p>
      <w:pPr>
        <w:bidi/>
        <w:spacing w:before="0" w:after="80"/>
      </w:pPr>
      <w:r>
        <w:rPr>
          <w:color w:val="A16207"/>
          <w:sz w:val="24"/>
          <w:szCs w:val="24"/>
          <w:rtl/>
        </w:rPr>
        <w:t>המילים: תוחלת חיים ארוכה  |  מחסור במים נקיים  |  רוב הילדים לומדים שנים רבות  |  תמותת תינוקות גבוהה  |  תמ"ג לנפש גבוה  |  מחסור בבתי חולים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 מפותחת</w:t>
            </w:r>
          </w:p>
        </w:tc>
        <w:tc>
          <w:tcPr>
            <w:tcW w:type="dxa" w:w="4989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 מתפתחת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לפי הטבלה בתרגיל 2, מה ההבדל בתוחלת החיים בין נורבגיה לניז'ר? מה הוא מלמד?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סיבה אחת לפערי פיתוח ודרך אחת לצמצם אותם.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