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E7490"/>
          <w:sz w:val="44"/>
          <w:szCs w:val="44"/>
          <w:rtl/>
        </w:rPr>
        <w:t>האקלים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E7490"/>
          <w:sz w:val="24"/>
          <w:szCs w:val="24"/>
          <w:rtl/>
        </w:rPr>
        <w:t>מחסן מילים: מערב  |  שרב  |  בריזה  |  מדברי  |  מזרח</w:t>
      </w:r>
    </w:p>
    <w:p>
      <w:pPr>
        <w:bidi/>
        <w:spacing w:before="0" w:after="60"/>
      </w:pPr>
      <w:r>
        <w:rPr>
          <w:rtl/>
        </w:rPr>
        <w:t>א. העננים בחורף מגיעים בעיקר מ__________.</w:t>
      </w:r>
    </w:p>
    <w:p>
      <w:pPr>
        <w:bidi/>
        <w:spacing w:before="0" w:after="60"/>
      </w:pPr>
      <w:r>
        <w:rPr>
          <w:rtl/>
        </w:rPr>
        <w:t>ב. מזג אוויר חם ויבש עם רוח מזרחית נקרא __________.</w:t>
      </w:r>
    </w:p>
    <w:p>
      <w:pPr>
        <w:bidi/>
        <w:spacing w:before="0" w:after="60"/>
      </w:pPr>
      <w:r>
        <w:rPr>
          <w:rtl/>
        </w:rPr>
        <w:t>ג. רוח מהים ליבשה בשעות היום נקראת __________.</w:t>
      </w:r>
    </w:p>
    <w:p>
      <w:pPr>
        <w:bidi/>
        <w:spacing w:before="0" w:after="60"/>
      </w:pPr>
      <w:r>
        <w:rPr>
          <w:rtl/>
        </w:rPr>
        <w:t>ד. בדרום ישראל אקלים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מאפיין של קיץ או של חורף בישראל?</w:t>
      </w:r>
    </w:p>
    <w:p>
      <w:pPr>
        <w:bidi/>
        <w:spacing w:before="0" w:after="80"/>
      </w:pPr>
      <w:r>
        <w:rPr>
          <w:color w:val="0E7490"/>
          <w:sz w:val="24"/>
          <w:szCs w:val="24"/>
          <w:rtl/>
        </w:rPr>
        <w:t>המילים: לחץ גבוה  |  שקע ברומטרי  |  אין גשם  |  שלג בחרמון  |  לחות גבוהה בחוף  |  שיטפונות בנחלים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קיץ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באילת יורד יותר גשם מאשר בגליל.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בהרים יורד בדרך כלל יותר גשם מאשר בעמקים שלידם.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יורד גשם גם בקיץ באופן קבוע.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באיזה מקום יורד יותר גשם ולמה?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יותר גשם ב…</w:t>
            </w:r>
          </w:p>
        </w:tc>
        <w:tc>
          <w:tcPr>
            <w:tcW w:type="dxa" w:w="3326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הגורם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חיפה או באר שבע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או יריחו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צפת או טבריה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מהו «צל גשם» והביאו דוגמה מישראל.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השרב משפיע על חיי היומיום? כתבו שתי השפעות.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