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🏘️ יישובים בישראל: עיר וכפר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צורות יישוב: קיבוץ – שיתופי; מושב – משק משפחתי; עיירת פיתוח – פריפריה, שנות ה-50</w:t>
      </w:r>
    </w:p>
    <w:p>
      <w:pPr>
        <w:bidi/>
        <w:spacing w:before="0" w:after="160"/>
      </w:pPr>
      <w:r>
        <w:rPr>
          <w:sz w:val="36"/>
          <w:szCs w:val="36"/>
          <w:rtl/>
        </w:rPr>
        <w:t>• כ-90% מהתושבים עירוניים.</w:t>
      </w:r>
    </w:p>
    <w:p>
      <w:pPr>
        <w:bidi/>
        <w:spacing w:before="0" w:after="160"/>
      </w:pPr>
      <w:r>
        <w:rPr>
          <w:sz w:val="36"/>
          <w:szCs w:val="36"/>
          <w:rtl/>
        </w:rPr>
        <w:t>• 4 מטרופולינים: ת"א, ירושלים, חיפה, באר שבע.</w:t>
      </w:r>
    </w:p>
    <w:p>
      <w:pPr>
        <w:bidi/>
        <w:spacing w:before="0" w:after="160"/>
      </w:pPr>
      <w:r>
        <w:rPr>
          <w:sz w:val="36"/>
          <w:szCs w:val="36"/>
          <w:rtl/>
        </w:rPr>
        <w:t>• פערי מרכז–פריפריה.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כדי להבחין בין קיבוץ למושב שאלו: מי מחזיק במשק – הקהילה כולה (קיבוץ) או כל משפחה (מושב)?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