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♻️ אתגרי סביבה בישראל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האתגרים: זיהום אוויר – תחבורה, תחנות כוח; פסולת – צריכה; ים המלח – שאיבת הירדן, מפעלים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כל אחד יכול לעזור: לחסוך, למחזר, לנסוע בתחבורה ציבורית.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לכל אתגר סביבה שאלו: מה המקור? מי נפגע? מה הפתרון – ומי צריך לבצע אותו?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