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hag_g3.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F766E"/>
          <w:sz w:val="36"/>
          <w:szCs w:val="36"/>
          <w:rtl/>
        </w:rPr>
        <w:t>חוֹבֶרֶת עֲבוֹדָה</w:t>
      </w:r>
    </w:p>
    <w:p>
      <w:pPr>
        <w:bidi/>
        <w:spacing w:before="0" w:after="80"/>
        <w:jc w:val="center"/>
      </w:pPr>
      <w:r>
        <w:rPr>
          <w:rFonts w:ascii="Arial Black" w:hAnsi="Arial Black" w:cs="Arial Black"/>
          <w:b/>
          <w:bCs/>
          <w:color w:val="0F766E"/>
          <w:sz w:val="88"/>
          <w:szCs w:val="88"/>
          <w:rtl/>
        </w:rPr>
        <w:t>חַגִּים וּמוֹעֲדִים</w:t>
      </w:r>
    </w:p>
    <w:p>
      <w:pPr>
        <w:bidi/>
        <w:spacing w:before="0" w:after="80"/>
        <w:jc w:val="center"/>
      </w:pPr>
      <w:r>
        <w:rPr>
          <w:sz w:val="44"/>
          <w:szCs w:val="44"/>
          <w:rtl/>
        </w:rPr>
        <w:t>כִּתָּה ג'</w:t>
      </w:r>
    </w:p>
    <w:p>
      <w:pPr>
        <w:bidi/>
        <w:spacing w:before="0" w:after="80"/>
        <w:jc w:val="both"/>
      </w:pPr>
      <w:r>
        <w:br w:type="page"/>
      </w:r>
    </w:p>
    <w:p>
      <w:pPr>
        <w:bidi/>
        <w:spacing w:before="0" w:after="120"/>
        <w:jc w:val="both"/>
      </w:pPr>
      <w:r>
        <w:rPr>
          <w:rFonts w:ascii="Arial Black" w:hAnsi="Arial Black" w:cs="Arial Black"/>
          <w:b/>
          <w:bCs/>
          <w:color w:val="0F766E"/>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f766e"/>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לוח השנה העברי: חודשים, ראש חודש והירח</w:t>
            </w:r>
          </w:p>
        </w:tc>
      </w:tr>
      <w:tr>
        <w:tc>
          <w:tcPr>
            <w:tcW w:type="dxa" w:w="9978"/>
          </w:tcPr>
          <w:p>
            <w:pPr>
              <w:bidi/>
              <w:spacing w:before="0" w:after="40"/>
              <w:jc w:val="both"/>
            </w:pPr>
            <w:r>
              <w:rPr>
                <w:rtl/>
              </w:rPr>
              <w:t>פרק 2: שבת: יום מנוחה, מנהגים וערכים</w:t>
            </w:r>
          </w:p>
        </w:tc>
      </w:tr>
      <w:tr>
        <w:tc>
          <w:tcPr>
            <w:tcW w:type="dxa" w:w="9978"/>
          </w:tcPr>
          <w:p>
            <w:pPr>
              <w:bidi/>
              <w:spacing w:before="0" w:after="40"/>
              <w:jc w:val="both"/>
            </w:pPr>
            <w:r>
              <w:rPr>
                <w:rtl/>
              </w:rPr>
              <w:t>פרק 3: יום הכיפורים: חשבון נפש, סליחה ותיקון</w:t>
            </w:r>
          </w:p>
        </w:tc>
      </w:tr>
      <w:tr>
        <w:tc>
          <w:tcPr>
            <w:tcW w:type="dxa" w:w="9978"/>
          </w:tcPr>
          <w:p>
            <w:pPr>
              <w:bidi/>
              <w:spacing w:before="0" w:after="40"/>
              <w:jc w:val="both"/>
            </w:pPr>
            <w:r>
              <w:rPr>
                <w:rtl/>
              </w:rPr>
              <w:t>פרק 4: יום הזיכרון ליצחק רבין: הידברות ומחלוקת בדרכי שלום</w:t>
            </w:r>
          </w:p>
        </w:tc>
      </w:tr>
      <w:tr>
        <w:tc>
          <w:tcPr>
            <w:tcW w:type="dxa" w:w="9978"/>
          </w:tcPr>
          <w:p>
            <w:pPr>
              <w:bidi/>
              <w:spacing w:before="0" w:after="40"/>
              <w:jc w:val="both"/>
            </w:pPr>
            <w:r>
              <w:rPr>
                <w:rtl/>
              </w:rPr>
              <w:t>פרק 5: חנוכה: חג האורים</w:t>
            </w:r>
          </w:p>
        </w:tc>
      </w:tr>
      <w:tr>
        <w:tc>
          <w:tcPr>
            <w:tcW w:type="dxa" w:w="9978"/>
          </w:tcPr>
          <w:p>
            <w:pPr>
              <w:bidi/>
              <w:spacing w:before="0" w:after="40"/>
              <w:jc w:val="both"/>
            </w:pPr>
            <w:r>
              <w:rPr>
                <w:rtl/>
              </w:rPr>
              <w:t>פרק 6: פורים: משלוח מנות ומתנות לאביונים</w:t>
            </w:r>
          </w:p>
        </w:tc>
      </w:tr>
      <w:tr>
        <w:tc>
          <w:tcPr>
            <w:tcW w:type="dxa" w:w="9978"/>
          </w:tcPr>
          <w:p>
            <w:pPr>
              <w:bidi/>
              <w:spacing w:before="0" w:after="40"/>
              <w:jc w:val="both"/>
            </w:pPr>
            <w:r>
              <w:rPr>
                <w:rtl/>
              </w:rPr>
              <w:t>פרק 7: יום ירושלים: העיר ומקומותיה</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דפי גזירה</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Arial Black" w:hAnsi="Arial Black" w:cs="Arial Black"/>
          <w:b/>
          <w:bCs/>
          <w:color w:val="0F766E"/>
          <w:sz w:val="48"/>
          <w:szCs w:val="48"/>
          <w:rtl/>
        </w:rPr>
        <w:t>מבוא</w:t>
      </w:r>
    </w:p>
    <w:p>
      <w:pPr>
        <w:bidi/>
        <w:spacing w:before="0" w:after="120"/>
        <w:jc w:val="both"/>
      </w:pPr>
      <w:r>
        <w:rPr>
          <w:rtl/>
        </w:rPr>
        <w:t>שלום לתלמידות ולתלמידי כיתה ג'!</w:t>
      </w:r>
    </w:p>
    <w:p>
      <w:pPr>
        <w:bidi/>
        <w:spacing w:before="0" w:after="120"/>
        <w:jc w:val="both"/>
      </w:pPr>
      <w:r>
        <w:rPr>
          <w:rtl/>
        </w:rPr>
        <w:t>בחוברת הזאת נטייל יחד בלוח השנה העברי: נלמד איך הירח קובע את החודשים, נכיר את השבת, את יום הכיפורים, את יום הזיכרון ליצחק רבין, את חנוכה, את פורים ואת יום ירושלים.</w:t>
      </w:r>
    </w:p>
    <w:p>
      <w:pPr>
        <w:bidi/>
        <w:spacing w:before="0" w:after="120"/>
        <w:jc w:val="both"/>
      </w:pPr>
      <w:r>
        <w:rPr>
          <w:rtl/>
        </w:rPr>
        <w:t>בכל פרק תמצאו הסבר קצר, סיפור, תרגילים ופעילויות של ציור וכתיבה. קראו, חשבו, שתפו את המשפחה – ובעיקר תהנו מן החגים!</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1</w:t>
      </w:r>
    </w:p>
    <w:p>
      <w:pPr>
        <w:bidi/>
        <w:spacing w:before="0" w:after="120"/>
        <w:jc w:val="both"/>
      </w:pPr>
      <w:r>
        <w:rPr>
          <w:rFonts w:ascii="Arial Black" w:hAnsi="Arial Black" w:cs="Arial Black"/>
          <w:b/>
          <w:bCs/>
          <w:color w:val="0F766E"/>
          <w:sz w:val="44"/>
          <w:szCs w:val="44"/>
          <w:rtl/>
        </w:rPr>
        <w:t>פרק 1: לוח השנה העברי: חודשים, ראש חודש והירח</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hag_g3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הירח קובע את החודש</w:t>
      </w:r>
    </w:p>
    <w:p>
      <w:pPr>
        <w:bidi/>
        <w:spacing w:before="0" w:after="20"/>
        <w:jc w:val="both"/>
      </w:pPr>
      <w:r>
        <w:rPr>
          <w:rtl/>
        </w:rPr>
        <w:t>1. חודש מתחיל כשהירח החדש מופיע.</w:t>
      </w:r>
    </w:p>
    <w:p>
      <w:pPr>
        <w:bidi/>
        <w:spacing w:before="0" w:after="20"/>
        <w:jc w:val="both"/>
      </w:pPr>
      <w:r>
        <w:rPr>
          <w:rtl/>
        </w:rPr>
        <w:t>2. בחודש יש 29 ימים (חסר) או 30 ימים (מלא).</w:t>
      </w:r>
    </w:p>
    <w:p>
      <w:pPr>
        <w:bidi/>
        <w:spacing w:before="0" w:after="20"/>
        <w:jc w:val="both"/>
      </w:pPr>
      <w:r>
        <w:rPr>
          <w:rtl/>
        </w:rPr>
        <w:t>3. בט"ו בחודש הירח מלא.</w:t>
      </w:r>
    </w:p>
    <w:p>
      <w:pPr>
        <w:bidi/>
        <w:spacing w:before="120" w:after="40"/>
        <w:jc w:val="both"/>
      </w:pPr>
      <w:r>
        <w:rPr>
          <w:rFonts w:ascii="Arial Black" w:hAnsi="Arial Black" w:cs="Arial Black"/>
          <w:b/>
          <w:bCs/>
          <w:color w:val="0F766E"/>
          <w:sz w:val="28"/>
          <w:szCs w:val="28"/>
          <w:rtl/>
        </w:rPr>
        <w:t>◆ 12 החודשים</w:t>
      </w:r>
    </w:p>
    <w:p>
      <w:pPr>
        <w:bidi/>
        <w:spacing w:before="0" w:after="40"/>
        <w:jc w:val="both"/>
      </w:pPr>
      <w:r>
        <w:rPr>
          <w:rtl/>
        </w:rPr>
        <w:t>תשרי, חשוון, כסלו, טבת, שבט, אדר, ניסן, אייר, סיוון, תמוז, אב, אלול.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חודש</w:t>
            </w:r>
          </w:p>
        </w:tc>
        <w:tc>
          <w:tcPr>
            <w:tcW w:type="dxa" w:w="4989"/>
            <w:shd w:val="clear" w:color="auto" w:fill="0f766e"/>
          </w:tcPr>
          <w:p>
            <w:pPr>
              <w:bidi/>
              <w:spacing w:before="0" w:after="40"/>
              <w:jc w:val="both"/>
            </w:pPr>
            <w:r>
              <w:rPr>
                <w:b/>
                <w:bCs/>
                <w:color w:val="FFFFFF"/>
                <w:rtl/>
              </w:rPr>
              <w:t>חג או מועד</w:t>
            </w:r>
          </w:p>
        </w:tc>
      </w:tr>
      <w:tr>
        <w:tc>
          <w:tcPr>
            <w:tcW w:type="dxa" w:w="4989"/>
          </w:tcPr>
          <w:p>
            <w:pPr>
              <w:bidi/>
              <w:spacing w:before="0" w:after="40"/>
              <w:jc w:val="both"/>
            </w:pPr>
            <w:r>
              <w:rPr>
                <w:rtl/>
              </w:rPr>
              <w:t>תשרי</w:t>
            </w:r>
          </w:p>
        </w:tc>
        <w:tc>
          <w:tcPr>
            <w:tcW w:type="dxa" w:w="4989"/>
          </w:tcPr>
          <w:p>
            <w:pPr>
              <w:bidi/>
              <w:spacing w:before="0" w:after="40"/>
              <w:jc w:val="both"/>
            </w:pPr>
            <w:r>
              <w:rPr>
                <w:rtl/>
              </w:rPr>
              <w:t>ראש השנה, יום הכיפורים, סוכות</w:t>
            </w:r>
          </w:p>
        </w:tc>
      </w:tr>
      <w:tr>
        <w:tc>
          <w:tcPr>
            <w:tcW w:type="dxa" w:w="4989"/>
          </w:tcPr>
          <w:p>
            <w:pPr>
              <w:bidi/>
              <w:spacing w:before="0" w:after="40"/>
              <w:jc w:val="both"/>
            </w:pPr>
            <w:r>
              <w:rPr>
                <w:rtl/>
              </w:rPr>
              <w:t>כסלו</w:t>
            </w:r>
          </w:p>
        </w:tc>
        <w:tc>
          <w:tcPr>
            <w:tcW w:type="dxa" w:w="4989"/>
          </w:tcPr>
          <w:p>
            <w:pPr>
              <w:bidi/>
              <w:spacing w:before="0" w:after="40"/>
              <w:jc w:val="both"/>
            </w:pPr>
            <w:r>
              <w:rPr>
                <w:rtl/>
              </w:rPr>
              <w:t>חנוכה (מתחיל בכ"ה בכסלו)</w:t>
            </w:r>
          </w:p>
        </w:tc>
      </w:tr>
      <w:tr>
        <w:tc>
          <w:tcPr>
            <w:tcW w:type="dxa" w:w="4989"/>
          </w:tcPr>
          <w:p>
            <w:pPr>
              <w:bidi/>
              <w:spacing w:before="0" w:after="40"/>
              <w:jc w:val="both"/>
            </w:pPr>
            <w:r>
              <w:rPr>
                <w:rtl/>
              </w:rPr>
              <w:t>אדר</w:t>
            </w:r>
          </w:p>
        </w:tc>
        <w:tc>
          <w:tcPr>
            <w:tcW w:type="dxa" w:w="4989"/>
          </w:tcPr>
          <w:p>
            <w:pPr>
              <w:bidi/>
              <w:spacing w:before="0" w:after="40"/>
              <w:jc w:val="both"/>
            </w:pPr>
            <w:r>
              <w:rPr>
                <w:rtl/>
              </w:rPr>
              <w:t>פורים (י"ד באדר)</w:t>
            </w:r>
          </w:p>
        </w:tc>
      </w:tr>
      <w:tr>
        <w:tc>
          <w:tcPr>
            <w:tcW w:type="dxa" w:w="4989"/>
          </w:tcPr>
          <w:p>
            <w:pPr>
              <w:bidi/>
              <w:spacing w:before="0" w:after="40"/>
              <w:jc w:val="both"/>
            </w:pPr>
            <w:r>
              <w:rPr>
                <w:rtl/>
              </w:rPr>
              <w:t>ניסן</w:t>
            </w:r>
          </w:p>
        </w:tc>
        <w:tc>
          <w:tcPr>
            <w:tcW w:type="dxa" w:w="4989"/>
          </w:tcPr>
          <w:p>
            <w:pPr>
              <w:bidi/>
              <w:spacing w:before="0" w:after="40"/>
              <w:jc w:val="both"/>
            </w:pPr>
            <w:r>
              <w:rPr>
                <w:rtl/>
              </w:rPr>
              <w:t>פסח (ט"ו בניסן)</w:t>
            </w:r>
          </w:p>
        </w:tc>
      </w:tr>
    </w:tbl>
    <w:p>
      <w:pPr>
        <w:bidi/>
        <w:spacing w:before="0" w:after="40"/>
        <w:jc w:val="both"/>
      </w:pPr>
    </w:p>
    <w:p>
      <w:pPr>
        <w:bidi/>
        <w:spacing w:before="120" w:after="40"/>
        <w:jc w:val="both"/>
      </w:pPr>
      <w:r>
        <w:rPr>
          <w:rFonts w:ascii="Arial Black" w:hAnsi="Arial Black" w:cs="Arial Black"/>
          <w:b/>
          <w:bCs/>
          <w:color w:val="0F766E"/>
          <w:sz w:val="28"/>
          <w:szCs w:val="28"/>
          <w:rtl/>
        </w:rPr>
        <w:t>◆ ראש חודש ושנה מעוברת</w:t>
      </w:r>
    </w:p>
    <w:p>
      <w:pPr>
        <w:bidi/>
        <w:spacing w:before="0" w:after="20"/>
        <w:jc w:val="both"/>
      </w:pPr>
      <w:r>
        <w:rPr>
          <w:rtl/>
        </w:rPr>
        <w:t>1. ראש חודש הוא היום הראשון בחודש. לפעמים חוגגים אותו יומיים.</w:t>
      </w:r>
    </w:p>
    <w:p>
      <w:pPr>
        <w:bidi/>
        <w:spacing w:before="0" w:after="20"/>
        <w:jc w:val="both"/>
      </w:pPr>
      <w:r>
        <w:rPr>
          <w:rtl/>
        </w:rPr>
        <w:t>2. בשנה מעוברת מוסיפים חודש: אדר א' ואדר ב'.</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עדים  |  ניסן  |  הלל  |  ל'  |  אדר ב'</w:t>
      </w:r>
    </w:p>
    <w:p>
      <w:pPr>
        <w:bidi/>
        <w:spacing w:before="0" w:after="60"/>
        <w:jc w:val="both"/>
      </w:pPr>
      <w:r>
        <w:rPr>
          <w:rtl/>
        </w:rPr>
        <w:t>א. בראש חודש מוסיפים בבתי הכנסת את תפילת __________.</w:t>
      </w:r>
    </w:p>
    <w:p>
      <w:pPr>
        <w:bidi/>
        <w:spacing w:before="0" w:after="60"/>
        <w:jc w:val="both"/>
      </w:pPr>
      <w:r>
        <w:rPr>
          <w:rtl/>
        </w:rPr>
        <w:t>ב. בשנה מעוברת חוגגים את פורים בחודש __________.</w:t>
      </w:r>
    </w:p>
    <w:p>
      <w:pPr>
        <w:bidi/>
        <w:spacing w:before="0" w:after="60"/>
        <w:jc w:val="both"/>
      </w:pPr>
      <w:r>
        <w:rPr>
          <w:rtl/>
        </w:rPr>
        <w:t>ג. בתורה החודש __________ נקרא «החודש הראשון».</w:t>
      </w:r>
    </w:p>
    <w:p>
      <w:pPr>
        <w:bidi/>
        <w:spacing w:before="0" w:after="60"/>
        <w:jc w:val="both"/>
      </w:pPr>
      <w:r>
        <w:rPr>
          <w:rtl/>
        </w:rPr>
        <w:t>ד. אם בחודש הקודם היו 30 ימים, ראש חודש חל ביום __________ של החודש הקודם וביום א' של החודש החדש.</w:t>
      </w:r>
    </w:p>
    <w:p>
      <w:pPr>
        <w:bidi/>
        <w:spacing w:before="0" w:after="60"/>
        <w:jc w:val="both"/>
      </w:pPr>
      <w:r>
        <w:rPr>
          <w:rtl/>
        </w:rPr>
        <w:t>ה. בימי בית המקדש __________ שראו את הירח החדש באו לירושלים.</w:t>
      </w:r>
    </w:p>
    <w:p>
      <w:pPr>
        <w:bidi/>
        <w:spacing w:before="160" w:after="60"/>
        <w:jc w:val="both"/>
      </w:pPr>
      <w:r>
        <w:rPr>
          <w:b/>
          <w:bCs/>
          <w:sz w:val="26"/>
          <w:szCs w:val="26"/>
          <w:rtl/>
        </w:rPr>
        <w:t>2. התאימו לכל תאריך את החג שחל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 בתשרי</w:t>
            </w:r>
          </w:p>
        </w:tc>
        <w:tc>
          <w:tcPr>
            <w:tcW w:type="dxa" w:w="4989"/>
          </w:tcPr>
          <w:p>
            <w:pPr>
              <w:bidi/>
              <w:spacing w:before="0" w:after="40"/>
              <w:jc w:val="both"/>
            </w:pPr>
            <w:r>
              <w:rPr>
                <w:rtl/>
              </w:rPr>
              <w:t>[   ] פסח</w:t>
            </w:r>
          </w:p>
        </w:tc>
      </w:tr>
      <w:tr>
        <w:tc>
          <w:tcPr>
            <w:tcW w:type="dxa" w:w="4989"/>
          </w:tcPr>
          <w:p>
            <w:pPr>
              <w:bidi/>
              <w:spacing w:before="0" w:after="40"/>
              <w:jc w:val="both"/>
            </w:pPr>
            <w:r>
              <w:rPr>
                <w:rtl/>
              </w:rPr>
              <w:t>2. י' בתשרי</w:t>
            </w:r>
          </w:p>
        </w:tc>
        <w:tc>
          <w:tcPr>
            <w:tcW w:type="dxa" w:w="4989"/>
          </w:tcPr>
          <w:p>
            <w:pPr>
              <w:bidi/>
              <w:spacing w:before="0" w:after="40"/>
              <w:jc w:val="both"/>
            </w:pPr>
            <w:r>
              <w:rPr>
                <w:rtl/>
              </w:rPr>
              <w:t>[   ] סוכות</w:t>
            </w:r>
          </w:p>
        </w:tc>
      </w:tr>
      <w:tr>
        <w:tc>
          <w:tcPr>
            <w:tcW w:type="dxa" w:w="4989"/>
          </w:tcPr>
          <w:p>
            <w:pPr>
              <w:bidi/>
              <w:spacing w:before="0" w:after="40"/>
              <w:jc w:val="both"/>
            </w:pPr>
            <w:r>
              <w:rPr>
                <w:rtl/>
              </w:rPr>
              <w:t>3. ט"ו בתשרי</w:t>
            </w:r>
          </w:p>
        </w:tc>
        <w:tc>
          <w:tcPr>
            <w:tcW w:type="dxa" w:w="4989"/>
          </w:tcPr>
          <w:p>
            <w:pPr>
              <w:bidi/>
              <w:spacing w:before="0" w:after="40"/>
              <w:jc w:val="both"/>
            </w:pPr>
            <w:r>
              <w:rPr>
                <w:rtl/>
              </w:rPr>
              <w:t>[   ] שבועות</w:t>
            </w:r>
          </w:p>
        </w:tc>
      </w:tr>
      <w:tr>
        <w:tc>
          <w:tcPr>
            <w:tcW w:type="dxa" w:w="4989"/>
          </w:tcPr>
          <w:p>
            <w:pPr>
              <w:bidi/>
              <w:spacing w:before="0" w:after="40"/>
              <w:jc w:val="both"/>
            </w:pPr>
            <w:r>
              <w:rPr>
                <w:rtl/>
              </w:rPr>
              <w:t>4. כ"ה בכסלו</w:t>
            </w:r>
          </w:p>
        </w:tc>
        <w:tc>
          <w:tcPr>
            <w:tcW w:type="dxa" w:w="4989"/>
          </w:tcPr>
          <w:p>
            <w:pPr>
              <w:bidi/>
              <w:spacing w:before="0" w:after="40"/>
              <w:jc w:val="both"/>
            </w:pPr>
            <w:r>
              <w:rPr>
                <w:rtl/>
              </w:rPr>
              <w:t>[   ] חנוכה</w:t>
            </w:r>
          </w:p>
        </w:tc>
      </w:tr>
      <w:tr>
        <w:tc>
          <w:tcPr>
            <w:tcW w:type="dxa" w:w="4989"/>
          </w:tcPr>
          <w:p>
            <w:pPr>
              <w:bidi/>
              <w:spacing w:before="0" w:after="40"/>
              <w:jc w:val="both"/>
            </w:pPr>
            <w:r>
              <w:rPr>
                <w:rtl/>
              </w:rPr>
              <w:t>5. ט"ו בניסן</w:t>
            </w:r>
          </w:p>
        </w:tc>
        <w:tc>
          <w:tcPr>
            <w:tcW w:type="dxa" w:w="4989"/>
          </w:tcPr>
          <w:p>
            <w:pPr>
              <w:bidi/>
              <w:spacing w:before="0" w:after="40"/>
              <w:jc w:val="both"/>
            </w:pPr>
            <w:r>
              <w:rPr>
                <w:rtl/>
              </w:rPr>
              <w:t>[   ] ראש השנה</w:t>
            </w:r>
          </w:p>
        </w:tc>
      </w:tr>
      <w:tr>
        <w:tc>
          <w:tcPr>
            <w:tcW w:type="dxa" w:w="4989"/>
          </w:tcPr>
          <w:p>
            <w:pPr>
              <w:bidi/>
              <w:spacing w:before="0" w:after="40"/>
              <w:jc w:val="both"/>
            </w:pPr>
            <w:r>
              <w:rPr>
                <w:rtl/>
              </w:rPr>
              <w:t>6. ו' בסיוון</w:t>
            </w:r>
          </w:p>
        </w:tc>
        <w:tc>
          <w:tcPr>
            <w:tcW w:type="dxa" w:w="4989"/>
          </w:tcPr>
          <w:p>
            <w:pPr>
              <w:bidi/>
              <w:spacing w:before="0" w:after="40"/>
              <w:jc w:val="both"/>
            </w:pPr>
            <w:r>
              <w:rPr>
                <w:rtl/>
              </w:rPr>
              <w:t>[   ] יום הכיפורים</w:t>
            </w:r>
          </w:p>
        </w:tc>
      </w:tr>
    </w:tbl>
    <w:p>
      <w:pPr>
        <w:bidi/>
        <w:spacing w:before="0" w:after="40"/>
        <w:jc w:val="both"/>
      </w:pPr>
    </w:p>
    <w:p>
      <w:pPr>
        <w:bidi/>
        <w:spacing w:before="160" w:after="60"/>
        <w:jc w:val="both"/>
      </w:pPr>
      <w:r>
        <w:rPr>
          <w:b/>
          <w:bCs/>
          <w:sz w:val="26"/>
          <w:szCs w:val="26"/>
          <w:rtl/>
        </w:rPr>
        <w:t>3. השלימו: איזה חודש בא לפני, ואיזה אחרי?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החודש</w:t>
            </w:r>
          </w:p>
        </w:tc>
        <w:tc>
          <w:tcPr>
            <w:tcW w:type="dxa" w:w="3326"/>
            <w:shd w:val="clear" w:color="auto" w:fill="0f766e"/>
          </w:tcPr>
          <w:p>
            <w:pPr>
              <w:bidi/>
              <w:spacing w:before="0" w:after="40"/>
              <w:jc w:val="both"/>
            </w:pPr>
            <w:r>
              <w:rPr>
                <w:b/>
                <w:bCs/>
                <w:color w:val="FFFFFF"/>
                <w:rtl/>
              </w:rPr>
              <w:t>החודש שלפניו</w:t>
            </w:r>
          </w:p>
        </w:tc>
        <w:tc>
          <w:tcPr>
            <w:tcW w:type="dxa" w:w="3326"/>
            <w:shd w:val="clear" w:color="auto" w:fill="0f766e"/>
          </w:tcPr>
          <w:p>
            <w:pPr>
              <w:bidi/>
              <w:spacing w:before="0" w:after="40"/>
              <w:jc w:val="both"/>
            </w:pPr>
            <w:r>
              <w:rPr>
                <w:b/>
                <w:bCs/>
                <w:color w:val="FFFFFF"/>
                <w:rtl/>
              </w:rPr>
              <w:t>החודש שאחריו</w:t>
            </w:r>
          </w:p>
        </w:tc>
      </w:tr>
      <w:tr>
        <w:tc>
          <w:tcPr>
            <w:tcW w:type="dxa" w:w="3326"/>
          </w:tcPr>
          <w:p>
            <w:pPr>
              <w:bidi/>
              <w:spacing w:before="0" w:after="40"/>
              <w:jc w:val="both"/>
            </w:pPr>
            <w:r>
              <w:rPr>
                <w:rtl/>
              </w:rPr>
              <w:t>שבט</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אייר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אלול</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חשוון</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את הירח המלא רואים בראש החודש.      נכון / לא נכון</w:t>
      </w:r>
    </w:p>
    <w:p>
      <w:pPr>
        <w:bidi/>
        <w:spacing w:before="0" w:after="60"/>
        <w:jc w:val="both"/>
      </w:pPr>
      <w:r>
        <w:rPr>
          <w:rtl/>
        </w:rPr>
        <w:t>ב. בשנה מעוברת יש 13 חודשים.      נכון / לא נכון</w:t>
      </w:r>
    </w:p>
    <w:p>
      <w:pPr>
        <w:bidi/>
        <w:spacing w:before="0" w:after="60"/>
        <w:jc w:val="both"/>
      </w:pPr>
      <w:r>
        <w:rPr>
          <w:rtl/>
        </w:rPr>
        <w:t>ג. חנוכה מתחיל בחודש כסלו.      נכון / לא נכון</w:t>
      </w:r>
    </w:p>
    <w:p>
      <w:pPr>
        <w:bidi/>
        <w:spacing w:before="0" w:after="60"/>
        <w:jc w:val="both"/>
      </w:pPr>
      <w:r>
        <w:rPr>
          <w:rtl/>
        </w:rPr>
        <w:t>ד. ראש השנה חל בחודש ניסן.      נכון / לא נכון</w:t>
      </w:r>
    </w:p>
    <w:p>
      <w:pPr>
        <w:bidi/>
        <w:spacing w:before="160" w:after="60"/>
        <w:jc w:val="both"/>
      </w:pPr>
      <w:r>
        <w:rPr>
          <w:b/>
          <w:bCs/>
          <w:sz w:val="26"/>
          <w:szCs w:val="26"/>
          <w:rtl/>
        </w:rPr>
        <w:t>5. מספרים באותיות עבריות. בחרו את התשובה הנכונה.</w:t>
      </w:r>
    </w:p>
    <w:p>
      <w:pPr>
        <w:bidi/>
        <w:spacing w:before="0" w:after="20"/>
        <w:jc w:val="both"/>
      </w:pPr>
      <w:r>
        <w:rPr>
          <w:rtl/>
        </w:rPr>
        <w:t>א. מה המספר של האות כ'?</w:t>
      </w:r>
    </w:p>
    <w:p>
      <w:pPr>
        <w:bidi/>
        <w:spacing w:before="0" w:after="80"/>
        <w:jc w:val="both"/>
      </w:pPr>
      <w:r>
        <w:rPr>
          <w:rtl/>
        </w:rPr>
        <w:t xml:space="preserve">   ○ 10      ○ 20      ○ 30</w:t>
      </w:r>
    </w:p>
    <w:p>
      <w:pPr>
        <w:bidi/>
        <w:spacing w:before="0" w:after="20"/>
        <w:jc w:val="both"/>
      </w:pPr>
      <w:r>
        <w:rPr>
          <w:rtl/>
        </w:rPr>
        <w:t>ב. איך כותבים 16 בלוח העברי?</w:t>
      </w:r>
    </w:p>
    <w:p>
      <w:pPr>
        <w:bidi/>
        <w:spacing w:before="0" w:after="80"/>
        <w:jc w:val="both"/>
      </w:pPr>
      <w:r>
        <w:rPr>
          <w:rtl/>
        </w:rPr>
        <w:t xml:space="preserve">   ○ י"ו      ○ ט"ז      ○ ו"י</w:t>
      </w:r>
    </w:p>
    <w:p>
      <w:pPr>
        <w:bidi/>
        <w:spacing w:before="0" w:after="20"/>
        <w:jc w:val="both"/>
      </w:pPr>
      <w:r>
        <w:rPr>
          <w:rtl/>
        </w:rPr>
        <w:t>ג. איך כותבים 11 בלוח העברי?</w:t>
      </w:r>
    </w:p>
    <w:p>
      <w:pPr>
        <w:bidi/>
        <w:spacing w:before="0" w:after="80"/>
        <w:jc w:val="both"/>
      </w:pPr>
      <w:r>
        <w:rPr>
          <w:rtl/>
        </w:rPr>
        <w:t xml:space="preserve">   ○ י"א      ○ א"י      ○ ק"א</w:t>
      </w:r>
    </w:p>
    <w:p>
      <w:pPr>
        <w:bidi/>
        <w:spacing w:before="160" w:after="60"/>
        <w:jc w:val="both"/>
      </w:pPr>
      <w:r>
        <w:rPr>
          <w:b/>
          <w:bCs/>
          <w:sz w:val="26"/>
          <w:szCs w:val="26"/>
          <w:rtl/>
        </w:rPr>
        <w:t>6. מיינו: מה מתאים לשנה רגילה ומה לשנה מעוברת?</w:t>
      </w:r>
    </w:p>
    <w:p>
      <w:pPr>
        <w:bidi/>
        <w:spacing w:before="0" w:after="80"/>
        <w:jc w:val="both"/>
      </w:pPr>
      <w:r>
        <w:rPr>
          <w:color w:val="0F766E"/>
          <w:sz w:val="24"/>
          <w:szCs w:val="24"/>
          <w:rtl/>
        </w:rPr>
        <w:t>המילים: 12 חודשים  |  13 חודשים  |  חודש אדר אחד  |  אדר א' ואדר ב'  |  פורים חל באדר  |  פורים חל באדר 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שנה רגילה</w:t>
            </w:r>
          </w:p>
        </w:tc>
        <w:tc>
          <w:tcPr>
            <w:tcW w:type="dxa" w:w="4989"/>
            <w:shd w:val="clear" w:color="auto" w:fill="0f766e"/>
          </w:tcPr>
          <w:p>
            <w:pPr>
              <w:bidi/>
              <w:spacing w:before="0" w:after="40"/>
              <w:jc w:val="both"/>
            </w:pPr>
            <w:r>
              <w:rPr>
                <w:b/>
                <w:bCs/>
                <w:color w:val="FFFFFF"/>
                <w:rtl/>
              </w:rPr>
              <w:t>שנה מעוברת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כתבו כל תאריך במספרים. דוגמה: ג' בתשרי ← 3 בתשרי.</w:t>
      </w:r>
    </w:p>
    <w:p>
      <w:pPr>
        <w:bidi/>
        <w:spacing w:before="0" w:after="100"/>
        <w:jc w:val="both"/>
      </w:pPr>
      <w:r>
        <w:rPr>
          <w:rtl/>
        </w:rPr>
        <w:t>א. כ"ח באייר (יום ירושלים)</w:t>
      </w:r>
    </w:p>
    <w:p>
      <w:pPr>
        <w:bidi/>
        <w:spacing w:before="0" w:after="100"/>
        <w:jc w:val="both"/>
      </w:pPr>
      <w:r>
        <w:rPr>
          <w:rtl/>
        </w:rPr>
        <w:t>ב. י"ח באייר (ל"ג בעומר)</w:t>
      </w:r>
    </w:p>
    <w:p>
      <w:pPr>
        <w:bidi/>
        <w:spacing w:before="0" w:after="100"/>
        <w:jc w:val="both"/>
      </w:pPr>
      <w:r>
        <w:rPr>
          <w:rtl/>
        </w:rPr>
        <w:t>ג. כ"ז בניסן (יום השואה)</w:t>
      </w:r>
    </w:p>
    <w:p>
      <w:pPr>
        <w:bidi/>
        <w:spacing w:before="0" w:after="100"/>
        <w:jc w:val="both"/>
      </w:pPr>
      <w:r>
        <w:rPr>
          <w:rtl/>
        </w:rPr>
        <w:t>ד. ה' באייר (יום העצמאות)</w:t>
      </w:r>
    </w:p>
    <w:p>
      <w:pPr>
        <w:bidi/>
        <w:spacing w:before="0" w:after="100"/>
        <w:jc w:val="both"/>
      </w:pPr>
      <w:r>
        <w:rPr>
          <w:rtl/>
        </w:rPr>
        <w:t>ה. ט' באב (תשעה באב)</w:t>
      </w:r>
    </w:p>
    <w:p>
      <w:pPr>
        <w:bidi/>
        <w:spacing w:before="160" w:after="60"/>
        <w:jc w:val="both"/>
      </w:pPr>
      <w:r>
        <w:rPr>
          <w:b/>
          <w:bCs/>
          <w:sz w:val="26"/>
          <w:szCs w:val="26"/>
          <w:rtl/>
        </w:rPr>
        <w:t>8. חשבו כמה ימים עוברים, והשלימו.</w:t>
      </w:r>
    </w:p>
    <w:p>
      <w:pPr>
        <w:bidi/>
        <w:spacing w:before="0" w:after="60"/>
        <w:jc w:val="both"/>
      </w:pPr>
      <w:r>
        <w:rPr>
          <w:rtl/>
        </w:rPr>
        <w:t>א. ראש חודש ניסן חל בא' בניסן. פסח (ט"ו בניסן) חל __________ ימים אחריו.</w:t>
      </w:r>
    </w:p>
    <w:p>
      <w:pPr>
        <w:bidi/>
        <w:spacing w:before="0" w:after="60"/>
        <w:jc w:val="both"/>
      </w:pPr>
      <w:r>
        <w:rPr>
          <w:rtl/>
        </w:rPr>
        <w:t>ב. מראש השנה (א' בתשרי) עד יום הכיפורים (י' בתשרי) עוברים __________ ימים.</w:t>
      </w:r>
    </w:p>
    <w:p>
      <w:pPr>
        <w:bidi/>
        <w:spacing w:before="0" w:after="60"/>
        <w:jc w:val="both"/>
      </w:pPr>
      <w:r>
        <w:rPr>
          <w:rtl/>
        </w:rPr>
        <w:t>ג. מיום הכיפורים (י' בתשרי) עד סוכות (ט"ו בתשרי) עוברים __________ ימים.</w:t>
      </w:r>
    </w:p>
    <w:p>
      <w:pPr>
        <w:bidi/>
        <w:spacing w:before="120" w:after="40"/>
        <w:jc w:val="center"/>
      </w:pPr>
      <w:r>
        <w:rPr>
          <w:rFonts w:ascii="Arial Black" w:hAnsi="Arial Black" w:cs="Arial Black"/>
          <w:b/>
          <w:bCs/>
          <w:color w:val="0F766E"/>
          <w:sz w:val="30"/>
          <w:szCs w:val="30"/>
          <w:rtl/>
        </w:rPr>
        <w:t>לוח השנה של אורי</w:t>
      </w:r>
    </w:p>
    <w:p>
      <w:pPr>
        <w:bidi/>
        <w:spacing w:before="0" w:after="80"/>
        <w:jc w:val="both"/>
      </w:pPr>
      <w:r>
        <w:rPr>
          <w:rtl/>
        </w:rPr>
        <w:t>אורי נולד בח' בחשוון. השנה החליט להכין לוח שנה משפחתי. בכל דף כתב את שם החודש העברי, ומתחתיו את שם החודש הלועזי.</w:t>
      </w:r>
    </w:p>
    <w:p>
      <w:pPr>
        <w:bidi/>
        <w:spacing w:before="0" w:after="80"/>
        <w:jc w:val="both"/>
      </w:pPr>
      <w:r>
        <w:rPr>
          <w:rtl/>
        </w:rPr>
        <w:t>כשהגיע לחשוון, גילה דבר מוזר: בשנה שעברה חל ח' בחשוון באוקטובר, והשנה הוא חל בנובמבר. «אבא, יום ההולדת שלי זז!» קרא.</w:t>
      </w:r>
    </w:p>
    <w:p>
      <w:pPr>
        <w:bidi/>
        <w:spacing w:before="0" w:after="80"/>
        <w:jc w:val="both"/>
      </w:pPr>
      <w:r>
        <w:rPr>
          <w:rtl/>
        </w:rPr>
        <w:t>אבא חייך: «התאריך העברי שלך לא זז. הלוח העברי הולך לפי הירח, והלוח הלועזי הולך לפי השמש. לכן התאריכים לא נופלים תמיד באותו יום». אורי צייר ירח קטן ליד כל ראש חודש, וכך ידעה כל המשפחה מתי מתחיל חודש עברי חדש.</w:t>
      </w:r>
    </w:p>
    <w:p>
      <w:pPr>
        <w:bidi/>
        <w:spacing w:before="160" w:after="60"/>
        <w:jc w:val="both"/>
      </w:pPr>
      <w:r>
        <w:rPr>
          <w:b/>
          <w:bCs/>
          <w:sz w:val="26"/>
          <w:szCs w:val="26"/>
          <w:rtl/>
        </w:rPr>
        <w:t>9. נכון או לא נכון? ענו לפי הסיפור «לוח השנה של אורי».</w:t>
      </w:r>
    </w:p>
    <w:p>
      <w:pPr>
        <w:bidi/>
        <w:spacing w:before="0" w:after="60"/>
        <w:jc w:val="both"/>
      </w:pPr>
      <w:r>
        <w:rPr>
          <w:rtl/>
        </w:rPr>
        <w:t>א. אורי נולד בחודש כסלו.      נכון / לא נכון</w:t>
      </w:r>
    </w:p>
    <w:p>
      <w:pPr>
        <w:bidi/>
        <w:spacing w:before="0" w:after="60"/>
        <w:jc w:val="both"/>
      </w:pPr>
      <w:r>
        <w:rPr>
          <w:rtl/>
        </w:rPr>
        <w:t>ב. אורי כתב בלוח גם את החודשים העבריים וגם את הלועזיים.      נכון / לא נכון</w:t>
      </w:r>
    </w:p>
    <w:p>
      <w:pPr>
        <w:bidi/>
        <w:spacing w:before="0" w:after="60"/>
        <w:jc w:val="both"/>
      </w:pPr>
      <w:r>
        <w:rPr>
          <w:rtl/>
        </w:rPr>
        <w:t>ג. אורי צייר ירח ליד כל ראש חודש.      נכון / לא נכון</w:t>
      </w:r>
    </w:p>
    <w:p>
      <w:pPr>
        <w:bidi/>
        <w:spacing w:before="160" w:after="60"/>
        <w:jc w:val="both"/>
      </w:pPr>
      <w:r>
        <w:rPr>
          <w:b/>
          <w:bCs/>
          <w:sz w:val="26"/>
          <w:szCs w:val="26"/>
          <w:rtl/>
        </w:rPr>
        <w:t>10. לפי דברי אבא, מדוע «זז» יום ההולדת של אורי בלוח הלועזי?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הציעו דרך נעימה לציין ראש חודש בכיתה שלכם. מה תעשו?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ציירו דף לוח שנה לחודש עברי אחד: כתבו את שם החודש, סמנו את ראש החודש ואת ט"ו, וציירו חג או מועד שחל בו.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נועה אומרת: «בשנה מעוברת חוגגים פורים פעמיים». האם היא צודקת?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14. גזרו את כרטיסי החודשים, והדביקו אותם לפי הסדר – מתשרי והלאה.</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4</w:t>
            </w:r>
          </w:p>
        </w:tc>
      </w:tr>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5</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6</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7</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8</w:t>
            </w:r>
          </w:p>
        </w:tc>
      </w:tr>
    </w:tbl>
    <w:p>
      <w:pPr>
        <w:bidi/>
        <w:spacing w:before="0" w:after="40"/>
        <w:jc w:val="both"/>
      </w:pPr>
    </w:p>
    <w:p>
      <w:pPr>
        <w:bidi/>
        <w:spacing w:before="160" w:after="60"/>
        <w:jc w:val="both"/>
      </w:pPr>
      <w:r>
        <w:rPr>
          <w:b/>
          <w:bCs/>
          <w:color w:val="0F766E"/>
          <w:sz w:val="26"/>
          <w:szCs w:val="26"/>
          <w:rtl/>
        </w:rPr>
        <w:t>15. מתחו קו מכל חג אל החודש שבו הוא חל.</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ראש השנה</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ניסן</w:t>
            </w:r>
          </w:p>
        </w:tc>
      </w:tr>
      <w:tr>
        <w:tc>
          <w:tcPr>
            <w:tcW w:type="dxa" w:w="3515"/>
            <w:vAlign w:val="center"/>
          </w:tcPr>
          <w:p>
            <w:pPr>
              <w:bidi/>
              <w:spacing w:before="80" w:after="80"/>
              <w:jc w:val="both"/>
            </w:pPr>
            <w:r>
              <w:rPr>
                <w:sz w:val="25"/>
                <w:szCs w:val="25"/>
                <w:rtl/>
              </w:rPr>
              <w:t>2. חנוכה</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שבט</w:t>
            </w:r>
          </w:p>
        </w:tc>
      </w:tr>
      <w:tr>
        <w:tc>
          <w:tcPr>
            <w:tcW w:type="dxa" w:w="3515"/>
            <w:vAlign w:val="center"/>
          </w:tcPr>
          <w:p>
            <w:pPr>
              <w:bidi/>
              <w:spacing w:before="80" w:after="80"/>
              <w:jc w:val="both"/>
            </w:pPr>
            <w:r>
              <w:rPr>
                <w:sz w:val="25"/>
                <w:szCs w:val="25"/>
                <w:rtl/>
              </w:rPr>
              <w:t>3. ט"ו בשבט</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תשרי</w:t>
            </w:r>
          </w:p>
        </w:tc>
      </w:tr>
      <w:tr>
        <w:tc>
          <w:tcPr>
            <w:tcW w:type="dxa" w:w="3515"/>
            <w:vAlign w:val="center"/>
          </w:tcPr>
          <w:p>
            <w:pPr>
              <w:bidi/>
              <w:spacing w:before="80" w:after="80"/>
              <w:jc w:val="both"/>
            </w:pPr>
            <w:r>
              <w:rPr>
                <w:sz w:val="25"/>
                <w:szCs w:val="25"/>
                <w:rtl/>
              </w:rPr>
              <w:t>4. פורים</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כסלו</w:t>
            </w:r>
          </w:p>
        </w:tc>
      </w:tr>
      <w:tr>
        <w:tc>
          <w:tcPr>
            <w:tcW w:type="dxa" w:w="3515"/>
            <w:vAlign w:val="center"/>
          </w:tcPr>
          <w:p>
            <w:pPr>
              <w:bidi/>
              <w:spacing w:before="80" w:after="80"/>
              <w:jc w:val="both"/>
            </w:pPr>
            <w:r>
              <w:rPr>
                <w:sz w:val="25"/>
                <w:szCs w:val="25"/>
                <w:rtl/>
              </w:rPr>
              <w:t>5. פסח</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ה. אדר</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2</w:t>
      </w:r>
    </w:p>
    <w:p>
      <w:pPr>
        <w:bidi/>
        <w:spacing w:before="0" w:after="120"/>
        <w:jc w:val="both"/>
      </w:pPr>
      <w:r>
        <w:rPr>
          <w:rFonts w:ascii="Arial Black" w:hAnsi="Arial Black" w:cs="Arial Black"/>
          <w:b/>
          <w:bCs/>
          <w:color w:val="0F766E"/>
          <w:sz w:val="44"/>
          <w:szCs w:val="44"/>
          <w:rtl/>
        </w:rPr>
        <w:t>פרק 2: שבת: יום מנוחה, מנהגים וערכים</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hag_g3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מתי שבת?</w:t>
      </w:r>
    </w:p>
    <w:p>
      <w:pPr>
        <w:bidi/>
        <w:spacing w:before="0" w:after="20"/>
        <w:jc w:val="both"/>
      </w:pPr>
      <w:r>
        <w:rPr>
          <w:rtl/>
        </w:rPr>
        <w:t>1. מתחילה: יום שישי, לפני השקיעה.</w:t>
      </w:r>
    </w:p>
    <w:p>
      <w:pPr>
        <w:bidi/>
        <w:spacing w:before="0" w:after="20"/>
        <w:jc w:val="both"/>
      </w:pPr>
      <w:r>
        <w:rPr>
          <w:rtl/>
        </w:rPr>
        <w:t>2. נגמרת: מוצאי שבת, כשרואים שלושה כוכבים.</w:t>
      </w:r>
    </w:p>
    <w:p>
      <w:pPr>
        <w:bidi/>
        <w:spacing w:before="120" w:after="40"/>
        <w:jc w:val="both"/>
      </w:pPr>
      <w:r>
        <w:rPr>
          <w:rFonts w:ascii="Arial Black" w:hAnsi="Arial Black" w:cs="Arial Black"/>
          <w:b/>
          <w:bCs/>
          <w:color w:val="0F766E"/>
          <w:sz w:val="28"/>
          <w:szCs w:val="28"/>
          <w:rtl/>
        </w:rPr>
        <w:t>◆ מנהגי השבת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מנהג</w:t>
            </w:r>
          </w:p>
        </w:tc>
        <w:tc>
          <w:tcPr>
            <w:tcW w:type="dxa" w:w="3326"/>
            <w:shd w:val="clear" w:color="auto" w:fill="0f766e"/>
          </w:tcPr>
          <w:p>
            <w:pPr>
              <w:bidi/>
              <w:spacing w:before="0" w:after="40"/>
              <w:jc w:val="both"/>
            </w:pPr>
            <w:r>
              <w:rPr>
                <w:b/>
                <w:bCs/>
                <w:color w:val="FFFFFF"/>
                <w:rtl/>
              </w:rPr>
              <w:t>מתי?</w:t>
            </w:r>
          </w:p>
        </w:tc>
        <w:tc>
          <w:tcPr>
            <w:tcW w:type="dxa" w:w="3326"/>
            <w:shd w:val="clear" w:color="auto" w:fill="0f766e"/>
          </w:tcPr>
          <w:p>
            <w:pPr>
              <w:bidi/>
              <w:spacing w:before="0" w:after="40"/>
              <w:jc w:val="both"/>
            </w:pPr>
            <w:r>
              <w:rPr>
                <w:b/>
                <w:bCs/>
                <w:color w:val="FFFFFF"/>
                <w:rtl/>
              </w:rPr>
              <w:t>מה צריך?</w:t>
            </w:r>
          </w:p>
        </w:tc>
      </w:tr>
      <w:tr>
        <w:tc>
          <w:tcPr>
            <w:tcW w:type="dxa" w:w="3326"/>
          </w:tcPr>
          <w:p>
            <w:pPr>
              <w:bidi/>
              <w:spacing w:before="0" w:after="40"/>
              <w:jc w:val="both"/>
            </w:pPr>
            <w:r>
              <w:rPr>
                <w:rtl/>
              </w:rPr>
              <w:t>הדלקת נרות</w:t>
            </w:r>
          </w:p>
        </w:tc>
        <w:tc>
          <w:tcPr>
            <w:tcW w:type="dxa" w:w="3326"/>
          </w:tcPr>
          <w:p>
            <w:pPr>
              <w:bidi/>
              <w:spacing w:before="0" w:after="40"/>
              <w:jc w:val="both"/>
            </w:pPr>
            <w:r>
              <w:rPr>
                <w:rtl/>
              </w:rPr>
              <w:t>ערב שבת</w:t>
            </w:r>
          </w:p>
        </w:tc>
        <w:tc>
          <w:tcPr>
            <w:tcW w:type="dxa" w:w="3326"/>
          </w:tcPr>
          <w:p>
            <w:pPr>
              <w:bidi/>
              <w:spacing w:before="0" w:after="40"/>
              <w:jc w:val="both"/>
            </w:pPr>
            <w:r>
              <w:rPr>
                <w:rtl/>
              </w:rPr>
              <w:t>נרות ופמוטים</w:t>
            </w:r>
          </w:p>
        </w:tc>
      </w:tr>
      <w:tr>
        <w:tc>
          <w:tcPr>
            <w:tcW w:type="dxa" w:w="3326"/>
          </w:tcPr>
          <w:p>
            <w:pPr>
              <w:bidi/>
              <w:spacing w:before="0" w:after="40"/>
              <w:jc w:val="both"/>
            </w:pPr>
            <w:r>
              <w:rPr>
                <w:rtl/>
              </w:rPr>
              <w:t>קידוש</w:t>
            </w:r>
          </w:p>
        </w:tc>
        <w:tc>
          <w:tcPr>
            <w:tcW w:type="dxa" w:w="3326"/>
          </w:tcPr>
          <w:p>
            <w:pPr>
              <w:bidi/>
              <w:spacing w:before="0" w:after="40"/>
              <w:jc w:val="both"/>
            </w:pPr>
            <w:r>
              <w:rPr>
                <w:rtl/>
              </w:rPr>
              <w:t>סעודת ליל שבת</w:t>
            </w:r>
          </w:p>
        </w:tc>
        <w:tc>
          <w:tcPr>
            <w:tcW w:type="dxa" w:w="3326"/>
          </w:tcPr>
          <w:p>
            <w:pPr>
              <w:bidi/>
              <w:spacing w:before="0" w:after="40"/>
              <w:jc w:val="both"/>
            </w:pPr>
            <w:r>
              <w:rPr>
                <w:rtl/>
              </w:rPr>
              <w:t>כוס יין או מיץ ענבים</w:t>
            </w:r>
          </w:p>
        </w:tc>
      </w:tr>
      <w:tr>
        <w:tc>
          <w:tcPr>
            <w:tcW w:type="dxa" w:w="3326"/>
          </w:tcPr>
          <w:p>
            <w:pPr>
              <w:bidi/>
              <w:spacing w:before="0" w:after="40"/>
              <w:jc w:val="both"/>
            </w:pPr>
            <w:r>
              <w:rPr>
                <w:rtl/>
              </w:rPr>
              <w:t>לחם משנה</w:t>
            </w:r>
          </w:p>
        </w:tc>
        <w:tc>
          <w:tcPr>
            <w:tcW w:type="dxa" w:w="3326"/>
          </w:tcPr>
          <w:p>
            <w:pPr>
              <w:bidi/>
              <w:spacing w:before="0" w:after="40"/>
              <w:jc w:val="both"/>
            </w:pPr>
            <w:r>
              <w:rPr>
                <w:rtl/>
              </w:rPr>
              <w:t>סעודות השבת</w:t>
            </w:r>
          </w:p>
        </w:tc>
        <w:tc>
          <w:tcPr>
            <w:tcW w:type="dxa" w:w="3326"/>
          </w:tcPr>
          <w:p>
            <w:pPr>
              <w:bidi/>
              <w:spacing w:before="0" w:after="40"/>
              <w:jc w:val="both"/>
            </w:pPr>
            <w:r>
              <w:rPr>
                <w:rtl/>
              </w:rPr>
              <w:t>שתי חלות</w:t>
            </w:r>
          </w:p>
        </w:tc>
      </w:tr>
      <w:tr>
        <w:tc>
          <w:tcPr>
            <w:tcW w:type="dxa" w:w="3326"/>
          </w:tcPr>
          <w:p>
            <w:pPr>
              <w:bidi/>
              <w:spacing w:before="0" w:after="40"/>
              <w:jc w:val="both"/>
            </w:pPr>
            <w:r>
              <w:rPr>
                <w:rtl/>
              </w:rPr>
              <w:t>הבדלה</w:t>
            </w:r>
          </w:p>
        </w:tc>
        <w:tc>
          <w:tcPr>
            <w:tcW w:type="dxa" w:w="3326"/>
          </w:tcPr>
          <w:p>
            <w:pPr>
              <w:bidi/>
              <w:spacing w:before="0" w:after="40"/>
              <w:jc w:val="both"/>
            </w:pPr>
            <w:r>
              <w:rPr>
                <w:rtl/>
              </w:rPr>
              <w:t>מוצאי שבת</w:t>
            </w:r>
          </w:p>
        </w:tc>
        <w:tc>
          <w:tcPr>
            <w:tcW w:type="dxa" w:w="3326"/>
          </w:tcPr>
          <w:p>
            <w:pPr>
              <w:bidi/>
              <w:spacing w:before="0" w:after="40"/>
              <w:jc w:val="both"/>
            </w:pPr>
            <w:r>
              <w:rPr>
                <w:rtl/>
              </w:rPr>
              <w:t>יין, בשמים, נר עם כמה פתילות</w:t>
            </w:r>
          </w:p>
        </w:tc>
      </w:tr>
    </w:tbl>
    <w:p>
      <w:pPr>
        <w:bidi/>
        <w:spacing w:before="0" w:after="40"/>
        <w:jc w:val="both"/>
      </w:pPr>
    </w:p>
    <w:p>
      <w:pPr>
        <w:bidi/>
        <w:spacing w:before="120" w:after="40"/>
        <w:jc w:val="both"/>
      </w:pPr>
      <w:r>
        <w:rPr>
          <w:rFonts w:ascii="Arial Black" w:hAnsi="Arial Black" w:cs="Arial Black"/>
          <w:b/>
          <w:bCs/>
          <w:color w:val="0F766E"/>
          <w:sz w:val="28"/>
          <w:szCs w:val="28"/>
          <w:rtl/>
        </w:rPr>
        <w:t>◆ ערכי השבת</w:t>
      </w:r>
    </w:p>
    <w:p>
      <w:pPr>
        <w:bidi/>
        <w:spacing w:before="0" w:after="20"/>
        <w:jc w:val="both"/>
      </w:pPr>
      <w:r>
        <w:rPr>
          <w:rtl/>
        </w:rPr>
        <w:t>1. מנוחה – לכולם, גם לעובדים ולבעלי החיים.</w:t>
      </w:r>
    </w:p>
    <w:p>
      <w:pPr>
        <w:bidi/>
        <w:spacing w:before="0" w:after="20"/>
        <w:jc w:val="both"/>
      </w:pPr>
      <w:r>
        <w:rPr>
          <w:rtl/>
        </w:rPr>
        <w:t>2. משפחה וחברים – זמן ביחד.</w:t>
      </w:r>
    </w:p>
    <w:p>
      <w:pPr>
        <w:bidi/>
        <w:spacing w:before="0" w:after="20"/>
        <w:jc w:val="both"/>
      </w:pPr>
      <w:r>
        <w:rPr>
          <w:rtl/>
        </w:rPr>
        <w:t>3. זיכרון – «זכר למעשה בראשית».</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שבוע טוב  |  בשמים  |  עונג  |  שישי  |  פתילות</w:t>
      </w:r>
    </w:p>
    <w:p>
      <w:pPr>
        <w:bidi/>
        <w:spacing w:before="0" w:after="60"/>
        <w:jc w:val="both"/>
      </w:pPr>
      <w:r>
        <w:rPr>
          <w:rtl/>
        </w:rPr>
        <w:t>א. בהבדלה מריחים __________.</w:t>
      </w:r>
    </w:p>
    <w:p>
      <w:pPr>
        <w:bidi/>
        <w:spacing w:before="0" w:after="60"/>
        <w:jc w:val="both"/>
      </w:pPr>
      <w:r>
        <w:rPr>
          <w:rtl/>
        </w:rPr>
        <w:t>ב. לנר ההבדלה יש כמה __________.</w:t>
      </w:r>
    </w:p>
    <w:p>
      <w:pPr>
        <w:bidi/>
        <w:spacing w:before="0" w:after="60"/>
        <w:jc w:val="both"/>
      </w:pPr>
      <w:r>
        <w:rPr>
          <w:rtl/>
        </w:rPr>
        <w:t>ג. את החלות לשבת נוהגים לאפות ביום __________.</w:t>
      </w:r>
    </w:p>
    <w:p>
      <w:pPr>
        <w:bidi/>
        <w:spacing w:before="0" w:after="60"/>
        <w:jc w:val="both"/>
      </w:pPr>
      <w:r>
        <w:rPr>
          <w:rtl/>
        </w:rPr>
        <w:t>ד. במוצאי שבת מברכים זה את זה «__________».</w:t>
      </w:r>
    </w:p>
    <w:p>
      <w:pPr>
        <w:bidi/>
        <w:spacing w:before="0" w:after="60"/>
        <w:jc w:val="both"/>
      </w:pPr>
      <w:r>
        <w:rPr>
          <w:rtl/>
        </w:rPr>
        <w:t>ה. השמחה והנאה בשבת נקראות «__________ שבת».</w:t>
      </w:r>
    </w:p>
    <w:p>
      <w:pPr>
        <w:bidi/>
        <w:spacing w:before="160" w:after="60"/>
        <w:jc w:val="both"/>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ערב שבת</w:t>
            </w:r>
          </w:p>
        </w:tc>
        <w:tc>
          <w:tcPr>
            <w:tcW w:type="dxa" w:w="4989"/>
          </w:tcPr>
          <w:p>
            <w:pPr>
              <w:bidi/>
              <w:spacing w:before="0" w:after="40"/>
              <w:jc w:val="both"/>
            </w:pPr>
            <w:r>
              <w:rPr>
                <w:rtl/>
              </w:rPr>
              <w:t>[   ] ברכה שאומרים בשבת</w:t>
            </w:r>
          </w:p>
        </w:tc>
      </w:tr>
      <w:tr>
        <w:tc>
          <w:tcPr>
            <w:tcW w:type="dxa" w:w="4989"/>
          </w:tcPr>
          <w:p>
            <w:pPr>
              <w:bidi/>
              <w:spacing w:before="0" w:after="40"/>
              <w:jc w:val="both"/>
            </w:pPr>
            <w:r>
              <w:rPr>
                <w:rtl/>
              </w:rPr>
              <w:t>2. ימי חול</w:t>
            </w:r>
          </w:p>
        </w:tc>
        <w:tc>
          <w:tcPr>
            <w:tcW w:type="dxa" w:w="4989"/>
          </w:tcPr>
          <w:p>
            <w:pPr>
              <w:bidi/>
              <w:spacing w:before="0" w:after="40"/>
              <w:jc w:val="both"/>
            </w:pPr>
            <w:r>
              <w:rPr>
                <w:rtl/>
              </w:rPr>
              <w:t>[   ] ימי השבוע הרגילים</w:t>
            </w:r>
          </w:p>
        </w:tc>
      </w:tr>
      <w:tr>
        <w:tc>
          <w:tcPr>
            <w:tcW w:type="dxa" w:w="4989"/>
          </w:tcPr>
          <w:p>
            <w:pPr>
              <w:bidi/>
              <w:spacing w:before="0" w:after="40"/>
              <w:jc w:val="both"/>
            </w:pPr>
            <w:r>
              <w:rPr>
                <w:rtl/>
              </w:rPr>
              <w:t>3. פמוטים</w:t>
            </w:r>
          </w:p>
        </w:tc>
        <w:tc>
          <w:tcPr>
            <w:tcW w:type="dxa" w:w="4989"/>
          </w:tcPr>
          <w:p>
            <w:pPr>
              <w:bidi/>
              <w:spacing w:before="0" w:after="40"/>
              <w:jc w:val="both"/>
            </w:pPr>
            <w:r>
              <w:rPr>
                <w:rtl/>
              </w:rPr>
              <w:t>[   ] ברכה על כוס יין בתחילת הסעודה</w:t>
            </w:r>
          </w:p>
        </w:tc>
      </w:tr>
      <w:tr>
        <w:tc>
          <w:tcPr>
            <w:tcW w:type="dxa" w:w="4989"/>
          </w:tcPr>
          <w:p>
            <w:pPr>
              <w:bidi/>
              <w:spacing w:before="0" w:after="40"/>
              <w:jc w:val="both"/>
            </w:pPr>
            <w:r>
              <w:rPr>
                <w:rtl/>
              </w:rPr>
              <w:t>4. קידוש</w:t>
            </w:r>
          </w:p>
        </w:tc>
        <w:tc>
          <w:tcPr>
            <w:tcW w:type="dxa" w:w="4989"/>
          </w:tcPr>
          <w:p>
            <w:pPr>
              <w:bidi/>
              <w:spacing w:before="0" w:after="40"/>
              <w:jc w:val="both"/>
            </w:pPr>
            <w:r>
              <w:rPr>
                <w:rtl/>
              </w:rPr>
              <w:t>[   ] יום שישי לפני כניסת השבת</w:t>
            </w:r>
          </w:p>
        </w:tc>
      </w:tr>
      <w:tr>
        <w:tc>
          <w:tcPr>
            <w:tcW w:type="dxa" w:w="4989"/>
          </w:tcPr>
          <w:p>
            <w:pPr>
              <w:bidi/>
              <w:spacing w:before="0" w:after="40"/>
              <w:jc w:val="both"/>
            </w:pPr>
            <w:r>
              <w:rPr>
                <w:rtl/>
              </w:rPr>
              <w:t>5. «שבת שלום»</w:t>
            </w:r>
          </w:p>
        </w:tc>
        <w:tc>
          <w:tcPr>
            <w:tcW w:type="dxa" w:w="4989"/>
          </w:tcPr>
          <w:p>
            <w:pPr>
              <w:bidi/>
              <w:spacing w:before="0" w:after="40"/>
              <w:jc w:val="both"/>
            </w:pPr>
            <w:r>
              <w:rPr>
                <w:rtl/>
              </w:rPr>
              <w:t>[   ] כלים שבהם מעמידים את נרות השבת</w:t>
            </w:r>
          </w:p>
        </w:tc>
      </w:tr>
    </w:tbl>
    <w:p>
      <w:pPr>
        <w:bidi/>
        <w:spacing w:before="0" w:after="40"/>
        <w:jc w:val="both"/>
      </w:pPr>
    </w:p>
    <w:p>
      <w:pPr>
        <w:bidi/>
        <w:spacing w:before="160" w:after="60"/>
        <w:jc w:val="both"/>
      </w:pPr>
      <w:r>
        <w:rPr>
          <w:b/>
          <w:bCs/>
          <w:sz w:val="26"/>
          <w:szCs w:val="26"/>
          <w:rtl/>
        </w:rPr>
        <w:t>3. השלימו: באיזה מנהג משתמשים בכל חפץ, ומתי?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חפץ</w:t>
            </w:r>
          </w:p>
        </w:tc>
        <w:tc>
          <w:tcPr>
            <w:tcW w:type="dxa" w:w="3326"/>
            <w:shd w:val="clear" w:color="auto" w:fill="0f766e"/>
          </w:tcPr>
          <w:p>
            <w:pPr>
              <w:bidi/>
              <w:spacing w:before="0" w:after="40"/>
              <w:jc w:val="both"/>
            </w:pPr>
            <w:r>
              <w:rPr>
                <w:b/>
                <w:bCs/>
                <w:color w:val="FFFFFF"/>
                <w:rtl/>
              </w:rPr>
              <w:t>מנהג</w:t>
            </w:r>
          </w:p>
        </w:tc>
        <w:tc>
          <w:tcPr>
            <w:tcW w:type="dxa" w:w="3326"/>
            <w:shd w:val="clear" w:color="auto" w:fill="0f766e"/>
          </w:tcPr>
          <w:p>
            <w:pPr>
              <w:bidi/>
              <w:spacing w:before="0" w:after="40"/>
              <w:jc w:val="both"/>
            </w:pPr>
            <w:r>
              <w:rPr>
                <w:b/>
                <w:bCs/>
                <w:color w:val="FFFFFF"/>
                <w:rtl/>
              </w:rPr>
              <w:t>מתי?</w:t>
            </w:r>
          </w:p>
        </w:tc>
      </w:tr>
      <w:tr>
        <w:tc>
          <w:tcPr>
            <w:tcW w:type="dxa" w:w="3326"/>
          </w:tcPr>
          <w:p>
            <w:pPr>
              <w:bidi/>
              <w:spacing w:before="0" w:after="40"/>
              <w:jc w:val="both"/>
            </w:pPr>
            <w:r>
              <w:rPr>
                <w:rtl/>
              </w:rPr>
              <w:t>פמוטים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קופסת בשמים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כוס קידוש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נר קלוע עם כמה פתילות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«זכור את יום השבת לקדשו» כתוב בעשרת הדיברות.      נכון / לא נכון</w:t>
      </w:r>
    </w:p>
    <w:p>
      <w:pPr>
        <w:bidi/>
        <w:spacing w:before="0" w:after="60"/>
        <w:jc w:val="both"/>
      </w:pPr>
      <w:r>
        <w:rPr>
          <w:rtl/>
        </w:rPr>
        <w:t>ב. את ההבדלה עושים ביום שישי בערב.      נכון / לא נכון</w:t>
      </w:r>
    </w:p>
    <w:p>
      <w:pPr>
        <w:bidi/>
        <w:spacing w:before="0" w:after="60"/>
        <w:jc w:val="both"/>
      </w:pPr>
      <w:r>
        <w:rPr>
          <w:rtl/>
        </w:rPr>
        <w:t>ג. כל המשפחות שומרות שבת באותה דרך בדיוק.      נכון / לא נכון</w:t>
      </w:r>
    </w:p>
    <w:p>
      <w:pPr>
        <w:bidi/>
        <w:spacing w:before="0" w:after="60"/>
        <w:jc w:val="both"/>
      </w:pPr>
      <w:r>
        <w:rPr>
          <w:rtl/>
        </w:rPr>
        <w:t>ד. במדינת ישראל שבת היא יום המנוחה השבועי.      נכון / לא נכון</w:t>
      </w:r>
    </w:p>
    <w:p>
      <w:pPr>
        <w:bidi/>
        <w:spacing w:before="160" w:after="60"/>
        <w:jc w:val="both"/>
      </w:pPr>
      <w:r>
        <w:rPr>
          <w:b/>
          <w:bCs/>
          <w:sz w:val="26"/>
          <w:szCs w:val="26"/>
          <w:rtl/>
        </w:rPr>
        <w:t>5. בחרו את התשובה הנכונה.</w:t>
      </w:r>
    </w:p>
    <w:p>
      <w:pPr>
        <w:bidi/>
        <w:spacing w:before="0" w:after="20"/>
        <w:jc w:val="both"/>
      </w:pPr>
      <w:r>
        <w:rPr>
          <w:rtl/>
        </w:rPr>
        <w:t>א. מה פירוש «לחם משנה»?</w:t>
      </w:r>
    </w:p>
    <w:p>
      <w:pPr>
        <w:bidi/>
        <w:spacing w:before="0" w:after="80"/>
        <w:jc w:val="both"/>
      </w:pPr>
      <w:r>
        <w:rPr>
          <w:rtl/>
        </w:rPr>
        <w:t xml:space="preserve">   ○ לחם ישן      ○ שתי חלות      ○ לחם קטן</w:t>
      </w:r>
    </w:p>
    <w:p>
      <w:pPr>
        <w:bidi/>
        <w:spacing w:before="0" w:after="20"/>
        <w:jc w:val="both"/>
      </w:pPr>
      <w:r>
        <w:rPr>
          <w:rtl/>
        </w:rPr>
        <w:t>ב. מה מפרידה ההבדלה?</w:t>
      </w:r>
    </w:p>
    <w:p>
      <w:pPr>
        <w:bidi/>
        <w:spacing w:before="0" w:after="80"/>
        <w:jc w:val="both"/>
      </w:pPr>
      <w:r>
        <w:rPr>
          <w:rtl/>
        </w:rPr>
        <w:t xml:space="preserve">   ○ בין יום ללילה      ○ בין חודש לחודש      ○ בין שבת לימי החול</w:t>
      </w:r>
    </w:p>
    <w:p>
      <w:pPr>
        <w:bidi/>
        <w:spacing w:before="0" w:after="20"/>
        <w:jc w:val="both"/>
      </w:pPr>
      <w:r>
        <w:rPr>
          <w:rtl/>
        </w:rPr>
        <w:t>ג. למה נוהגים להדליק לפחות שני נרות שבת?</w:t>
      </w:r>
    </w:p>
    <w:p>
      <w:pPr>
        <w:bidi/>
        <w:spacing w:before="0" w:after="80"/>
        <w:jc w:val="both"/>
      </w:pPr>
      <w:r>
        <w:rPr>
          <w:rtl/>
        </w:rPr>
        <w:t xml:space="preserve">   ○ כדי שיהיה אור גדול במיוחד      ○ כנגד «זכור» ו«שמור» – שתי המילים שבהן פותחת מצוות השבת בשתי הפעמים שעשרת הדיברות כתובים בתורה      ○ כי אין פמוט אחד</w:t>
      </w:r>
    </w:p>
    <w:p>
      <w:pPr>
        <w:bidi/>
        <w:spacing w:before="160" w:after="60"/>
        <w:jc w:val="both"/>
      </w:pPr>
      <w:r>
        <w:rPr>
          <w:b/>
          <w:bCs/>
          <w:sz w:val="26"/>
          <w:szCs w:val="26"/>
          <w:rtl/>
        </w:rPr>
        <w:t>6. מיינו: מה עושים לקראת השבת ומה בשבת עצמה?</w:t>
      </w:r>
    </w:p>
    <w:p>
      <w:pPr>
        <w:bidi/>
        <w:spacing w:before="0" w:after="80"/>
        <w:jc w:val="both"/>
      </w:pPr>
      <w:r>
        <w:rPr>
          <w:color w:val="0F766E"/>
          <w:sz w:val="24"/>
          <w:szCs w:val="24"/>
          <w:rtl/>
        </w:rPr>
        <w:t>המילים: אופים חלות  |  מנקים את הבית  |  קונים אוכל  |  אוכלים סעודה משפחתית  |  נחים בצהריים  |  הולכים לטייל בשכונה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הכנות לשבת (יום שישי)</w:t>
            </w:r>
          </w:p>
        </w:tc>
        <w:tc>
          <w:tcPr>
            <w:tcW w:type="dxa" w:w="4989"/>
            <w:shd w:val="clear" w:color="auto" w:fill="0f766e"/>
          </w:tcPr>
          <w:p>
            <w:pPr>
              <w:bidi/>
              <w:spacing w:before="0" w:after="40"/>
              <w:jc w:val="both"/>
            </w:pPr>
            <w:r>
              <w:rPr>
                <w:b/>
                <w:bCs/>
                <w:color w:val="FFFFFF"/>
                <w:rtl/>
              </w:rPr>
              <w:t>בשבת עצמה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איזה ערך מתאים לכל משפט? כתבו: מנוחה, משפחה, זיכרון או אחריות לאחרים.</w:t>
      </w:r>
    </w:p>
    <w:p>
      <w:pPr>
        <w:bidi/>
        <w:spacing w:before="0" w:after="100"/>
        <w:jc w:val="both"/>
      </w:pPr>
      <w:r>
        <w:rPr>
          <w:rtl/>
        </w:rPr>
        <w:t>א. כל המשפחה יושבת יחד לסעודת ליל שבת.</w:t>
      </w:r>
    </w:p>
    <w:p>
      <w:pPr>
        <w:bidi/>
        <w:spacing w:before="0" w:after="100"/>
        <w:jc w:val="both"/>
      </w:pPr>
      <w:r>
        <w:rPr>
          <w:rtl/>
        </w:rPr>
        <w:t>ב. גם העובדים בחנות נחים בשבת.</w:t>
      </w:r>
    </w:p>
    <w:p>
      <w:pPr>
        <w:bidi/>
        <w:spacing w:before="0" w:after="100"/>
        <w:jc w:val="both"/>
      </w:pPr>
      <w:r>
        <w:rPr>
          <w:rtl/>
        </w:rPr>
        <w:t>ג. בקידוש מזכירים את בריאת העולם.</w:t>
      </w:r>
    </w:p>
    <w:p>
      <w:pPr>
        <w:bidi/>
        <w:spacing w:before="0" w:after="100"/>
        <w:jc w:val="both"/>
      </w:pPr>
      <w:r>
        <w:rPr>
          <w:rtl/>
        </w:rPr>
        <w:t>ד. בשבת לא הולכים לבית הספר.</w:t>
      </w:r>
    </w:p>
    <w:p>
      <w:pPr>
        <w:bidi/>
        <w:spacing w:before="120" w:after="40"/>
        <w:jc w:val="center"/>
      </w:pPr>
      <w:r>
        <w:rPr>
          <w:rFonts w:ascii="Arial Black" w:hAnsi="Arial Black" w:cs="Arial Black"/>
          <w:b/>
          <w:bCs/>
          <w:color w:val="0F766E"/>
          <w:sz w:val="30"/>
          <w:szCs w:val="30"/>
          <w:rtl/>
        </w:rPr>
        <w:t>שבת במדינת ישראל</w:t>
      </w:r>
    </w:p>
    <w:p>
      <w:pPr>
        <w:bidi/>
        <w:spacing w:before="0" w:after="80"/>
        <w:jc w:val="both"/>
      </w:pPr>
      <w:r>
        <w:rPr>
          <w:rtl/>
        </w:rPr>
        <w:t>במדינת ישראל שבת היא יום המנוחה השבועי. ביום שבת רוב בתי הספר והמשרדים סגורים, ובערים רבות אין תחבורה ציבורית.</w:t>
      </w:r>
    </w:p>
    <w:p>
      <w:pPr>
        <w:bidi/>
        <w:spacing w:before="0" w:after="80"/>
        <w:jc w:val="both"/>
      </w:pPr>
      <w:r>
        <w:rPr>
          <w:rtl/>
        </w:rPr>
        <w:t>כבר ביום שישי מרגישים שהשבת מתקרבת: בגנים ובבתי הספר עורכים «קבלת שבת» עם שירים וחלה, ובשווקים יש הרבה קונים.</w:t>
      </w:r>
    </w:p>
    <w:p>
      <w:pPr>
        <w:bidi/>
        <w:spacing w:before="0" w:after="80"/>
        <w:jc w:val="both"/>
      </w:pPr>
      <w:r>
        <w:rPr>
          <w:rtl/>
        </w:rPr>
        <w:t>כל משפחה מבלה את השבת בדרך שלה. יש ההולכים לבית הכנסת, יש היוצאים לטיול בטבע, ויש המבקרים את הסבים והסבתות. דבר אחד משותף לרבים: השבת היא זמן לנוח ולהיות יחד. ובמוצאי שבת, עם ההבדלה, נפרדים מן השבת ומתכוננים לשבוע חדש.</w:t>
      </w:r>
    </w:p>
    <w:p>
      <w:pPr>
        <w:bidi/>
        <w:spacing w:before="160" w:after="60"/>
        <w:jc w:val="both"/>
      </w:pPr>
      <w:r>
        <w:rPr>
          <w:b/>
          <w:bCs/>
          <w:sz w:val="26"/>
          <w:szCs w:val="26"/>
          <w:rtl/>
        </w:rPr>
        <w:t>8. נכון או לא נכון? ענו לפי הקטע «שבת במדינת ישראל».</w:t>
      </w:r>
    </w:p>
    <w:p>
      <w:pPr>
        <w:bidi/>
        <w:spacing w:before="0" w:after="60"/>
        <w:jc w:val="both"/>
      </w:pPr>
      <w:r>
        <w:rPr>
          <w:rtl/>
        </w:rPr>
        <w:t>א. בשבת רוב בתי הספר פתוחים.      נכון / לא נכון</w:t>
      </w:r>
    </w:p>
    <w:p>
      <w:pPr>
        <w:bidi/>
        <w:spacing w:before="0" w:after="60"/>
        <w:jc w:val="both"/>
      </w:pPr>
      <w:r>
        <w:rPr>
          <w:rtl/>
        </w:rPr>
        <w:t>ב. בגנים עורכים קבלת שבת ביום שישי.      נכון / לא נכון</w:t>
      </w:r>
    </w:p>
    <w:p>
      <w:pPr>
        <w:bidi/>
        <w:spacing w:before="0" w:after="60"/>
        <w:jc w:val="both"/>
      </w:pPr>
      <w:r>
        <w:rPr>
          <w:rtl/>
        </w:rPr>
        <w:t>ג. כל המשפחות מבלות את השבת באותה דרך.      נכון / לא נכון</w:t>
      </w:r>
    </w:p>
    <w:p>
      <w:pPr>
        <w:bidi/>
        <w:spacing w:before="160" w:after="60"/>
        <w:jc w:val="both"/>
      </w:pPr>
      <w:r>
        <w:rPr>
          <w:b/>
          <w:bCs/>
          <w:sz w:val="26"/>
          <w:szCs w:val="26"/>
          <w:rtl/>
        </w:rPr>
        <w:t>9. לפי הקטע, מה משותף לרבים בשבת, למרות שכל משפחה מבלה אחרת?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ראיינו מישהו מהמשפחה: מה הוא אוהב במיוחד בשבת? כתבו את תשובתו ואת דעתכם עליה.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את חפצי ההבדלה: כוס יין, קופסת בשמים ונר עם כמה פתילות. כתבו ליד כל חפץ את שמו.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מה דומה ומה שונה בין הדלקת נרות השבת לבין ההבדלה? כתבו דבר אחד דומה ודבר אחד שונה.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והדביקו כל מנהג בעמודה המתאימה: כניסת השבת או צאת השבת.</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כניסת השבת – יום שישי</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צאת השבת – מוצאי שבת</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יש משפחות שיוצאות בשבת לטיול בטבע.</w:t>
      </w:r>
    </w:p>
    <w:p>
      <w:pPr>
        <w:bidi/>
        <w:spacing w:before="0" w:after="60"/>
        <w:jc w:val="both"/>
      </w:pPr>
      <w:r>
        <w:rPr>
          <w:sz w:val="25"/>
          <w:szCs w:val="25"/>
          <w:rtl/>
        </w:rPr>
        <w:t>[      ]   מברכים על שתי חלות – «לחם משנה».</w:t>
      </w:r>
    </w:p>
    <w:p>
      <w:pPr>
        <w:bidi/>
        <w:spacing w:before="0" w:after="60"/>
        <w:jc w:val="both"/>
      </w:pPr>
      <w:r>
        <w:rPr>
          <w:sz w:val="25"/>
          <w:szCs w:val="25"/>
          <w:rtl/>
        </w:rPr>
        <w:t>[      ]   השבת נגמרת כשרואים שלושה כוכבים בשמיים.</w:t>
      </w:r>
    </w:p>
    <w:p>
      <w:pPr>
        <w:bidi/>
        <w:spacing w:before="0" w:after="60"/>
        <w:jc w:val="both"/>
      </w:pPr>
      <w:r>
        <w:rPr>
          <w:sz w:val="25"/>
          <w:szCs w:val="25"/>
          <w:rtl/>
        </w:rPr>
        <w:t>[      ]   ביום שישי לפני השקיעה מדליקים נרות שבת.</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3</w:t>
      </w:r>
    </w:p>
    <w:p>
      <w:pPr>
        <w:bidi/>
        <w:spacing w:before="0" w:after="120"/>
        <w:jc w:val="both"/>
      </w:pPr>
      <w:r>
        <w:rPr>
          <w:rFonts w:ascii="Arial Black" w:hAnsi="Arial Black" w:cs="Arial Black"/>
          <w:b/>
          <w:bCs/>
          <w:color w:val="0F766E"/>
          <w:sz w:val="44"/>
          <w:szCs w:val="44"/>
          <w:rtl/>
        </w:rPr>
        <w:t>פרק 3: יום הכיפורים: חשבון נפש, סליחה ותיקון</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hag_g3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מתי?</w:t>
      </w:r>
    </w:p>
    <w:p>
      <w:pPr>
        <w:bidi/>
        <w:spacing w:before="0" w:after="20"/>
        <w:jc w:val="both"/>
      </w:pPr>
      <w:r>
        <w:rPr>
          <w:rtl/>
        </w:rPr>
        <w:t>1. י' בתשרי, עשרה ימים אחרי ראש השנה.</w:t>
      </w:r>
    </w:p>
    <w:p>
      <w:pPr>
        <w:bidi/>
        <w:spacing w:before="0" w:after="20"/>
        <w:jc w:val="both"/>
      </w:pPr>
      <w:r>
        <w:rPr>
          <w:rtl/>
        </w:rPr>
        <w:t>2. א'–י' בתשרי: «עשרת ימי תשובה».</w:t>
      </w:r>
    </w:p>
    <w:p>
      <w:pPr>
        <w:bidi/>
        <w:spacing w:before="120" w:after="40"/>
        <w:jc w:val="both"/>
      </w:pPr>
      <w:r>
        <w:rPr>
          <w:rFonts w:ascii="Arial Black" w:hAnsi="Arial Black" w:cs="Arial Black"/>
          <w:b/>
          <w:bCs/>
          <w:color w:val="0F766E"/>
          <w:sz w:val="28"/>
          <w:szCs w:val="28"/>
          <w:rtl/>
        </w:rPr>
        <w:t>◆ מנהגים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מנהג</w:t>
            </w:r>
          </w:p>
        </w:tc>
        <w:tc>
          <w:tcPr>
            <w:tcW w:type="dxa" w:w="4989"/>
            <w:shd w:val="clear" w:color="auto" w:fill="0f766e"/>
          </w:tcPr>
          <w:p>
            <w:pPr>
              <w:bidi/>
              <w:spacing w:before="0" w:after="40"/>
              <w:jc w:val="both"/>
            </w:pPr>
            <w:r>
              <w:rPr>
                <w:b/>
                <w:bCs/>
                <w:color w:val="FFFFFF"/>
                <w:rtl/>
              </w:rPr>
              <w:t>הסבר</w:t>
            </w:r>
          </w:p>
        </w:tc>
      </w:tr>
      <w:tr>
        <w:tc>
          <w:tcPr>
            <w:tcW w:type="dxa" w:w="4989"/>
          </w:tcPr>
          <w:p>
            <w:pPr>
              <w:bidi/>
              <w:spacing w:before="0" w:after="40"/>
              <w:jc w:val="both"/>
            </w:pPr>
            <w:r>
              <w:rPr>
                <w:rtl/>
              </w:rPr>
              <w:t>צום</w:t>
            </w:r>
          </w:p>
        </w:tc>
        <w:tc>
          <w:tcPr>
            <w:tcW w:type="dxa" w:w="4989"/>
          </w:tcPr>
          <w:p>
            <w:pPr>
              <w:bidi/>
              <w:spacing w:before="0" w:after="40"/>
              <w:jc w:val="both"/>
            </w:pPr>
            <w:r>
              <w:rPr>
                <w:rtl/>
              </w:rPr>
              <w:t>מבוגרים לא אוכלים ולא שותים כל היום</w:t>
            </w:r>
          </w:p>
        </w:tc>
      </w:tr>
      <w:tr>
        <w:tc>
          <w:tcPr>
            <w:tcW w:type="dxa" w:w="4989"/>
          </w:tcPr>
          <w:p>
            <w:pPr>
              <w:bidi/>
              <w:spacing w:before="0" w:after="40"/>
              <w:jc w:val="both"/>
            </w:pPr>
            <w:r>
              <w:rPr>
                <w:rtl/>
              </w:rPr>
              <w:t>בגדים לבנים</w:t>
            </w:r>
          </w:p>
        </w:tc>
        <w:tc>
          <w:tcPr>
            <w:tcW w:type="dxa" w:w="4989"/>
          </w:tcPr>
          <w:p>
            <w:pPr>
              <w:bidi/>
              <w:spacing w:before="0" w:after="40"/>
              <w:jc w:val="both"/>
            </w:pPr>
            <w:r>
              <w:rPr>
                <w:rtl/>
              </w:rPr>
              <w:t>סמל לניקיון ולהתחלה חדשה</w:t>
            </w:r>
          </w:p>
        </w:tc>
      </w:tr>
      <w:tr>
        <w:tc>
          <w:tcPr>
            <w:tcW w:type="dxa" w:w="4989"/>
          </w:tcPr>
          <w:p>
            <w:pPr>
              <w:bidi/>
              <w:spacing w:before="0" w:after="40"/>
              <w:jc w:val="both"/>
            </w:pPr>
            <w:r>
              <w:rPr>
                <w:rtl/>
              </w:rPr>
              <w:t>«כל נדרי» ו«נעילה»</w:t>
            </w:r>
          </w:p>
        </w:tc>
        <w:tc>
          <w:tcPr>
            <w:tcW w:type="dxa" w:w="4989"/>
          </w:tcPr>
          <w:p>
            <w:pPr>
              <w:bidi/>
              <w:spacing w:before="0" w:after="40"/>
              <w:jc w:val="both"/>
            </w:pPr>
            <w:r>
              <w:rPr>
                <w:rtl/>
              </w:rPr>
              <w:t>התפילה הראשונה והתפילה האחרונה</w:t>
            </w:r>
          </w:p>
        </w:tc>
      </w:tr>
      <w:tr>
        <w:tc>
          <w:tcPr>
            <w:tcW w:type="dxa" w:w="4989"/>
          </w:tcPr>
          <w:p>
            <w:pPr>
              <w:bidi/>
              <w:spacing w:before="0" w:after="40"/>
              <w:jc w:val="both"/>
            </w:pPr>
            <w:r>
              <w:rPr>
                <w:rtl/>
              </w:rPr>
              <w:t>תקיעת שופר</w:t>
            </w:r>
          </w:p>
        </w:tc>
        <w:tc>
          <w:tcPr>
            <w:tcW w:type="dxa" w:w="4989"/>
          </w:tcPr>
          <w:p>
            <w:pPr>
              <w:bidi/>
              <w:spacing w:before="0" w:after="40"/>
              <w:jc w:val="both"/>
            </w:pPr>
            <w:r>
              <w:rPr>
                <w:rtl/>
              </w:rPr>
              <w:t>בסוף תפילת נעילה</w:t>
            </w:r>
          </w:p>
        </w:tc>
      </w:tr>
    </w:tbl>
    <w:p>
      <w:pPr>
        <w:bidi/>
        <w:spacing w:before="0" w:after="40"/>
        <w:jc w:val="both"/>
      </w:pPr>
    </w:p>
    <w:p>
      <w:pPr>
        <w:bidi/>
        <w:spacing w:before="120" w:after="40"/>
        <w:jc w:val="both"/>
      </w:pPr>
      <w:r>
        <w:rPr>
          <w:rFonts w:ascii="Arial Black" w:hAnsi="Arial Black" w:cs="Arial Black"/>
          <w:b/>
          <w:bCs/>
          <w:color w:val="0F766E"/>
          <w:sz w:val="28"/>
          <w:szCs w:val="28"/>
          <w:rtl/>
        </w:rPr>
        <w:t>◆ ערכים</w:t>
      </w:r>
    </w:p>
    <w:p>
      <w:pPr>
        <w:bidi/>
        <w:spacing w:before="0" w:after="20"/>
        <w:jc w:val="both"/>
      </w:pPr>
      <w:r>
        <w:rPr>
          <w:rtl/>
        </w:rPr>
        <w:t>1. חשבון נפש – לבדוק את המעשים שלנו.</w:t>
      </w:r>
    </w:p>
    <w:p>
      <w:pPr>
        <w:bidi/>
        <w:spacing w:before="0" w:after="20"/>
        <w:jc w:val="both"/>
      </w:pPr>
      <w:r>
        <w:rPr>
          <w:rtl/>
        </w:rPr>
        <w:t>2. סליחה – לבקש ולהעניק.</w:t>
      </w:r>
    </w:p>
    <w:p>
      <w:pPr>
        <w:bidi/>
        <w:spacing w:before="0" w:after="20"/>
        <w:jc w:val="both"/>
      </w:pPr>
      <w:r>
        <w:rPr>
          <w:rtl/>
        </w:rPr>
        <w:t>3. תיקון – לשנות ולהשתפר.</w:t>
      </w:r>
    </w:p>
    <w:p>
      <w:pPr>
        <w:bidi/>
        <w:spacing w:before="0" w:after="120"/>
        <w:jc w:val="both"/>
      </w:pPr>
      <w:r>
        <w:rPr>
          <w:color w:val="334055"/>
          <w:sz w:val="24"/>
          <w:szCs w:val="24"/>
          <w:rtl/>
        </w:rPr>
        <w:t>ברכה: «גמר חתימה טובה!»</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אופניים  |  תשובה  |  כל נדרי  |  שופר  |  גמר חתימה טובה</w:t>
      </w:r>
    </w:p>
    <w:p>
      <w:pPr>
        <w:bidi/>
        <w:spacing w:before="0" w:after="60"/>
        <w:jc w:val="both"/>
      </w:pPr>
      <w:r>
        <w:rPr>
          <w:rtl/>
        </w:rPr>
        <w:t>א. התפילה הראשונה בערב יום הכיפורים היא «__________».</w:t>
      </w:r>
    </w:p>
    <w:p>
      <w:pPr>
        <w:bidi/>
        <w:spacing w:before="0" w:after="60"/>
        <w:jc w:val="both"/>
      </w:pPr>
      <w:r>
        <w:rPr>
          <w:rtl/>
        </w:rPr>
        <w:t>ב. ביום הכיפורים הכבישים ריקים, וילדים רבים רוכבים על __________.</w:t>
      </w:r>
    </w:p>
    <w:p>
      <w:pPr>
        <w:bidi/>
        <w:spacing w:before="0" w:after="60"/>
        <w:jc w:val="both"/>
      </w:pPr>
      <w:r>
        <w:rPr>
          <w:rtl/>
        </w:rPr>
        <w:t>ג. הברכה ביום הכיפורים היא «__________».</w:t>
      </w:r>
    </w:p>
    <w:p>
      <w:pPr>
        <w:bidi/>
        <w:spacing w:before="0" w:after="60"/>
        <w:jc w:val="both"/>
      </w:pPr>
      <w:r>
        <w:rPr>
          <w:rtl/>
        </w:rPr>
        <w:t>ד. הימים שבין ראש השנה ליום הכיפורים נקראים «עשרת ימי __________».</w:t>
      </w:r>
    </w:p>
    <w:p>
      <w:pPr>
        <w:bidi/>
        <w:spacing w:before="0" w:after="60"/>
        <w:jc w:val="both"/>
      </w:pPr>
      <w:r>
        <w:rPr>
          <w:rtl/>
        </w:rPr>
        <w:t>ה. בסוף היום שומעים קול __________.</w:t>
      </w:r>
    </w:p>
    <w:p>
      <w:pPr>
        <w:bidi/>
        <w:spacing w:before="160" w:after="60"/>
        <w:jc w:val="both"/>
      </w:pPr>
      <w:r>
        <w:rPr>
          <w:b/>
          <w:bCs/>
          <w:sz w:val="26"/>
          <w:szCs w:val="26"/>
          <w:rtl/>
        </w:rPr>
        <w:t>2. התאימו לכל ביטוי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«בין כסה לעשור»</w:t>
            </w:r>
          </w:p>
        </w:tc>
        <w:tc>
          <w:tcPr>
            <w:tcW w:type="dxa" w:w="4989"/>
          </w:tcPr>
          <w:p>
            <w:pPr>
              <w:bidi/>
              <w:spacing w:before="0" w:after="40"/>
              <w:jc w:val="both"/>
            </w:pPr>
            <w:r>
              <w:rPr>
                <w:rtl/>
              </w:rPr>
              <w:t>[   ] לעשות משהו כדי לסדר את מה שקלקלנו</w:t>
            </w:r>
          </w:p>
        </w:tc>
      </w:tr>
      <w:tr>
        <w:tc>
          <w:tcPr>
            <w:tcW w:type="dxa" w:w="4989"/>
          </w:tcPr>
          <w:p>
            <w:pPr>
              <w:bidi/>
              <w:spacing w:before="0" w:after="40"/>
              <w:jc w:val="both"/>
            </w:pPr>
            <w:r>
              <w:rPr>
                <w:rtl/>
              </w:rPr>
              <w:t>2. «גמר חתימה טובה»</w:t>
            </w:r>
          </w:p>
        </w:tc>
        <w:tc>
          <w:tcPr>
            <w:tcW w:type="dxa" w:w="4989"/>
          </w:tcPr>
          <w:p>
            <w:pPr>
              <w:bidi/>
              <w:spacing w:before="0" w:after="40"/>
              <w:jc w:val="both"/>
            </w:pPr>
            <w:r>
              <w:rPr>
                <w:rtl/>
              </w:rPr>
              <w:t>[   ] ברכה שמברכים ביום הכיפורים</w:t>
            </w:r>
          </w:p>
        </w:tc>
      </w:tr>
      <w:tr>
        <w:tc>
          <w:tcPr>
            <w:tcW w:type="dxa" w:w="4989"/>
          </w:tcPr>
          <w:p>
            <w:pPr>
              <w:bidi/>
              <w:spacing w:before="0" w:after="40"/>
              <w:jc w:val="both"/>
            </w:pPr>
            <w:r>
              <w:rPr>
                <w:rtl/>
              </w:rPr>
              <w:t>3. לפייס</w:t>
            </w:r>
          </w:p>
        </w:tc>
        <w:tc>
          <w:tcPr>
            <w:tcW w:type="dxa" w:w="4989"/>
          </w:tcPr>
          <w:p>
            <w:pPr>
              <w:bidi/>
              <w:spacing w:before="0" w:after="40"/>
              <w:jc w:val="both"/>
            </w:pPr>
            <w:r>
              <w:rPr>
                <w:rtl/>
              </w:rPr>
              <w:t>[   ] לוותר על הכעס כלפי מי שפגע בנו</w:t>
            </w:r>
          </w:p>
        </w:tc>
      </w:tr>
      <w:tr>
        <w:tc>
          <w:tcPr>
            <w:tcW w:type="dxa" w:w="4989"/>
          </w:tcPr>
          <w:p>
            <w:pPr>
              <w:bidi/>
              <w:spacing w:before="0" w:after="40"/>
              <w:jc w:val="both"/>
            </w:pPr>
            <w:r>
              <w:rPr>
                <w:rtl/>
              </w:rPr>
              <w:t>4. תיקון</w:t>
            </w:r>
          </w:p>
        </w:tc>
        <w:tc>
          <w:tcPr>
            <w:tcW w:type="dxa" w:w="4989"/>
          </w:tcPr>
          <w:p>
            <w:pPr>
              <w:bidi/>
              <w:spacing w:before="0" w:after="40"/>
              <w:jc w:val="both"/>
            </w:pPr>
            <w:r>
              <w:rPr>
                <w:rtl/>
              </w:rPr>
              <w:t>[   ] לעשות משהו כדי שהחבר ירגיש טוב שוב</w:t>
            </w:r>
          </w:p>
        </w:tc>
      </w:tr>
      <w:tr>
        <w:tc>
          <w:tcPr>
            <w:tcW w:type="dxa" w:w="4989"/>
          </w:tcPr>
          <w:p>
            <w:pPr>
              <w:bidi/>
              <w:spacing w:before="0" w:after="40"/>
              <w:jc w:val="both"/>
            </w:pPr>
            <w:r>
              <w:rPr>
                <w:rtl/>
              </w:rPr>
              <w:t>5. לסלוח</w:t>
            </w:r>
          </w:p>
        </w:tc>
        <w:tc>
          <w:tcPr>
            <w:tcW w:type="dxa" w:w="4989"/>
          </w:tcPr>
          <w:p>
            <w:pPr>
              <w:bidi/>
              <w:spacing w:before="0" w:after="40"/>
              <w:jc w:val="both"/>
            </w:pPr>
            <w:r>
              <w:rPr>
                <w:rtl/>
              </w:rPr>
              <w:t>[   ] הימים שבין ראש השנה ליום הכיפורים</w:t>
            </w:r>
          </w:p>
        </w:tc>
      </w:tr>
    </w:tbl>
    <w:p>
      <w:pPr>
        <w:bidi/>
        <w:spacing w:before="0" w:after="40"/>
        <w:jc w:val="both"/>
      </w:pPr>
    </w:p>
    <w:p>
      <w:pPr>
        <w:bidi/>
        <w:spacing w:before="160" w:after="60"/>
        <w:jc w:val="both"/>
      </w:pPr>
      <w:r>
        <w:rPr>
          <w:b/>
          <w:bCs/>
          <w:sz w:val="26"/>
          <w:szCs w:val="26"/>
          <w:rtl/>
        </w:rPr>
        <w:t>3. סליחה אמיתית: השלימו את השלבים לפי הסדר.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שלב</w:t>
            </w:r>
          </w:p>
        </w:tc>
        <w:tc>
          <w:tcPr>
            <w:tcW w:type="dxa" w:w="3326"/>
            <w:shd w:val="clear" w:color="auto" w:fill="0f766e"/>
          </w:tcPr>
          <w:p>
            <w:pPr>
              <w:bidi/>
              <w:spacing w:before="0" w:after="40"/>
              <w:jc w:val="both"/>
            </w:pPr>
            <w:r>
              <w:rPr>
                <w:b/>
                <w:bCs/>
                <w:color w:val="FFFFFF"/>
                <w:rtl/>
              </w:rPr>
              <w:t>מה עושים?</w:t>
            </w:r>
          </w:p>
        </w:tc>
        <w:tc>
          <w:tcPr>
            <w:tcW w:type="dxa" w:w="3326"/>
            <w:shd w:val="clear" w:color="auto" w:fill="0f766e"/>
          </w:tcPr>
          <w:p>
            <w:pPr>
              <w:bidi/>
              <w:spacing w:before="0" w:after="40"/>
              <w:jc w:val="both"/>
            </w:pPr>
            <w:r>
              <w:rPr>
                <w:b/>
                <w:bCs/>
                <w:color w:val="FFFFFF"/>
                <w:rtl/>
              </w:rPr>
              <w:t>דוגמה</w:t>
            </w:r>
          </w:p>
        </w:tc>
      </w:tr>
      <w:tr>
        <w:tc>
          <w:tcPr>
            <w:tcW w:type="dxa" w:w="3326"/>
          </w:tcPr>
          <w:p>
            <w:pPr>
              <w:bidi/>
              <w:spacing w:before="0" w:after="40"/>
              <w:jc w:val="both"/>
            </w:pPr>
            <w:r>
              <w:rPr>
                <w:rtl/>
              </w:rPr>
              <w:t>1</w:t>
            </w:r>
          </w:p>
        </w:tc>
        <w:tc>
          <w:tcPr>
            <w:tcW w:type="dxa" w:w="3326"/>
          </w:tcPr>
          <w:p>
            <w:pPr>
              <w:bidi/>
              <w:spacing w:before="0" w:after="40"/>
              <w:jc w:val="both"/>
            </w:pPr>
            <w:r>
              <w:rPr>
                <w:rtl/>
              </w:rPr>
              <w:t>מודים בטעות</w:t>
            </w:r>
          </w:p>
        </w:tc>
        <w:tc>
          <w:tcPr>
            <w:tcW w:type="dxa" w:w="3326"/>
          </w:tcPr>
          <w:p>
            <w:pPr>
              <w:bidi/>
              <w:spacing w:before="0" w:after="40"/>
              <w:jc w:val="both"/>
            </w:pPr>
            <w:r>
              <w:rPr>
                <w:rtl/>
              </w:rPr>
            </w:r>
          </w:p>
        </w:tc>
      </w:tr>
      <w:tr>
        <w:tc>
          <w:tcPr>
            <w:tcW w:type="dxa" w:w="3326"/>
          </w:tcPr>
          <w:p>
            <w:pPr>
              <w:bidi/>
              <w:spacing w:before="0" w:after="40"/>
              <w:jc w:val="both"/>
            </w:pPr>
            <w:r>
              <w:rPr>
                <w:rtl/>
              </w:rPr>
              <w:t>2</w:t>
            </w:r>
          </w:p>
        </w:tc>
        <w:tc>
          <w:tcPr>
            <w:tcW w:type="dxa" w:w="3326"/>
          </w:tcPr>
          <w:p>
            <w:pPr>
              <w:bidi/>
              <w:spacing w:before="0" w:after="40"/>
              <w:jc w:val="both"/>
            </w:pPr>
            <w:r>
              <w:rPr>
                <w:rtl/>
              </w:rPr>
            </w:r>
          </w:p>
        </w:tc>
        <w:tc>
          <w:tcPr>
            <w:tcW w:type="dxa" w:w="3326"/>
          </w:tcPr>
          <w:p>
            <w:pPr>
              <w:bidi/>
              <w:spacing w:before="0" w:after="40"/>
              <w:jc w:val="both"/>
            </w:pPr>
            <w:r>
              <w:rPr>
                <w:rtl/>
              </w:rPr>
              <w:t>«סליחה שלקחתי בלי לשאול.»</w:t>
            </w:r>
          </w:p>
        </w:tc>
      </w:tr>
      <w:tr>
        <w:tc>
          <w:tcPr>
            <w:tcW w:type="dxa" w:w="3326"/>
          </w:tcPr>
          <w:p>
            <w:pPr>
              <w:bidi/>
              <w:spacing w:before="0" w:after="40"/>
              <w:jc w:val="both"/>
            </w:pPr>
            <w:r>
              <w:rPr>
                <w:rtl/>
              </w:rPr>
              <w:t>3</w:t>
            </w:r>
          </w:p>
        </w:tc>
        <w:tc>
          <w:tcPr>
            <w:tcW w:type="dxa" w:w="3326"/>
          </w:tcPr>
          <w:p>
            <w:pPr>
              <w:bidi/>
              <w:spacing w:before="0" w:after="40"/>
              <w:jc w:val="both"/>
            </w:pPr>
            <w:r>
              <w:rPr>
                <w:rtl/>
              </w:rPr>
              <w:t>מתקנים</w:t>
            </w:r>
          </w:p>
        </w:tc>
        <w:tc>
          <w:tcPr>
            <w:tcW w:type="dxa" w:w="3326"/>
          </w:tcPr>
          <w:p>
            <w:pPr>
              <w:bidi/>
              <w:spacing w:before="0" w:after="40"/>
              <w:jc w:val="both"/>
            </w:pPr>
            <w:r>
              <w:rPr>
                <w:rtl/>
              </w:rPr>
            </w:r>
          </w:p>
        </w:tc>
      </w:tr>
      <w:tr>
        <w:tc>
          <w:tcPr>
            <w:tcW w:type="dxa" w:w="3326"/>
          </w:tcPr>
          <w:p>
            <w:pPr>
              <w:bidi/>
              <w:spacing w:before="0" w:after="40"/>
              <w:jc w:val="both"/>
            </w:pPr>
            <w:r>
              <w:rPr>
                <w:rtl/>
              </w:rPr>
              <w:t>4</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ביום הכיפורים רבים לובשים בגדים שחורים.      נכון / לא נכון</w:t>
      </w:r>
    </w:p>
    <w:p>
      <w:pPr>
        <w:bidi/>
        <w:spacing w:before="0" w:after="60"/>
        <w:jc w:val="both"/>
      </w:pPr>
      <w:r>
        <w:rPr>
          <w:rtl/>
        </w:rPr>
        <w:t>ב. «נעילה» היא התפילה האחרונה של יום הכיפורים.      נכון / לא נכון</w:t>
      </w:r>
    </w:p>
    <w:p>
      <w:pPr>
        <w:bidi/>
        <w:spacing w:before="0" w:after="60"/>
        <w:jc w:val="both"/>
      </w:pPr>
      <w:r>
        <w:rPr>
          <w:rtl/>
        </w:rPr>
        <w:t>ג. חשבון נפש עושים רק בכיתה.      נכון / לא נכון</w:t>
      </w:r>
    </w:p>
    <w:p>
      <w:pPr>
        <w:bidi/>
        <w:spacing w:before="0" w:after="60"/>
        <w:jc w:val="both"/>
      </w:pPr>
      <w:r>
        <w:rPr>
          <w:rtl/>
        </w:rPr>
        <w:t>ד. ביום הכיפורים הכבישים בישראל כמעט ריקים ממכוניות.      נכון / לא נכון</w:t>
      </w:r>
    </w:p>
    <w:p>
      <w:pPr>
        <w:bidi/>
        <w:spacing w:before="160" w:after="60"/>
        <w:jc w:val="both"/>
      </w:pPr>
      <w:r>
        <w:rPr>
          <w:b/>
          <w:bCs/>
          <w:sz w:val="26"/>
          <w:szCs w:val="26"/>
          <w:rtl/>
        </w:rPr>
        <w:t>5. בחרו את התשובה הנכונה.</w:t>
      </w:r>
    </w:p>
    <w:p>
      <w:pPr>
        <w:bidi/>
        <w:spacing w:before="0" w:after="20"/>
        <w:jc w:val="both"/>
      </w:pPr>
      <w:r>
        <w:rPr>
          <w:rtl/>
        </w:rPr>
        <w:t>א. באיזה חודש חל יום הכיפורים?</w:t>
      </w:r>
    </w:p>
    <w:p>
      <w:pPr>
        <w:bidi/>
        <w:spacing w:before="0" w:after="80"/>
        <w:jc w:val="both"/>
      </w:pPr>
      <w:r>
        <w:rPr>
          <w:rtl/>
        </w:rPr>
        <w:t xml:space="preserve">   ○ ניסן      ○ תשרי      ○ אלול</w:t>
      </w:r>
    </w:p>
    <w:p>
      <w:pPr>
        <w:bidi/>
        <w:spacing w:before="0" w:after="20"/>
        <w:jc w:val="both"/>
      </w:pPr>
      <w:r>
        <w:rPr>
          <w:rtl/>
        </w:rPr>
        <w:t>ב. מה עושים בסוף תפילת נעילה?</w:t>
      </w:r>
    </w:p>
    <w:p>
      <w:pPr>
        <w:bidi/>
        <w:spacing w:before="0" w:after="80"/>
        <w:jc w:val="both"/>
      </w:pPr>
      <w:r>
        <w:rPr>
          <w:rtl/>
        </w:rPr>
        <w:t xml:space="preserve">   ○ מדליקים נרות      ○ אוכלים תפוח בדבש      ○ תוקעים בשופר</w:t>
      </w:r>
    </w:p>
    <w:p>
      <w:pPr>
        <w:bidi/>
        <w:spacing w:before="0" w:after="20"/>
        <w:jc w:val="both"/>
      </w:pPr>
      <w:r>
        <w:rPr>
          <w:rtl/>
        </w:rPr>
        <w:t>ג. מה פירוש «תשובה» ביום הכיפורים?</w:t>
      </w:r>
    </w:p>
    <w:p>
      <w:pPr>
        <w:bidi/>
        <w:spacing w:before="0" w:after="80"/>
        <w:jc w:val="both"/>
      </w:pPr>
      <w:r>
        <w:rPr>
          <w:rtl/>
        </w:rPr>
        <w:t xml:space="preserve">   ○ לענות על שאלה      ○ לשנות את הדרך ולהשתפר      ○ לחזור הביתה</w:t>
      </w:r>
    </w:p>
    <w:p>
      <w:pPr>
        <w:bidi/>
        <w:spacing w:before="160" w:after="60"/>
        <w:jc w:val="both"/>
      </w:pPr>
      <w:r>
        <w:rPr>
          <w:b/>
          <w:bCs/>
          <w:sz w:val="26"/>
          <w:szCs w:val="26"/>
          <w:rtl/>
        </w:rPr>
        <w:t>6. מיינו: מה סליחה אמיתית ומה לא?</w:t>
      </w:r>
    </w:p>
    <w:p>
      <w:pPr>
        <w:bidi/>
        <w:spacing w:before="0" w:after="80"/>
        <w:jc w:val="both"/>
      </w:pPr>
      <w:r>
        <w:rPr>
          <w:color w:val="0F766E"/>
          <w:sz w:val="24"/>
          <w:szCs w:val="24"/>
          <w:rtl/>
        </w:rPr>
        <w:t>המילים: אומר «סליחה» ומחזיר את מה שלקח  |  אומר «סליחה» וצוחק  |  מבטיח להשתדל לא לחזור על זה  |  ממשיך להציק  |  מודה שטעה  |  מאשים מישהו אחר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סליחה אמיתית</w:t>
            </w:r>
          </w:p>
        </w:tc>
        <w:tc>
          <w:tcPr>
            <w:tcW w:type="dxa" w:w="4989"/>
            <w:shd w:val="clear" w:color="auto" w:fill="0f766e"/>
          </w:tcPr>
          <w:p>
            <w:pPr>
              <w:bidi/>
              <w:spacing w:before="0" w:after="40"/>
              <w:jc w:val="both"/>
            </w:pPr>
            <w:r>
              <w:rPr>
                <w:b/>
                <w:bCs/>
                <w:color w:val="FFFFFF"/>
                <w:rtl/>
              </w:rPr>
              <w:t>לא סליחה אמיתית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איזה ערך מתאים לכל משפט? כתבו: חשבון נפש, סליחה או תיקון.</w:t>
      </w:r>
    </w:p>
    <w:p>
      <w:pPr>
        <w:bidi/>
        <w:spacing w:before="0" w:after="100"/>
        <w:jc w:val="both"/>
      </w:pPr>
      <w:r>
        <w:rPr>
          <w:rtl/>
        </w:rPr>
        <w:t>א. עומר חשב בערב: «מה עשיתי היום טוב, ובמה טעיתי?»</w:t>
      </w:r>
    </w:p>
    <w:p>
      <w:pPr>
        <w:bidi/>
        <w:spacing w:before="0" w:after="100"/>
        <w:jc w:val="both"/>
      </w:pPr>
      <w:r>
        <w:rPr>
          <w:rtl/>
        </w:rPr>
        <w:t>ב. מיכל אמרה לתמר: «אני מצטערת שלא הקשבתי לך.»</w:t>
      </w:r>
    </w:p>
    <w:p>
      <w:pPr>
        <w:bidi/>
        <w:spacing w:before="0" w:after="100"/>
        <w:jc w:val="both"/>
      </w:pPr>
      <w:r>
        <w:rPr>
          <w:rtl/>
        </w:rPr>
        <w:t>ג. יואב בנה מחדש את מגדל הקוביות שהפיל.</w:t>
      </w:r>
    </w:p>
    <w:p>
      <w:pPr>
        <w:bidi/>
        <w:spacing w:before="0" w:after="100"/>
        <w:jc w:val="both"/>
      </w:pPr>
      <w:r>
        <w:rPr>
          <w:rtl/>
        </w:rPr>
        <w:t>ד. איתי כתב ביומן מה הוא רוצה לשפר השנה.</w:t>
      </w:r>
    </w:p>
    <w:p>
      <w:pPr>
        <w:bidi/>
        <w:spacing w:before="120" w:after="40"/>
        <w:jc w:val="center"/>
      </w:pPr>
      <w:r>
        <w:rPr>
          <w:rFonts w:ascii="Arial Black" w:hAnsi="Arial Black" w:cs="Arial Black"/>
          <w:b/>
          <w:bCs/>
          <w:color w:val="0F766E"/>
          <w:sz w:val="30"/>
          <w:szCs w:val="30"/>
          <w:rtl/>
        </w:rPr>
        <w:t>יום שקט בעיר</w:t>
      </w:r>
    </w:p>
    <w:p>
      <w:pPr>
        <w:bidi/>
        <w:spacing w:before="0" w:after="80"/>
        <w:jc w:val="both"/>
      </w:pPr>
      <w:r>
        <w:rPr>
          <w:rtl/>
        </w:rPr>
        <w:t>ביום הכיפורים העיר נראית אחרת. אין מכוניות בכבישים, החנויות סגורות, ואפילו בטלוויזיה וברדיו אין שידורים. השקט גדול כל כך, שאפשר לשמוע ציפורים באמצע הרחוב.</w:t>
      </w:r>
    </w:p>
    <w:p>
      <w:pPr>
        <w:bidi/>
        <w:spacing w:before="0" w:after="80"/>
        <w:jc w:val="both"/>
      </w:pPr>
      <w:r>
        <w:rPr>
          <w:rtl/>
        </w:rPr>
        <w:t>מבוגרים רבים צמים והולכים לבית הכנסת, לבושים בגדים לבנים. אחר הצהריים קוראים שם את ספר יונה: אנשי העיר נינוה שינו את מעשיהם הרעים, והעיר ניצלה.</w:t>
      </w:r>
    </w:p>
    <w:p>
      <w:pPr>
        <w:bidi/>
        <w:spacing w:before="0" w:after="80"/>
        <w:jc w:val="both"/>
      </w:pPr>
      <w:r>
        <w:rPr>
          <w:rtl/>
        </w:rPr>
        <w:t>ילדים רבים יוצאים לרכוב על אופניים בכבישים הריקים. בערב, אחרי תקיעת השופר, המשפחות מתכנסות לארוחה שמסיימת את הצום, ומברכות זו את זו.</w:t>
      </w:r>
    </w:p>
    <w:p>
      <w:pPr>
        <w:bidi/>
        <w:spacing w:before="160" w:after="60"/>
        <w:jc w:val="both"/>
      </w:pPr>
      <w:r>
        <w:rPr>
          <w:b/>
          <w:bCs/>
          <w:sz w:val="26"/>
          <w:szCs w:val="26"/>
          <w:rtl/>
        </w:rPr>
        <w:t>8. נכון או לא נכון? ענו לפי הקטע «יום שקט בעיר».</w:t>
      </w:r>
    </w:p>
    <w:p>
      <w:pPr>
        <w:bidi/>
        <w:spacing w:before="0" w:after="60"/>
        <w:jc w:val="both"/>
      </w:pPr>
      <w:r>
        <w:rPr>
          <w:rtl/>
        </w:rPr>
        <w:t>א. ביום הכיפורים יש שידורים רגילים בטלוויזיה.      נכון / לא נכון</w:t>
      </w:r>
    </w:p>
    <w:p>
      <w:pPr>
        <w:bidi/>
        <w:spacing w:before="0" w:after="60"/>
        <w:jc w:val="both"/>
      </w:pPr>
      <w:r>
        <w:rPr>
          <w:rtl/>
        </w:rPr>
        <w:t>ב. בבית הכנסת קוראים את ספר יונה.      נכון / לא נכון</w:t>
      </w:r>
    </w:p>
    <w:p>
      <w:pPr>
        <w:bidi/>
        <w:spacing w:before="0" w:after="60"/>
        <w:jc w:val="both"/>
      </w:pPr>
      <w:r>
        <w:rPr>
          <w:rtl/>
        </w:rPr>
        <w:t>ג. בערב המשפחות אוכלות ארוחה שמסיימת את הצום.      נכון / לא נכון</w:t>
      </w:r>
    </w:p>
    <w:p>
      <w:pPr>
        <w:bidi/>
        <w:spacing w:before="160" w:after="60"/>
        <w:jc w:val="both"/>
      </w:pPr>
      <w:r>
        <w:rPr>
          <w:b/>
          <w:bCs/>
          <w:sz w:val="26"/>
          <w:szCs w:val="26"/>
          <w:rtl/>
        </w:rPr>
        <w:t>9. לפי הקטע, מה עשו אנשי נינוה, ומה קרה לעיר בזכות זה?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חשבון נפש אישי: כתבו דבר אחד שהצלחתם בו השנה ודבר אחד שתרצו לשפר.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את הרחוב שלכם ביום הכיפורים: כבישים ריקים, ילדים על אופניים ואנשים בבגדים לבנים.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מדוע לדעתכם קוראים את סיפור נינוה דווקא ביום הכיפורים? קשרו את הסיפור לרעיון התשובה.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כרטיסי המושגים, והדביקו כל מושג ליד ההסבר שלו.</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חושבים על מה שעשינו בשנה שעברה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פונים לחבר שפגענו בו ואומרים «סליחה»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מחליטים להתנהג טוב יותר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לא אוכלים ולא שותים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י' בתשרי</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חשבון נפש – </w:t>
            </w:r>
            <w:r>
              <w:rPr>
                <w:sz w:val="24"/>
                <w:szCs w:val="24"/>
                <w:rtl/>
              </w:rPr>
              <w:t>בדיקה של המעשים שלנו: מה היה טוב ומה כדאי לשנות</w:t>
            </w:r>
          </w:p>
          <w:p>
            <w:pPr>
              <w:bidi/>
              <w:spacing w:before="0" w:after="40"/>
              <w:jc w:val="both"/>
            </w:pPr>
            <w:r>
              <w:rPr>
                <w:b/>
                <w:bCs/>
                <w:sz w:val="24"/>
                <w:szCs w:val="24"/>
                <w:rtl/>
              </w:rPr>
              <w:t xml:space="preserve">סליחה – </w:t>
            </w:r>
            <w:r>
              <w:rPr>
                <w:sz w:val="24"/>
                <w:szCs w:val="24"/>
                <w:rtl/>
              </w:rPr>
              <w:t>ביטול הכעס על מי שפגע בנו</w:t>
            </w:r>
          </w:p>
          <w:p>
            <w:pPr>
              <w:bidi/>
              <w:spacing w:before="0" w:after="40"/>
              <w:jc w:val="both"/>
            </w:pPr>
            <w:r>
              <w:rPr>
                <w:b/>
                <w:bCs/>
                <w:sz w:val="24"/>
                <w:szCs w:val="24"/>
                <w:rtl/>
              </w:rPr>
              <w:t xml:space="preserve">תיקון – </w:t>
            </w:r>
            <w:r>
              <w:rPr>
                <w:sz w:val="24"/>
                <w:szCs w:val="24"/>
                <w:rtl/>
              </w:rPr>
              <w:t>שינוי לטובה של מעשה או התנהגות</w:t>
            </w:r>
          </w:p>
          <w:p>
            <w:pPr>
              <w:bidi/>
              <w:spacing w:before="0" w:after="40"/>
              <w:jc w:val="both"/>
            </w:pPr>
            <w:r>
              <w:rPr>
                <w:b/>
                <w:bCs/>
                <w:sz w:val="24"/>
                <w:szCs w:val="24"/>
                <w:rtl/>
              </w:rPr>
              <w:t xml:space="preserve">עשרת ימי תשובה – </w:t>
            </w:r>
            <w:r>
              <w:rPr>
                <w:sz w:val="24"/>
                <w:szCs w:val="24"/>
                <w:rtl/>
              </w:rPr>
              <w:t>הימים מראש השנה ועד יום הכיפורים</w:t>
            </w:r>
          </w:p>
        </w:tc>
      </w:tr>
    </w:tbl>
    <w:p>
      <w:pPr>
        <w:bidi/>
        <w:spacing w:before="0" w:after="40"/>
        <w:jc w:val="both"/>
      </w:pPr>
    </w:p>
    <w:p>
      <w:pPr>
        <w:bidi/>
        <w:spacing w:before="0" w:after="40"/>
        <w:jc w:val="both"/>
      </w:pPr>
      <w:r>
        <w:rPr>
          <w:b/>
          <w:bCs/>
          <w:sz w:val="25"/>
          <w:szCs w:val="25"/>
          <w:rtl/>
        </w:rPr>
        <w:t>✏️ בחרו שתי מילים מן הביאורים, וכתבו משפט עם כל אחת מהן.</w:t>
      </w:r>
    </w:p>
    <w:p>
      <w:pPr>
        <w:bidi/>
        <w:spacing w:before="0" w:after="120"/>
        <w:jc w:val="both"/>
      </w:pPr>
      <w:r>
        <w:rPr>
          <w:color w:val="9AA3B5"/>
          <w:sz w:val="24"/>
          <w:szCs w:val="24"/>
          <w:rtl/>
        </w:rPr>
        <w:t>______________________________________________________________________</w:t>
      </w:r>
    </w:p>
    <w:p>
      <w:pPr>
        <w:bidi/>
        <w:spacing w:before="0" w:after="120"/>
        <w:jc w:val="both"/>
      </w:pPr>
      <w:r>
        <w:rPr>
          <w:color w:val="9AA3B5"/>
          <w:sz w:val="24"/>
          <w:szCs w:val="24"/>
          <w:rtl/>
        </w:rPr>
        <w:t>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4</w:t>
      </w:r>
    </w:p>
    <w:p>
      <w:pPr>
        <w:bidi/>
        <w:spacing w:before="0" w:after="120"/>
        <w:jc w:val="both"/>
      </w:pPr>
      <w:r>
        <w:rPr>
          <w:rFonts w:ascii="Arial Black" w:hAnsi="Arial Black" w:cs="Arial Black"/>
          <w:b/>
          <w:bCs/>
          <w:color w:val="0F766E"/>
          <w:sz w:val="44"/>
          <w:szCs w:val="44"/>
          <w:rtl/>
        </w:rPr>
        <w:t>פרק 4: יום הזיכרון ליצחק רבין: הידברות ומחלוקת בדרכי שלום</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hag_g3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זוכרים</w:t>
      </w:r>
    </w:p>
    <w:p>
      <w:pPr>
        <w:bidi/>
        <w:spacing w:before="0" w:after="20"/>
        <w:jc w:val="both"/>
      </w:pPr>
      <w:r>
        <w:rPr>
          <w:rtl/>
        </w:rPr>
        <w:t>1. יצחק רבין היה ראש ממשלת ישראל.</w:t>
      </w:r>
    </w:p>
    <w:p>
      <w:pPr>
        <w:bidi/>
        <w:spacing w:before="0" w:after="20"/>
        <w:jc w:val="both"/>
      </w:pPr>
      <w:r>
        <w:rPr>
          <w:rtl/>
        </w:rPr>
        <w:t>2. הוא נרצח בסוף עצרת למען השלום.</w:t>
      </w:r>
    </w:p>
    <w:p>
      <w:pPr>
        <w:bidi/>
        <w:spacing w:before="0" w:after="20"/>
        <w:jc w:val="both"/>
      </w:pPr>
      <w:r>
        <w:rPr>
          <w:rtl/>
        </w:rPr>
        <w:t>3. יום הזיכרון: י"ב בחשוון.</w:t>
      </w:r>
    </w:p>
    <w:p>
      <w:pPr>
        <w:bidi/>
        <w:spacing w:before="120" w:after="40"/>
        <w:jc w:val="both"/>
      </w:pPr>
      <w:r>
        <w:rPr>
          <w:rFonts w:ascii="Arial Black" w:hAnsi="Arial Black" w:cs="Arial Black"/>
          <w:b/>
          <w:bCs/>
          <w:color w:val="0F766E"/>
          <w:sz w:val="28"/>
          <w:szCs w:val="28"/>
          <w:rtl/>
        </w:rPr>
        <w:t>◆ מחלוקת בדרכי שלום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כך כן</w:t>
            </w:r>
          </w:p>
        </w:tc>
        <w:tc>
          <w:tcPr>
            <w:tcW w:type="dxa" w:w="4989"/>
            <w:shd w:val="clear" w:color="auto" w:fill="0f766e"/>
          </w:tcPr>
          <w:p>
            <w:pPr>
              <w:bidi/>
              <w:spacing w:before="0" w:after="40"/>
              <w:jc w:val="both"/>
            </w:pPr>
            <w:r>
              <w:rPr>
                <w:b/>
                <w:bCs/>
                <w:color w:val="FFFFFF"/>
                <w:rtl/>
              </w:rPr>
              <w:t>כך לא</w:t>
            </w:r>
          </w:p>
        </w:tc>
      </w:tr>
      <w:tr>
        <w:tc>
          <w:tcPr>
            <w:tcW w:type="dxa" w:w="4989"/>
          </w:tcPr>
          <w:p>
            <w:pPr>
              <w:bidi/>
              <w:spacing w:before="0" w:after="40"/>
              <w:jc w:val="both"/>
            </w:pPr>
            <w:r>
              <w:rPr>
                <w:rtl/>
              </w:rPr>
              <w:t>מקשיבים עד הסוף</w:t>
            </w:r>
          </w:p>
        </w:tc>
        <w:tc>
          <w:tcPr>
            <w:tcW w:type="dxa" w:w="4989"/>
          </w:tcPr>
          <w:p>
            <w:pPr>
              <w:bidi/>
              <w:spacing w:before="0" w:after="40"/>
              <w:jc w:val="both"/>
            </w:pPr>
            <w:r>
              <w:rPr>
                <w:rtl/>
              </w:rPr>
              <w:t>מפריעים וצועקים</w:t>
            </w:r>
          </w:p>
        </w:tc>
      </w:tr>
      <w:tr>
        <w:tc>
          <w:tcPr>
            <w:tcW w:type="dxa" w:w="4989"/>
          </w:tcPr>
          <w:p>
            <w:pPr>
              <w:bidi/>
              <w:spacing w:before="0" w:after="40"/>
              <w:jc w:val="both"/>
            </w:pPr>
            <w:r>
              <w:rPr>
                <w:rtl/>
              </w:rPr>
              <w:t>אומרים מה מרגישים</w:t>
            </w:r>
          </w:p>
        </w:tc>
        <w:tc>
          <w:tcPr>
            <w:tcW w:type="dxa" w:w="4989"/>
          </w:tcPr>
          <w:p>
            <w:pPr>
              <w:bidi/>
              <w:spacing w:before="0" w:after="40"/>
              <w:jc w:val="both"/>
            </w:pPr>
            <w:r>
              <w:rPr>
                <w:rtl/>
              </w:rPr>
              <w:t>מעליבים ומקללים</w:t>
            </w:r>
          </w:p>
        </w:tc>
      </w:tr>
      <w:tr>
        <w:tc>
          <w:tcPr>
            <w:tcW w:type="dxa" w:w="4989"/>
          </w:tcPr>
          <w:p>
            <w:pPr>
              <w:bidi/>
              <w:spacing w:before="0" w:after="40"/>
              <w:jc w:val="both"/>
            </w:pPr>
            <w:r>
              <w:rPr>
                <w:rtl/>
              </w:rPr>
              <w:t>מחפשים פתרון יחד</w:t>
            </w:r>
          </w:p>
        </w:tc>
        <w:tc>
          <w:tcPr>
            <w:tcW w:type="dxa" w:w="4989"/>
          </w:tcPr>
          <w:p>
            <w:pPr>
              <w:bidi/>
              <w:spacing w:before="0" w:after="40"/>
              <w:jc w:val="both"/>
            </w:pPr>
            <w:r>
              <w:rPr>
                <w:rtl/>
              </w:rPr>
              <w:t>מרביצים או מאיימים</w:t>
            </w:r>
          </w:p>
        </w:tc>
      </w:tr>
    </w:tbl>
    <w:p>
      <w:pPr>
        <w:bidi/>
        <w:spacing w:before="0" w:after="40"/>
        <w:jc w:val="both"/>
      </w:pPr>
    </w:p>
    <w:p>
      <w:pPr>
        <w:bidi/>
        <w:spacing w:before="120" w:after="40"/>
        <w:jc w:val="both"/>
      </w:pPr>
      <w:r>
        <w:rPr>
          <w:rFonts w:ascii="Arial Black" w:hAnsi="Arial Black" w:cs="Arial Black"/>
          <w:b/>
          <w:bCs/>
          <w:color w:val="0F766E"/>
          <w:sz w:val="28"/>
          <w:szCs w:val="28"/>
          <w:rtl/>
        </w:rPr>
        <w:t>◆ דמוקרטיה</w:t>
      </w:r>
    </w:p>
    <w:p>
      <w:pPr>
        <w:bidi/>
        <w:spacing w:before="0" w:after="20"/>
        <w:jc w:val="both"/>
      </w:pPr>
      <w:r>
        <w:rPr>
          <w:rtl/>
        </w:rPr>
        <w:t>1. כל אחד יכול להביע דעה ולהצביע.</w:t>
      </w:r>
    </w:p>
    <w:p>
      <w:pPr>
        <w:bidi/>
        <w:spacing w:before="0" w:after="20"/>
        <w:jc w:val="both"/>
      </w:pPr>
      <w:r>
        <w:rPr>
          <w:rtl/>
        </w:rPr>
        <w:t>2. הרוב מחליט ומכבד את המיעוט.</w:t>
      </w:r>
    </w:p>
    <w:p>
      <w:pPr>
        <w:bidi/>
        <w:spacing w:before="0" w:after="20"/>
        <w:jc w:val="both"/>
      </w:pPr>
      <w:r>
        <w:rPr>
          <w:rtl/>
        </w:rPr>
        <w:t>3. אין מקום לאלימות.</w:t>
      </w:r>
    </w:p>
    <w:p>
      <w:pPr>
        <w:bidi/>
        <w:spacing w:before="0" w:after="120"/>
        <w:jc w:val="both"/>
      </w:pPr>
      <w:r>
        <w:rPr>
          <w:color w:val="334055"/>
          <w:sz w:val="24"/>
          <w:szCs w:val="24"/>
          <w:rtl/>
        </w:rPr>
        <w:t>מקור: «הוי מתלמידיו של אהרן, אוהב שלום ורודף שלום» (אבות א')</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סובלני  |  עוצרים  |  שלום  |  מבוגר  |  מקשיבים</w:t>
      </w:r>
    </w:p>
    <w:p>
      <w:pPr>
        <w:bidi/>
        <w:spacing w:before="0" w:after="60"/>
        <w:jc w:val="both"/>
      </w:pPr>
      <w:r>
        <w:rPr>
          <w:rtl/>
        </w:rPr>
        <w:t>א. כשמתחיל ויכוח, קודם כול __________ ונרגעים.</w:t>
      </w:r>
    </w:p>
    <w:p>
      <w:pPr>
        <w:bidi/>
        <w:spacing w:before="0" w:after="60"/>
        <w:jc w:val="both"/>
      </w:pPr>
      <w:r>
        <w:rPr>
          <w:rtl/>
        </w:rPr>
        <w:t>ב. בהידברות __________ זה לזה עד הסוף.</w:t>
      </w:r>
    </w:p>
    <w:p>
      <w:pPr>
        <w:bidi/>
        <w:spacing w:before="0" w:after="60"/>
        <w:jc w:val="both"/>
      </w:pPr>
      <w:r>
        <w:rPr>
          <w:rtl/>
        </w:rPr>
        <w:t>ג. אם לא מצליחים לפתור לבד, מבקשים עזרה מ__________.</w:t>
      </w:r>
    </w:p>
    <w:p>
      <w:pPr>
        <w:bidi/>
        <w:spacing w:before="0" w:after="60"/>
        <w:jc w:val="both"/>
      </w:pPr>
      <w:r>
        <w:rPr>
          <w:rtl/>
        </w:rPr>
        <w:t>ד. הלל לימד: «הוי ... אוהב שלום ורודף __________».</w:t>
      </w:r>
    </w:p>
    <w:p>
      <w:pPr>
        <w:bidi/>
        <w:spacing w:before="0" w:after="60"/>
        <w:jc w:val="both"/>
      </w:pPr>
      <w:r>
        <w:rPr>
          <w:rtl/>
        </w:rPr>
        <w:t>ה. מי שמכבד גם את מי שחושב אחרת ממנו הוא __________.</w:t>
      </w:r>
    </w:p>
    <w:p>
      <w:pPr>
        <w:bidi/>
        <w:spacing w:before="160" w:after="60"/>
        <w:jc w:val="both"/>
      </w:pPr>
      <w:r>
        <w:rPr>
          <w:b/>
          <w:bCs/>
          <w:sz w:val="26"/>
          <w:szCs w:val="26"/>
          <w:rtl/>
        </w:rPr>
        <w:t>2. התאימו לכל מקור או ביטוי את הרעיון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«אוהב שלום ורודף שלום»</w:t>
            </w:r>
          </w:p>
        </w:tc>
        <w:tc>
          <w:tcPr>
            <w:tcW w:type="dxa" w:w="4989"/>
          </w:tcPr>
          <w:p>
            <w:pPr>
              <w:bidi/>
              <w:spacing w:before="0" w:after="40"/>
              <w:jc w:val="both"/>
            </w:pPr>
            <w:r>
              <w:rPr>
                <w:rtl/>
              </w:rPr>
              <w:t>[   ] גם בדעה של השני יש משהו נכון</w:t>
            </w:r>
          </w:p>
        </w:tc>
      </w:tr>
      <w:tr>
        <w:tc>
          <w:tcPr>
            <w:tcW w:type="dxa" w:w="4989"/>
          </w:tcPr>
          <w:p>
            <w:pPr>
              <w:bidi/>
              <w:spacing w:before="0" w:after="40"/>
              <w:jc w:val="both"/>
            </w:pPr>
            <w:r>
              <w:rPr>
                <w:rtl/>
              </w:rPr>
              <w:t>2. «אלו ואלו דברי אלוהים חיים»</w:t>
            </w:r>
          </w:p>
        </w:tc>
        <w:tc>
          <w:tcPr>
            <w:tcW w:type="dxa" w:w="4989"/>
          </w:tcPr>
          <w:p>
            <w:pPr>
              <w:bidi/>
              <w:spacing w:before="0" w:after="40"/>
              <w:jc w:val="both"/>
            </w:pPr>
            <w:r>
              <w:rPr>
                <w:rtl/>
              </w:rPr>
              <w:t>[   ] אסור לפגוע בחיי אדם</w:t>
            </w:r>
          </w:p>
        </w:tc>
      </w:tr>
      <w:tr>
        <w:tc>
          <w:tcPr>
            <w:tcW w:type="dxa" w:w="4989"/>
          </w:tcPr>
          <w:p>
            <w:pPr>
              <w:bidi/>
              <w:spacing w:before="0" w:after="40"/>
              <w:jc w:val="both"/>
            </w:pPr>
            <w:r>
              <w:rPr>
                <w:rtl/>
              </w:rPr>
              <w:t>3. «לא תרצח»</w:t>
            </w:r>
          </w:p>
        </w:tc>
        <w:tc>
          <w:tcPr>
            <w:tcW w:type="dxa" w:w="4989"/>
          </w:tcPr>
          <w:p>
            <w:pPr>
              <w:bidi/>
              <w:spacing w:before="0" w:after="40"/>
              <w:jc w:val="both"/>
            </w:pPr>
            <w:r>
              <w:rPr>
                <w:rtl/>
              </w:rPr>
              <w:t>[   ] לחפש שלום ולפעול למענו</w:t>
            </w:r>
          </w:p>
        </w:tc>
      </w:tr>
      <w:tr>
        <w:tc>
          <w:tcPr>
            <w:tcW w:type="dxa" w:w="4989"/>
          </w:tcPr>
          <w:p>
            <w:pPr>
              <w:bidi/>
              <w:spacing w:before="0" w:after="40"/>
              <w:jc w:val="both"/>
            </w:pPr>
            <w:r>
              <w:rPr>
                <w:rtl/>
              </w:rPr>
              <w:t>4. «מתווכחים בכבוד»</w:t>
            </w:r>
          </w:p>
        </w:tc>
        <w:tc>
          <w:tcPr>
            <w:tcW w:type="dxa" w:w="4989"/>
          </w:tcPr>
          <w:p>
            <w:pPr>
              <w:bidi/>
              <w:spacing w:before="0" w:after="40"/>
              <w:jc w:val="both"/>
            </w:pPr>
            <w:r>
              <w:rPr>
                <w:rtl/>
              </w:rPr>
              <w:t>[   ] לא מסכימים – אבל לא פוגעים</w:t>
            </w:r>
          </w:p>
        </w:tc>
      </w:tr>
    </w:tbl>
    <w:p>
      <w:pPr>
        <w:bidi/>
        <w:spacing w:before="0" w:after="40"/>
        <w:jc w:val="both"/>
      </w:pPr>
    </w:p>
    <w:p>
      <w:pPr>
        <w:bidi/>
        <w:spacing w:before="160" w:after="60"/>
        <w:jc w:val="both"/>
      </w:pPr>
      <w:r>
        <w:rPr>
          <w:b/>
          <w:bCs/>
          <w:sz w:val="26"/>
          <w:szCs w:val="26"/>
          <w:rtl/>
        </w:rPr>
        <w:t>3. השלימו את הטבלה על יום הזיכרון.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שאלה</w:t>
            </w:r>
          </w:p>
        </w:tc>
        <w:tc>
          <w:tcPr>
            <w:tcW w:type="dxa" w:w="4989"/>
            <w:shd w:val="clear" w:color="auto" w:fill="0f766e"/>
          </w:tcPr>
          <w:p>
            <w:pPr>
              <w:bidi/>
              <w:spacing w:before="0" w:after="40"/>
              <w:jc w:val="both"/>
            </w:pPr>
            <w:r>
              <w:rPr>
                <w:b/>
                <w:bCs/>
                <w:color w:val="FFFFFF"/>
                <w:rtl/>
              </w:rPr>
              <w:t>תשובה</w:t>
            </w:r>
          </w:p>
        </w:tc>
      </w:tr>
      <w:tr>
        <w:tc>
          <w:tcPr>
            <w:tcW w:type="dxa" w:w="4989"/>
          </w:tcPr>
          <w:p>
            <w:pPr>
              <w:bidi/>
              <w:spacing w:before="0" w:after="40"/>
              <w:jc w:val="both"/>
            </w:pPr>
            <w:r>
              <w:rPr>
                <w:rtl/>
              </w:rPr>
              <w:t>מי היה יצחק רבין?</w:t>
            </w:r>
          </w:p>
        </w:tc>
        <w:tc>
          <w:tcPr>
            <w:tcW w:type="dxa" w:w="4989"/>
          </w:tcPr>
          <w:p>
            <w:pPr>
              <w:bidi/>
              <w:spacing w:before="0" w:after="40"/>
              <w:jc w:val="both"/>
            </w:pPr>
            <w:r>
              <w:rPr>
                <w:rtl/>
              </w:rPr>
            </w:r>
          </w:p>
        </w:tc>
      </w:tr>
      <w:tr>
        <w:tc>
          <w:tcPr>
            <w:tcW w:type="dxa" w:w="4989"/>
          </w:tcPr>
          <w:p>
            <w:pPr>
              <w:bidi/>
              <w:spacing w:before="0" w:after="40"/>
              <w:jc w:val="both"/>
            </w:pPr>
            <w:r>
              <w:rPr>
                <w:rtl/>
              </w:rPr>
              <w:t>מתי חל יום הזיכרון שלו?</w:t>
            </w:r>
          </w:p>
        </w:tc>
        <w:tc>
          <w:tcPr>
            <w:tcW w:type="dxa" w:w="4989"/>
          </w:tcPr>
          <w:p>
            <w:pPr>
              <w:bidi/>
              <w:spacing w:before="0" w:after="40"/>
              <w:jc w:val="both"/>
            </w:pPr>
            <w:r>
              <w:rPr>
                <w:rtl/>
              </w:rPr>
            </w:r>
          </w:p>
        </w:tc>
      </w:tr>
      <w:tr>
        <w:tc>
          <w:tcPr>
            <w:tcW w:type="dxa" w:w="4989"/>
          </w:tcPr>
          <w:p>
            <w:pPr>
              <w:bidi/>
              <w:spacing w:before="0" w:after="40"/>
              <w:jc w:val="both"/>
            </w:pPr>
            <w:r>
              <w:rPr>
                <w:rtl/>
              </w:rPr>
              <w:t>איך נקראת היום הכיכר שבה נרצח?</w:t>
            </w:r>
          </w:p>
        </w:tc>
        <w:tc>
          <w:tcPr>
            <w:tcW w:type="dxa" w:w="4989"/>
          </w:tcPr>
          <w:p>
            <w:pPr>
              <w:bidi/>
              <w:spacing w:before="0" w:after="40"/>
              <w:jc w:val="both"/>
            </w:pPr>
            <w:r>
              <w:rPr>
                <w:rtl/>
              </w:rPr>
            </w:r>
          </w:p>
        </w:tc>
      </w:tr>
      <w:tr>
        <w:tc>
          <w:tcPr>
            <w:tcW w:type="dxa" w:w="4989"/>
          </w:tcPr>
          <w:p>
            <w:pPr>
              <w:bidi/>
              <w:spacing w:before="0" w:after="40"/>
              <w:jc w:val="both"/>
            </w:pPr>
            <w:r>
              <w:rPr>
                <w:rtl/>
              </w:rPr>
              <w:t>על איזה ערך חשוב לדבר ביום הזה?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כשאנשים לא מסכימים, זה סימן שהם חייבים לריב.      נכון / לא נכון</w:t>
      </w:r>
    </w:p>
    <w:p>
      <w:pPr>
        <w:bidi/>
        <w:spacing w:before="0" w:after="60"/>
        <w:jc w:val="both"/>
      </w:pPr>
      <w:r>
        <w:rPr>
          <w:rtl/>
        </w:rPr>
        <w:t>ב. גם מילים יכולות לפגוע.      נכון / לא נכון</w:t>
      </w:r>
    </w:p>
    <w:p>
      <w:pPr>
        <w:bidi/>
        <w:spacing w:before="0" w:after="60"/>
        <w:jc w:val="both"/>
      </w:pPr>
      <w:r>
        <w:rPr>
          <w:rtl/>
        </w:rPr>
        <w:t>ג. בדמוקרטיה מכבדים גם את מי שהפסיד בהצבעה.      נכון / לא נכון</w:t>
      </w:r>
    </w:p>
    <w:p>
      <w:pPr>
        <w:bidi/>
        <w:spacing w:before="0" w:after="60"/>
        <w:jc w:val="both"/>
      </w:pPr>
      <w:r>
        <w:rPr>
          <w:rtl/>
        </w:rPr>
        <w:t>ד. יום הזיכרון ליצחק רבין חל בחודש ניסן.      נכון / לא נכון</w:t>
      </w:r>
    </w:p>
    <w:p>
      <w:pPr>
        <w:bidi/>
        <w:spacing w:before="160" w:after="60"/>
        <w:jc w:val="both"/>
      </w:pPr>
      <w:r>
        <w:rPr>
          <w:b/>
          <w:bCs/>
          <w:sz w:val="26"/>
          <w:szCs w:val="26"/>
          <w:rtl/>
        </w:rPr>
        <w:t>5. בחרו את התשובה הנכונה.</w:t>
      </w:r>
    </w:p>
    <w:p>
      <w:pPr>
        <w:bidi/>
        <w:spacing w:before="0" w:after="20"/>
        <w:jc w:val="both"/>
      </w:pPr>
      <w:r>
        <w:rPr>
          <w:rtl/>
        </w:rPr>
        <w:t>א. מה עושים בהידברות?</w:t>
      </w:r>
    </w:p>
    <w:p>
      <w:pPr>
        <w:bidi/>
        <w:spacing w:before="0" w:after="80"/>
        <w:jc w:val="both"/>
      </w:pPr>
      <w:r>
        <w:rPr>
          <w:rtl/>
        </w:rPr>
        <w:t xml:space="preserve">   ○ מדברים רק על הדעה שלי      ○ מקשיבים ומחפשים פתרון יחד      ○ מחכים שהשני יוותר</w:t>
      </w:r>
    </w:p>
    <w:p>
      <w:pPr>
        <w:bidi/>
        <w:spacing w:before="0" w:after="20"/>
        <w:jc w:val="both"/>
      </w:pPr>
      <w:r>
        <w:rPr>
          <w:rtl/>
        </w:rPr>
        <w:t>ב. איך מקבלים החלטה בדמוקרטיה?</w:t>
      </w:r>
    </w:p>
    <w:p>
      <w:pPr>
        <w:bidi/>
        <w:spacing w:before="0" w:after="80"/>
        <w:jc w:val="both"/>
      </w:pPr>
      <w:r>
        <w:rPr>
          <w:rtl/>
        </w:rPr>
        <w:t xml:space="preserve">   ○ הרוב מחליט      ○ החזק מחליט      ○ מי שצועק הכי חזק מחליט</w:t>
      </w:r>
    </w:p>
    <w:p>
      <w:pPr>
        <w:bidi/>
        <w:spacing w:before="0" w:after="20"/>
        <w:jc w:val="both"/>
      </w:pPr>
      <w:r>
        <w:rPr>
          <w:rtl/>
        </w:rPr>
        <w:t>ג. איך נוהגים לציין בבתי הספר את יום הזיכרון ליצחק רבין?</w:t>
      </w:r>
    </w:p>
    <w:p>
      <w:pPr>
        <w:bidi/>
        <w:spacing w:before="0" w:after="80"/>
        <w:jc w:val="both"/>
      </w:pPr>
      <w:r>
        <w:rPr>
          <w:rtl/>
        </w:rPr>
        <w:t xml:space="preserve">   ○ בתחפושות      ○ בטקס ובשיחה על הידברות      ○ במשלוח מנות</w:t>
      </w:r>
    </w:p>
    <w:p>
      <w:pPr>
        <w:bidi/>
        <w:spacing w:before="160" w:after="60"/>
        <w:jc w:val="both"/>
      </w:pPr>
      <w:r>
        <w:rPr>
          <w:b/>
          <w:bCs/>
          <w:sz w:val="26"/>
          <w:szCs w:val="26"/>
          <w:rtl/>
        </w:rPr>
        <w:t>6. מיינו: מה מתאים לדמוקרטיה ומה לא?</w:t>
      </w:r>
    </w:p>
    <w:p>
      <w:pPr>
        <w:bidi/>
        <w:spacing w:before="0" w:after="80"/>
        <w:jc w:val="both"/>
      </w:pPr>
      <w:r>
        <w:rPr>
          <w:color w:val="0F766E"/>
          <w:sz w:val="24"/>
          <w:szCs w:val="24"/>
          <w:rtl/>
        </w:rPr>
        <w:t>המילים: כולם יכולים להצביע  |  אדם אחד מחליט לבד על הכול  |  מותר להביע דעה  |  מי שלא מסכים מקבל עונש  |  הרוב מחליט  |  מכבדים גם את המיעוט</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מתאים לדמוקרטיה</w:t>
            </w:r>
          </w:p>
        </w:tc>
        <w:tc>
          <w:tcPr>
            <w:tcW w:type="dxa" w:w="4989"/>
            <w:shd w:val="clear" w:color="auto" w:fill="0f766e"/>
          </w:tcPr>
          <w:p>
            <w:pPr>
              <w:bidi/>
              <w:spacing w:before="0" w:after="40"/>
              <w:jc w:val="both"/>
            </w:pPr>
            <w:r>
              <w:rPr>
                <w:b/>
                <w:bCs/>
                <w:color w:val="FFFFFF"/>
                <w:rtl/>
              </w:rPr>
              <w:t>לא מתאים לדמוקרטיה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כתבו מחדש כל משפט פוגע במילים מכבדות.</w:t>
      </w:r>
    </w:p>
    <w:p>
      <w:pPr>
        <w:bidi/>
        <w:spacing w:before="0" w:after="100"/>
        <w:jc w:val="both"/>
      </w:pPr>
      <w:r>
        <w:rPr>
          <w:rtl/>
        </w:rPr>
        <w:t>א. «הרעיון שלך טיפשי!»</w:t>
      </w:r>
    </w:p>
    <w:p>
      <w:pPr>
        <w:bidi/>
        <w:spacing w:before="0" w:after="100"/>
        <w:jc w:val="both"/>
      </w:pPr>
      <w:r>
        <w:rPr>
          <w:rtl/>
        </w:rPr>
        <w:t>ב. «תשתוק, עכשיו אני מדבר!»</w:t>
      </w:r>
    </w:p>
    <w:p>
      <w:pPr>
        <w:bidi/>
        <w:spacing w:before="0" w:after="100"/>
        <w:jc w:val="both"/>
      </w:pPr>
      <w:r>
        <w:rPr>
          <w:rtl/>
        </w:rPr>
        <w:t>ג. «אתה תמיד הורס הכול!»</w:t>
      </w:r>
    </w:p>
    <w:p>
      <w:pPr>
        <w:bidi/>
        <w:spacing w:before="120" w:after="40"/>
        <w:jc w:val="center"/>
      </w:pPr>
      <w:r>
        <w:rPr>
          <w:rFonts w:ascii="Arial Black" w:hAnsi="Arial Black" w:cs="Arial Black"/>
          <w:b/>
          <w:bCs/>
          <w:color w:val="0F766E"/>
          <w:sz w:val="30"/>
          <w:szCs w:val="30"/>
          <w:rtl/>
        </w:rPr>
        <w:t>נר בכיכר</w:t>
      </w:r>
    </w:p>
    <w:p>
      <w:pPr>
        <w:bidi/>
        <w:spacing w:before="0" w:after="80"/>
        <w:jc w:val="both"/>
      </w:pPr>
      <w:r>
        <w:rPr>
          <w:rtl/>
        </w:rPr>
        <w:t>בכל שנה, בי"ב בחשוון, מציינים בישראל את יום הזיכרון ליצחק רבין, ראש הממשלה שנרצח בסוף עצרת למען השלום.</w:t>
      </w:r>
    </w:p>
    <w:p>
      <w:pPr>
        <w:bidi/>
        <w:spacing w:before="0" w:after="80"/>
        <w:jc w:val="both"/>
      </w:pPr>
      <w:r>
        <w:rPr>
          <w:rtl/>
        </w:rPr>
        <w:t>בבתי הספר עורכים טקס: מדליקים נר זיכרון, שרים שירים על שלום ומדברים על הדרך הנכונה להתווכח. גם בכנסת נערך טקס זיכרון.</w:t>
      </w:r>
    </w:p>
    <w:p>
      <w:pPr>
        <w:bidi/>
        <w:spacing w:before="0" w:after="80"/>
        <w:jc w:val="both"/>
      </w:pPr>
      <w:r>
        <w:rPr>
          <w:rtl/>
        </w:rPr>
        <w:t>בתל אביב, בכיכר שנקראת היום «כיכר רבין», באים אנשים רבים ומדליקים נרות. הם מבוגרים וצעירים, ויש ביניהם אנשים בעלי דעות שונות. כולם יחד אומרים: במדינה שלנו פותרים מחלוקות בהצבעה ובשיחה – ולא באלימות.</w:t>
      </w:r>
    </w:p>
    <w:p>
      <w:pPr>
        <w:bidi/>
        <w:spacing w:before="160" w:after="60"/>
        <w:jc w:val="both"/>
      </w:pPr>
      <w:r>
        <w:rPr>
          <w:b/>
          <w:bCs/>
          <w:sz w:val="26"/>
          <w:szCs w:val="26"/>
          <w:rtl/>
        </w:rPr>
        <w:t>8. נכון או לא נכון? ענו לפי הקטע «נר בכיכר».</w:t>
      </w:r>
    </w:p>
    <w:p>
      <w:pPr>
        <w:bidi/>
        <w:spacing w:before="0" w:after="60"/>
        <w:jc w:val="both"/>
      </w:pPr>
      <w:r>
        <w:rPr>
          <w:rtl/>
        </w:rPr>
        <w:t>א. בטקס בבתי הספר מדליקים נר זיכרון.      נכון / לא נכון</w:t>
      </w:r>
    </w:p>
    <w:p>
      <w:pPr>
        <w:bidi/>
        <w:spacing w:before="0" w:after="60"/>
        <w:jc w:val="both"/>
      </w:pPr>
      <w:r>
        <w:rPr>
          <w:rtl/>
        </w:rPr>
        <w:t>ב. לכיכר מגיעים רק אנשים בעלי אותה דעה.      נכון / לא נכון</w:t>
      </w:r>
    </w:p>
    <w:p>
      <w:pPr>
        <w:bidi/>
        <w:spacing w:before="0" w:after="60"/>
        <w:jc w:val="both"/>
      </w:pPr>
      <w:r>
        <w:rPr>
          <w:rtl/>
        </w:rPr>
        <w:t>ג. טקס זיכרון נערך גם בכנסת.      נכון / לא נכון</w:t>
      </w:r>
    </w:p>
    <w:p>
      <w:pPr>
        <w:bidi/>
        <w:spacing w:before="160" w:after="60"/>
        <w:jc w:val="both"/>
      </w:pPr>
      <w:r>
        <w:rPr>
          <w:b/>
          <w:bCs/>
          <w:sz w:val="26"/>
          <w:szCs w:val="26"/>
          <w:rtl/>
        </w:rPr>
        <w:t>9. לפי הקטע, מה הרעיון שאנשים בעלי דעות שונות אומרים יחד ביום הזה?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ספרו על מחלוקת שהייתה לכם עם חבר או עם אח. איך היא נפתרה? מה הייתם עושים היום אחרת?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נר זיכרון ויונת שלום, וכתבו לידם משפט משלכם על שלום.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בנאומו האחרון אמר יצחק רבין: «אלימות היא כרסום יסוד הדמוקרטיה הישראלית». הסבירו במילים שלכם מדוע אלימות מזיקה לדמוקרטיה.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והדביקו כל התנהגות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מחלוקת בדרכי שלום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לא בדרכי שלום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מתחו קו מכל מושג אל ההסבר שלו.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מחלוקת</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כשאנשים חושבים דברים שונים</w:t>
            </w:r>
          </w:p>
        </w:tc>
      </w:tr>
      <w:tr>
        <w:tc>
          <w:tcPr>
            <w:tcW w:type="dxa" w:w="3515"/>
            <w:vAlign w:val="center"/>
          </w:tcPr>
          <w:p>
            <w:pPr>
              <w:bidi/>
              <w:spacing w:before="80" w:after="80"/>
              <w:jc w:val="both"/>
            </w:pPr>
            <w:r>
              <w:rPr>
                <w:sz w:val="25"/>
                <w:szCs w:val="25"/>
                <w:rtl/>
              </w:rPr>
              <w:t>2. הידברות</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כל אזרח מצביע בפתק</w:t>
            </w:r>
          </w:p>
        </w:tc>
      </w:tr>
      <w:tr>
        <w:tc>
          <w:tcPr>
            <w:tcW w:type="dxa" w:w="3515"/>
            <w:vAlign w:val="center"/>
          </w:tcPr>
          <w:p>
            <w:pPr>
              <w:bidi/>
              <w:spacing w:before="80" w:after="80"/>
              <w:jc w:val="both"/>
            </w:pPr>
            <w:r>
              <w:rPr>
                <w:sz w:val="25"/>
                <w:szCs w:val="25"/>
                <w:rtl/>
              </w:rPr>
              <w:t>3. דמוקרטיה</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העם בוחר את מי שינהיג אותו</w:t>
            </w:r>
          </w:p>
        </w:tc>
      </w:tr>
      <w:tr>
        <w:tc>
          <w:tcPr>
            <w:tcW w:type="dxa" w:w="3515"/>
            <w:vAlign w:val="center"/>
          </w:tcPr>
          <w:p>
            <w:pPr>
              <w:bidi/>
              <w:spacing w:before="80" w:after="80"/>
              <w:jc w:val="both"/>
            </w:pPr>
            <w:r>
              <w:rPr>
                <w:sz w:val="25"/>
                <w:szCs w:val="25"/>
                <w:rtl/>
              </w:rPr>
              <w:t>4. בחירות</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מדברים ומקשיבים כדי להבין</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5</w:t>
      </w:r>
    </w:p>
    <w:p>
      <w:pPr>
        <w:bidi/>
        <w:spacing w:before="0" w:after="120"/>
        <w:jc w:val="both"/>
      </w:pPr>
      <w:r>
        <w:rPr>
          <w:rFonts w:ascii="Arial Black" w:hAnsi="Arial Black" w:cs="Arial Black"/>
          <w:b/>
          <w:bCs/>
          <w:color w:val="0F766E"/>
          <w:sz w:val="44"/>
          <w:szCs w:val="44"/>
          <w:rtl/>
        </w:rPr>
        <w:t>פרק 5: חנוכה: חג האורים</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hag_g3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מה קרה?</w:t>
      </w:r>
    </w:p>
    <w:p>
      <w:pPr>
        <w:bidi/>
        <w:spacing w:before="0" w:after="20"/>
        <w:jc w:val="both"/>
      </w:pPr>
      <w:r>
        <w:rPr>
          <w:rtl/>
        </w:rPr>
        <w:t>1. אנטיוכוס אסר לשמור מצוות וטימא את בית המקדש.</w:t>
      </w:r>
    </w:p>
    <w:p>
      <w:pPr>
        <w:bidi/>
        <w:spacing w:before="0" w:after="20"/>
        <w:jc w:val="both"/>
      </w:pPr>
      <w:r>
        <w:rPr>
          <w:rtl/>
        </w:rPr>
        <w:t>2. המכבים, בהנהגת יהודה המכבי, ניצחו וחנכו את המקדש מחדש.</w:t>
      </w:r>
    </w:p>
    <w:p>
      <w:pPr>
        <w:bidi/>
        <w:spacing w:before="0" w:after="20"/>
        <w:jc w:val="both"/>
      </w:pPr>
      <w:r>
        <w:rPr>
          <w:rtl/>
        </w:rPr>
        <w:t>3. נס פך השמן: שמן ליום אחד דלק שמונה ימים.</w:t>
      </w:r>
    </w:p>
    <w:p>
      <w:pPr>
        <w:bidi/>
        <w:spacing w:before="120" w:after="40"/>
        <w:jc w:val="both"/>
      </w:pPr>
      <w:r>
        <w:rPr>
          <w:rFonts w:ascii="Arial Black" w:hAnsi="Arial Black" w:cs="Arial Black"/>
          <w:b/>
          <w:bCs/>
          <w:color w:val="0F766E"/>
          <w:sz w:val="28"/>
          <w:szCs w:val="28"/>
          <w:rtl/>
        </w:rPr>
        <w:t>◆ מנהגים וסמלים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מנהג</w:t>
            </w:r>
          </w:p>
        </w:tc>
        <w:tc>
          <w:tcPr>
            <w:tcW w:type="dxa" w:w="4989"/>
            <w:shd w:val="clear" w:color="auto" w:fill="0f766e"/>
          </w:tcPr>
          <w:p>
            <w:pPr>
              <w:bidi/>
              <w:spacing w:before="0" w:after="40"/>
              <w:jc w:val="both"/>
            </w:pPr>
            <w:r>
              <w:rPr>
                <w:b/>
                <w:bCs/>
                <w:color w:val="FFFFFF"/>
                <w:rtl/>
              </w:rPr>
              <w:t>הסבר</w:t>
            </w:r>
          </w:p>
        </w:tc>
      </w:tr>
      <w:tr>
        <w:tc>
          <w:tcPr>
            <w:tcW w:type="dxa" w:w="4989"/>
          </w:tcPr>
          <w:p>
            <w:pPr>
              <w:bidi/>
              <w:spacing w:before="0" w:after="40"/>
              <w:jc w:val="both"/>
            </w:pPr>
            <w:r>
              <w:rPr>
                <w:rtl/>
              </w:rPr>
              <w:t>חנוכייה</w:t>
            </w:r>
          </w:p>
        </w:tc>
        <w:tc>
          <w:tcPr>
            <w:tcW w:type="dxa" w:w="4989"/>
          </w:tcPr>
          <w:p>
            <w:pPr>
              <w:bidi/>
              <w:spacing w:before="0" w:after="40"/>
              <w:jc w:val="both"/>
            </w:pPr>
            <w:r>
              <w:rPr>
                <w:rtl/>
              </w:rPr>
              <w:t>מוסיפים נר בכל ערב, ועוד השמש</w:t>
            </w:r>
          </w:p>
        </w:tc>
      </w:tr>
      <w:tr>
        <w:tc>
          <w:tcPr>
            <w:tcW w:type="dxa" w:w="4989"/>
          </w:tcPr>
          <w:p>
            <w:pPr>
              <w:bidi/>
              <w:spacing w:before="0" w:after="40"/>
              <w:jc w:val="both"/>
            </w:pPr>
            <w:r>
              <w:rPr>
                <w:rtl/>
              </w:rPr>
              <w:t>סביבון</w:t>
            </w:r>
          </w:p>
        </w:tc>
        <w:tc>
          <w:tcPr>
            <w:tcW w:type="dxa" w:w="4989"/>
          </w:tcPr>
          <w:p>
            <w:pPr>
              <w:bidi/>
              <w:spacing w:before="0" w:after="40"/>
              <w:jc w:val="both"/>
            </w:pPr>
            <w:r>
              <w:rPr>
                <w:rtl/>
              </w:rPr>
              <w:t>נ ג ה פ – «נס גדול היה פה»</w:t>
            </w:r>
          </w:p>
        </w:tc>
      </w:tr>
      <w:tr>
        <w:tc>
          <w:tcPr>
            <w:tcW w:type="dxa" w:w="4989"/>
          </w:tcPr>
          <w:p>
            <w:pPr>
              <w:bidi/>
              <w:spacing w:before="0" w:after="40"/>
              <w:jc w:val="both"/>
            </w:pPr>
            <w:r>
              <w:rPr>
                <w:rtl/>
              </w:rPr>
              <w:t>לביבות וסופגניות</w:t>
            </w:r>
          </w:p>
        </w:tc>
        <w:tc>
          <w:tcPr>
            <w:tcW w:type="dxa" w:w="4989"/>
          </w:tcPr>
          <w:p>
            <w:pPr>
              <w:bidi/>
              <w:spacing w:before="0" w:after="40"/>
              <w:jc w:val="both"/>
            </w:pPr>
            <w:r>
              <w:rPr>
                <w:rtl/>
              </w:rPr>
              <w:t>מטוגנים בשמן, לזכר נס השמן</w:t>
            </w:r>
          </w:p>
        </w:tc>
      </w:tr>
      <w:tr>
        <w:tc>
          <w:tcPr>
            <w:tcW w:type="dxa" w:w="4989"/>
          </w:tcPr>
          <w:p>
            <w:pPr>
              <w:bidi/>
              <w:spacing w:before="0" w:after="40"/>
              <w:jc w:val="both"/>
            </w:pPr>
            <w:r>
              <w:rPr>
                <w:rtl/>
              </w:rPr>
              <w:t>דמי חנוכה</w:t>
            </w:r>
          </w:p>
        </w:tc>
        <w:tc>
          <w:tcPr>
            <w:tcW w:type="dxa" w:w="4989"/>
          </w:tcPr>
          <w:p>
            <w:pPr>
              <w:bidi/>
              <w:spacing w:before="0" w:after="40"/>
              <w:jc w:val="both"/>
            </w:pPr>
            <w:r>
              <w:rPr>
                <w:rtl/>
              </w:rPr>
              <w:t>מתנה קטנה לילדים</w:t>
            </w:r>
          </w:p>
        </w:tc>
      </w:tr>
    </w:tbl>
    <w:p>
      <w:pPr>
        <w:bidi/>
        <w:spacing w:before="0" w:after="40"/>
        <w:jc w:val="both"/>
      </w:pPr>
    </w:p>
    <w:p>
      <w:pPr>
        <w:bidi/>
        <w:spacing w:before="120" w:after="40"/>
        <w:jc w:val="both"/>
      </w:pPr>
      <w:r>
        <w:rPr>
          <w:rFonts w:ascii="Arial Black" w:hAnsi="Arial Black" w:cs="Arial Black"/>
          <w:b/>
          <w:bCs/>
          <w:color w:val="0F766E"/>
          <w:sz w:val="28"/>
          <w:szCs w:val="28"/>
          <w:rtl/>
        </w:rPr>
        <w:t>◆ ערכים</w:t>
      </w:r>
    </w:p>
    <w:p>
      <w:pPr>
        <w:bidi/>
        <w:spacing w:before="0" w:after="20"/>
        <w:jc w:val="both"/>
      </w:pPr>
      <w:r>
        <w:rPr>
          <w:rtl/>
        </w:rPr>
        <w:t>1. אומץ – מעטים מול רבים.</w:t>
      </w:r>
    </w:p>
    <w:p>
      <w:pPr>
        <w:bidi/>
        <w:spacing w:before="0" w:after="20"/>
        <w:jc w:val="both"/>
      </w:pPr>
      <w:r>
        <w:rPr>
          <w:rtl/>
        </w:rPr>
        <w:t>2. חופש לשמור על המנהגים והאמונה.</w:t>
      </w:r>
    </w:p>
    <w:p>
      <w:pPr>
        <w:bidi/>
        <w:spacing w:before="0" w:after="20"/>
        <w:jc w:val="both"/>
      </w:pPr>
      <w:r>
        <w:rPr>
          <w:rtl/>
        </w:rPr>
        <w:t>3. אור – מפיצים אותו החוצה, לכולם.</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דמי  |  מעוז צור  |  מתתיהו  |  ארבע  |  שמש</w:t>
      </w:r>
    </w:p>
    <w:p>
      <w:pPr>
        <w:bidi/>
        <w:spacing w:before="0" w:after="60"/>
        <w:jc w:val="both"/>
      </w:pPr>
      <w:r>
        <w:rPr>
          <w:rtl/>
        </w:rPr>
        <w:t>א. אביו של יהודה המכבי היה __________.</w:t>
      </w:r>
    </w:p>
    <w:p>
      <w:pPr>
        <w:bidi/>
        <w:spacing w:before="0" w:after="60"/>
        <w:jc w:val="both"/>
      </w:pPr>
      <w:r>
        <w:rPr>
          <w:rtl/>
        </w:rPr>
        <w:t>ב. את הנרות מדליקים בעזרת ה__________.</w:t>
      </w:r>
    </w:p>
    <w:p>
      <w:pPr>
        <w:bidi/>
        <w:spacing w:before="0" w:after="60"/>
        <w:jc w:val="both"/>
      </w:pPr>
      <w:r>
        <w:rPr>
          <w:rtl/>
        </w:rPr>
        <w:t>ג. על הסביבון כתובות __________ אותיות.</w:t>
      </w:r>
    </w:p>
    <w:p>
      <w:pPr>
        <w:bidi/>
        <w:spacing w:before="0" w:after="60"/>
        <w:jc w:val="both"/>
      </w:pPr>
      <w:r>
        <w:rPr>
          <w:rtl/>
        </w:rPr>
        <w:t>ד. במשפחות רבות נותנים לילדים __________ חנוכה.</w:t>
      </w:r>
    </w:p>
    <w:p>
      <w:pPr>
        <w:bidi/>
        <w:spacing w:before="0" w:after="60"/>
        <w:jc w:val="both"/>
      </w:pPr>
      <w:r>
        <w:rPr>
          <w:rtl/>
        </w:rPr>
        <w:t>ה. שיר חנוכה מוכר הוא «__________».</w:t>
      </w:r>
    </w:p>
    <w:p>
      <w:pPr>
        <w:bidi/>
        <w:spacing w:before="160" w:after="60"/>
        <w:jc w:val="both"/>
      </w:pPr>
      <w:r>
        <w:rPr>
          <w:b/>
          <w:bCs/>
          <w:sz w:val="26"/>
          <w:szCs w:val="26"/>
          <w:rtl/>
        </w:rPr>
        <w:t>2. התאימו לכל חלק בסיפור את מה שקרה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הגזרות</w:t>
            </w:r>
          </w:p>
        </w:tc>
        <w:tc>
          <w:tcPr>
            <w:tcW w:type="dxa" w:w="4989"/>
          </w:tcPr>
          <w:p>
            <w:pPr>
              <w:bidi/>
              <w:spacing w:before="0" w:after="40"/>
              <w:jc w:val="both"/>
            </w:pPr>
            <w:r>
              <w:rPr>
                <w:rtl/>
              </w:rPr>
              <w:t>[   ] פך שמן קטן דלק שמונה ימים</w:t>
            </w:r>
          </w:p>
        </w:tc>
      </w:tr>
      <w:tr>
        <w:tc>
          <w:tcPr>
            <w:tcW w:type="dxa" w:w="4989"/>
          </w:tcPr>
          <w:p>
            <w:pPr>
              <w:bidi/>
              <w:spacing w:before="0" w:after="40"/>
              <w:jc w:val="both"/>
            </w:pPr>
            <w:r>
              <w:rPr>
                <w:rtl/>
              </w:rPr>
              <w:t>2. המרד</w:t>
            </w:r>
          </w:p>
        </w:tc>
        <w:tc>
          <w:tcPr>
            <w:tcW w:type="dxa" w:w="4989"/>
          </w:tcPr>
          <w:p>
            <w:pPr>
              <w:bidi/>
              <w:spacing w:before="0" w:after="40"/>
              <w:jc w:val="both"/>
            </w:pPr>
            <w:r>
              <w:rPr>
                <w:rtl/>
              </w:rPr>
              <w:t>[   ] אנטיוכוס אסר לשמור את מצוות התורה</w:t>
            </w:r>
          </w:p>
        </w:tc>
      </w:tr>
      <w:tr>
        <w:tc>
          <w:tcPr>
            <w:tcW w:type="dxa" w:w="4989"/>
          </w:tcPr>
          <w:p>
            <w:pPr>
              <w:bidi/>
              <w:spacing w:before="0" w:after="40"/>
              <w:jc w:val="both"/>
            </w:pPr>
            <w:r>
              <w:rPr>
                <w:rtl/>
              </w:rPr>
              <w:t>3. הניצחון</w:t>
            </w:r>
          </w:p>
        </w:tc>
        <w:tc>
          <w:tcPr>
            <w:tcW w:type="dxa" w:w="4989"/>
          </w:tcPr>
          <w:p>
            <w:pPr>
              <w:bidi/>
              <w:spacing w:before="0" w:after="40"/>
              <w:jc w:val="both"/>
            </w:pPr>
            <w:r>
              <w:rPr>
                <w:rtl/>
              </w:rPr>
              <w:t>[   ] מתתיהו ובניו יצאו להילחם</w:t>
            </w:r>
          </w:p>
        </w:tc>
      </w:tr>
      <w:tr>
        <w:tc>
          <w:tcPr>
            <w:tcW w:type="dxa" w:w="4989"/>
          </w:tcPr>
          <w:p>
            <w:pPr>
              <w:bidi/>
              <w:spacing w:before="0" w:after="40"/>
              <w:jc w:val="both"/>
            </w:pPr>
            <w:r>
              <w:rPr>
                <w:rtl/>
              </w:rPr>
              <w:t>4. הנס</w:t>
            </w:r>
          </w:p>
        </w:tc>
        <w:tc>
          <w:tcPr>
            <w:tcW w:type="dxa" w:w="4989"/>
          </w:tcPr>
          <w:p>
            <w:pPr>
              <w:bidi/>
              <w:spacing w:before="0" w:after="40"/>
              <w:jc w:val="both"/>
            </w:pPr>
            <w:r>
              <w:rPr>
                <w:rtl/>
              </w:rPr>
              <w:t>[   ] המכבים ניצחו וטיהרו את בית המקדש</w:t>
            </w:r>
          </w:p>
        </w:tc>
      </w:tr>
    </w:tbl>
    <w:p>
      <w:pPr>
        <w:bidi/>
        <w:spacing w:before="0" w:after="40"/>
        <w:jc w:val="both"/>
      </w:pPr>
    </w:p>
    <w:p>
      <w:pPr>
        <w:bidi/>
        <w:spacing w:before="160" w:after="60"/>
        <w:jc w:val="both"/>
      </w:pPr>
      <w:r>
        <w:rPr>
          <w:b/>
          <w:bCs/>
          <w:sz w:val="26"/>
          <w:szCs w:val="26"/>
          <w:rtl/>
        </w:rPr>
        <w:t>3. השלימו את הטבלה על סמלי חנוכה.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סמל</w:t>
            </w:r>
          </w:p>
        </w:tc>
        <w:tc>
          <w:tcPr>
            <w:tcW w:type="dxa" w:w="3326"/>
            <w:shd w:val="clear" w:color="auto" w:fill="0f766e"/>
          </w:tcPr>
          <w:p>
            <w:pPr>
              <w:bidi/>
              <w:spacing w:before="0" w:after="40"/>
              <w:jc w:val="both"/>
            </w:pPr>
            <w:r>
              <w:rPr>
                <w:b/>
                <w:bCs/>
                <w:color w:val="FFFFFF"/>
                <w:rtl/>
              </w:rPr>
              <w:t>ממה הוא עשוי או מה יש בו?</w:t>
            </w:r>
          </w:p>
        </w:tc>
        <w:tc>
          <w:tcPr>
            <w:tcW w:type="dxa" w:w="3326"/>
            <w:shd w:val="clear" w:color="auto" w:fill="0f766e"/>
          </w:tcPr>
          <w:p>
            <w:pPr>
              <w:bidi/>
              <w:spacing w:before="0" w:after="40"/>
              <w:jc w:val="both"/>
            </w:pPr>
            <w:r>
              <w:rPr>
                <w:b/>
                <w:bCs/>
                <w:color w:val="FFFFFF"/>
                <w:rtl/>
              </w:rPr>
              <w:t>מה הוא מזכיר?</w:t>
            </w:r>
          </w:p>
        </w:tc>
      </w:tr>
      <w:tr>
        <w:tc>
          <w:tcPr>
            <w:tcW w:type="dxa" w:w="3326"/>
          </w:tcPr>
          <w:p>
            <w:pPr>
              <w:bidi/>
              <w:spacing w:before="0" w:after="40"/>
              <w:jc w:val="both"/>
            </w:pPr>
            <w:r>
              <w:rPr>
                <w:rtl/>
              </w:rPr>
              <w:t>חנוכייה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סופגנייה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סביבון</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המכבים נלחמו נגד המלך אנטיוכוס.      נכון / לא נכון</w:t>
      </w:r>
    </w:p>
    <w:p>
      <w:pPr>
        <w:bidi/>
        <w:spacing w:before="0" w:after="60"/>
        <w:jc w:val="both"/>
      </w:pPr>
      <w:r>
        <w:rPr>
          <w:rtl/>
        </w:rPr>
        <w:t>ב. את השמש לא מדליקים בכלל.      נכון / לא נכון</w:t>
      </w:r>
    </w:p>
    <w:p>
      <w:pPr>
        <w:bidi/>
        <w:spacing w:before="0" w:after="60"/>
        <w:jc w:val="both"/>
      </w:pPr>
      <w:r>
        <w:rPr>
          <w:rtl/>
        </w:rPr>
        <w:t>ג. חנוכה מתחיל בחודש כסלו ומסתיים בחודש טבת.      נכון / לא נכון</w:t>
      </w:r>
    </w:p>
    <w:p>
      <w:pPr>
        <w:bidi/>
        <w:spacing w:before="0" w:after="60"/>
        <w:jc w:val="both"/>
      </w:pPr>
      <w:r>
        <w:rPr>
          <w:rtl/>
        </w:rPr>
        <w:t>ד. בערב השני מדליקים שמונה נרות.      נכון / לא נכון</w:t>
      </w:r>
    </w:p>
    <w:p>
      <w:pPr>
        <w:bidi/>
        <w:spacing w:before="160" w:after="60"/>
        <w:jc w:val="both"/>
      </w:pPr>
      <w:r>
        <w:rPr>
          <w:b/>
          <w:bCs/>
          <w:sz w:val="26"/>
          <w:szCs w:val="26"/>
          <w:rtl/>
        </w:rPr>
        <w:t>5. בחרו את התשובה הנכונה.</w:t>
      </w:r>
    </w:p>
    <w:p>
      <w:pPr>
        <w:bidi/>
        <w:spacing w:before="0" w:after="20"/>
        <w:jc w:val="both"/>
      </w:pPr>
      <w:r>
        <w:rPr>
          <w:rtl/>
        </w:rPr>
        <w:t>א. כמה זמן היה אמור להספיק השמן שמצאו?</w:t>
      </w:r>
    </w:p>
    <w:p>
      <w:pPr>
        <w:bidi/>
        <w:spacing w:before="0" w:after="80"/>
        <w:jc w:val="both"/>
      </w:pPr>
      <w:r>
        <w:rPr>
          <w:rtl/>
        </w:rPr>
        <w:t xml:space="preserve">   ○ יום אחד      ○ שמונה ימים      ○ שבוע</w:t>
      </w:r>
    </w:p>
    <w:p>
      <w:pPr>
        <w:bidi/>
        <w:spacing w:before="0" w:after="20"/>
        <w:jc w:val="both"/>
      </w:pPr>
      <w:r>
        <w:rPr>
          <w:rtl/>
        </w:rPr>
        <w:t>ב. מה מסמלת האות ג' על הסביבון?</w:t>
      </w:r>
    </w:p>
    <w:p>
      <w:pPr>
        <w:bidi/>
        <w:spacing w:before="0" w:after="80"/>
        <w:jc w:val="both"/>
      </w:pPr>
      <w:r>
        <w:rPr>
          <w:rtl/>
        </w:rPr>
        <w:t xml:space="preserve">   ○ גדול      ○ גן      ○ גשם</w:t>
      </w:r>
    </w:p>
    <w:p>
      <w:pPr>
        <w:bidi/>
        <w:spacing w:before="0" w:after="20"/>
        <w:jc w:val="both"/>
      </w:pPr>
      <w:r>
        <w:rPr>
          <w:rtl/>
        </w:rPr>
        <w:t>ג. מי היה המנהיג של המכבים בקרבות?</w:t>
      </w:r>
    </w:p>
    <w:p>
      <w:pPr>
        <w:bidi/>
        <w:spacing w:before="0" w:after="80"/>
        <w:jc w:val="both"/>
      </w:pPr>
      <w:r>
        <w:rPr>
          <w:rtl/>
        </w:rPr>
        <w:t xml:space="preserve">   ○ אנטיוכוס      ○ יהודה המכבי      ○ המלך דוד</w:t>
      </w:r>
    </w:p>
    <w:p>
      <w:pPr>
        <w:bidi/>
        <w:spacing w:before="160" w:after="60"/>
        <w:jc w:val="both"/>
      </w:pPr>
      <w:r>
        <w:rPr>
          <w:b/>
          <w:bCs/>
          <w:sz w:val="26"/>
          <w:szCs w:val="26"/>
          <w:rtl/>
        </w:rPr>
        <w:t>6. מיינו: מה קשור לסיפור החג ומה למנהגים שלנו היום?</w:t>
      </w:r>
    </w:p>
    <w:p>
      <w:pPr>
        <w:bidi/>
        <w:spacing w:before="0" w:after="80"/>
        <w:jc w:val="both"/>
      </w:pPr>
      <w:r>
        <w:rPr>
          <w:color w:val="0F766E"/>
          <w:sz w:val="24"/>
          <w:szCs w:val="24"/>
          <w:rtl/>
        </w:rPr>
        <w:t>המילים: אנטיוכוס  |  יהודה המכבי  |  טיהור בית המקדש  |  חנוכייה בחלון  |  סופגניות  |  דמי חנוכה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סיפור החג</w:t>
            </w:r>
          </w:p>
        </w:tc>
        <w:tc>
          <w:tcPr>
            <w:tcW w:type="dxa" w:w="4989"/>
            <w:shd w:val="clear" w:color="auto" w:fill="0f766e"/>
          </w:tcPr>
          <w:p>
            <w:pPr>
              <w:bidi/>
              <w:spacing w:before="0" w:after="40"/>
              <w:jc w:val="both"/>
            </w:pPr>
            <w:r>
              <w:rPr>
                <w:b/>
                <w:bCs/>
                <w:color w:val="FFFFFF"/>
                <w:rtl/>
              </w:rPr>
              <w:t>מנהגים היום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לפי איזה סדר מדליקים? כתבו ליד כל שלב: ראשון, שני או שלישי.</w:t>
      </w:r>
    </w:p>
    <w:p>
      <w:pPr>
        <w:bidi/>
        <w:spacing w:before="0" w:after="100"/>
        <w:jc w:val="both"/>
      </w:pPr>
      <w:r>
        <w:rPr>
          <w:rtl/>
        </w:rPr>
        <w:t>א. מדליקים בעזרת השמש את נרות החג.</w:t>
      </w:r>
    </w:p>
    <w:p>
      <w:pPr>
        <w:bidi/>
        <w:spacing w:before="0" w:after="100"/>
        <w:jc w:val="both"/>
      </w:pPr>
      <w:r>
        <w:rPr>
          <w:rtl/>
        </w:rPr>
        <w:t>ב. מדליקים את השמש.</w:t>
      </w:r>
    </w:p>
    <w:p>
      <w:pPr>
        <w:bidi/>
        <w:spacing w:before="0" w:after="100"/>
        <w:jc w:val="both"/>
      </w:pPr>
      <w:r>
        <w:rPr>
          <w:rtl/>
        </w:rPr>
        <w:t>ג. מעמידים את השמש במקומו המיוחד בחנוכייה.</w:t>
      </w:r>
    </w:p>
    <w:p>
      <w:pPr>
        <w:bidi/>
        <w:spacing w:before="120" w:after="40"/>
        <w:jc w:val="center"/>
      </w:pPr>
      <w:r>
        <w:rPr>
          <w:rFonts w:ascii="Arial Black" w:hAnsi="Arial Black" w:cs="Arial Black"/>
          <w:b/>
          <w:bCs/>
          <w:color w:val="0F766E"/>
          <w:sz w:val="30"/>
          <w:szCs w:val="30"/>
          <w:rtl/>
        </w:rPr>
        <w:t>לביבות של סבתא תמר</w:t>
      </w:r>
    </w:p>
    <w:p>
      <w:pPr>
        <w:bidi/>
        <w:spacing w:before="0" w:after="80"/>
        <w:jc w:val="both"/>
      </w:pPr>
      <w:r>
        <w:rPr>
          <w:rtl/>
        </w:rPr>
        <w:t>בכל חנוכה מזמינה סבתא תמר את הנכדים למטבח. יחד הם מגררים תפוחי אדמה, מוסיפים ביצה וקמח, ומערבבים היטב.</w:t>
      </w:r>
    </w:p>
    <w:p>
      <w:pPr>
        <w:bidi/>
        <w:spacing w:before="0" w:after="80"/>
        <w:jc w:val="both"/>
      </w:pPr>
      <w:r>
        <w:rPr>
          <w:rtl/>
        </w:rPr>
        <w:t>סבתא מחממת שמן במחבת, ורק היא מטגנת, כי השמן חם מאוד ומסוכן. הנכדים מסדרים את הלביבות המוכנות על צלחת גדולה. «למה מטגנים בשמן דווקא בחנוכה?» שואל אורי. סבתא מספרת לו על פך השמן הקטן שדלק שמונה ימים.</w:t>
      </w:r>
    </w:p>
    <w:p>
      <w:pPr>
        <w:bidi/>
        <w:spacing w:before="0" w:after="80"/>
        <w:jc w:val="both"/>
      </w:pPr>
      <w:r>
        <w:rPr>
          <w:rtl/>
        </w:rPr>
        <w:t>בערב כל המשפחה מדליקה נרות, אוכלת לביבות ומשחקת בסביבון. אורי מסובב את הסביבון, והוא נופל על האות ג'. «גדול!» צועקים כולם.</w:t>
      </w:r>
    </w:p>
    <w:p>
      <w:pPr>
        <w:bidi/>
        <w:spacing w:before="160" w:after="60"/>
        <w:jc w:val="both"/>
      </w:pPr>
      <w:r>
        <w:rPr>
          <w:b/>
          <w:bCs/>
          <w:sz w:val="26"/>
          <w:szCs w:val="26"/>
          <w:rtl/>
        </w:rPr>
        <w:t>8. נכון או לא נכון? ענו לפי הקטע «לביבות של סבתא תמר».</w:t>
      </w:r>
    </w:p>
    <w:p>
      <w:pPr>
        <w:bidi/>
        <w:spacing w:before="0" w:after="60"/>
        <w:jc w:val="both"/>
      </w:pPr>
      <w:r>
        <w:rPr>
          <w:rtl/>
        </w:rPr>
        <w:t>א. הנכדים מטגנים את הלביבות בעצמם.      נכון / לא נכון</w:t>
      </w:r>
    </w:p>
    <w:p>
      <w:pPr>
        <w:bidi/>
        <w:spacing w:before="0" w:after="60"/>
        <w:jc w:val="both"/>
      </w:pPr>
      <w:r>
        <w:rPr>
          <w:rtl/>
        </w:rPr>
        <w:t>ב. את הלביבות מכינים מתפוחי אדמה.      נכון / לא נכון</w:t>
      </w:r>
    </w:p>
    <w:p>
      <w:pPr>
        <w:bidi/>
        <w:spacing w:before="0" w:after="60"/>
        <w:jc w:val="both"/>
      </w:pPr>
      <w:r>
        <w:rPr>
          <w:rtl/>
        </w:rPr>
        <w:t>ג. סבתא מסבירה את המנהג בעזרת סיפור פך השמן.      נכון / לא נכון</w:t>
      </w:r>
    </w:p>
    <w:p>
      <w:pPr>
        <w:bidi/>
        <w:spacing w:before="160" w:after="60"/>
        <w:jc w:val="both"/>
      </w:pPr>
      <w:r>
        <w:rPr>
          <w:b/>
          <w:bCs/>
          <w:sz w:val="26"/>
          <w:szCs w:val="26"/>
          <w:rtl/>
        </w:rPr>
        <w:t>9. לפי הקטע, איזה כלל בטיחות שומרים במטבח? מדוע הוא חשוב?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איך חוגגים אצלכם חנוכה? ספרו על מנהג אחד שאתם אוהבים, והסבירו מדוע.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עצבו סביבון: ציירו אותו מארבעה צדדים, וכתבו על כל צד את האות הנכונה של הסביבון הישראלי.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למה לדעתכם נוהגים להעמיד את החנוכייה דווקא במקום שרואים מבחוץ? מה הרעיון של «להפיץ אור»?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כרטיסי סיפור החנוכה, והדביקו אותם לפי סדר האירועים.</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4</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אוכלים סופגניות מטוגנות בשמן.</w:t>
      </w:r>
    </w:p>
    <w:p>
      <w:pPr>
        <w:bidi/>
        <w:spacing w:before="0" w:after="60"/>
        <w:jc w:val="both"/>
      </w:pPr>
      <w:r>
        <w:rPr>
          <w:sz w:val="25"/>
          <w:szCs w:val="25"/>
          <w:rtl/>
        </w:rPr>
        <w:t>[      ]   בכל ערב מוסיפים נר אחד בחנוכייה.</w:t>
      </w:r>
    </w:p>
    <w:p>
      <w:pPr>
        <w:bidi/>
        <w:spacing w:before="0" w:after="60"/>
        <w:jc w:val="both"/>
      </w:pPr>
      <w:r>
        <w:rPr>
          <w:sz w:val="25"/>
          <w:szCs w:val="25"/>
          <w:rtl/>
        </w:rPr>
        <w:t>[      ]   השמן מזכיר את נס פך השמן.</w:t>
      </w:r>
    </w:p>
    <w:p>
      <w:pPr>
        <w:bidi/>
        <w:spacing w:before="0" w:after="60"/>
        <w:jc w:val="both"/>
      </w:pPr>
      <w:r>
        <w:rPr>
          <w:sz w:val="25"/>
          <w:szCs w:val="25"/>
          <w:rtl/>
        </w:rPr>
        <w:t>[      ]   מכינים לביבות מתפוחי אדמה.</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6</w:t>
      </w:r>
    </w:p>
    <w:p>
      <w:pPr>
        <w:bidi/>
        <w:spacing w:before="0" w:after="120"/>
        <w:jc w:val="both"/>
      </w:pPr>
      <w:r>
        <w:rPr>
          <w:rFonts w:ascii="Arial Black" w:hAnsi="Arial Black" w:cs="Arial Black"/>
          <w:b/>
          <w:bCs/>
          <w:color w:val="0F766E"/>
          <w:sz w:val="44"/>
          <w:szCs w:val="44"/>
          <w:rtl/>
        </w:rPr>
        <w:t>פרק 6: פורים: משלוח מנות ומתנות לאביונים</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hag_g3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הסיפור בקצרה</w:t>
      </w:r>
    </w:p>
    <w:p>
      <w:pPr>
        <w:bidi/>
        <w:spacing w:before="0" w:after="20"/>
        <w:jc w:val="both"/>
      </w:pPr>
      <w:r>
        <w:rPr>
          <w:rtl/>
        </w:rPr>
        <w:t>1. המן רצה להשמיד את היהודים והפיל פור (גורל).</w:t>
      </w:r>
    </w:p>
    <w:p>
      <w:pPr>
        <w:bidi/>
        <w:spacing w:before="0" w:after="20"/>
        <w:jc w:val="both"/>
      </w:pPr>
      <w:r>
        <w:rPr>
          <w:rtl/>
        </w:rPr>
        <w:t>2. אסתר ומרדכי הצילו אותם.</w:t>
      </w:r>
    </w:p>
    <w:p>
      <w:pPr>
        <w:bidi/>
        <w:spacing w:before="0" w:after="20"/>
        <w:jc w:val="both"/>
      </w:pPr>
      <w:r>
        <w:rPr>
          <w:rtl/>
        </w:rPr>
        <w:t>3. «ונהפוך הוא» – הצער נהפך לשמחה.</w:t>
      </w:r>
    </w:p>
    <w:p>
      <w:pPr>
        <w:bidi/>
        <w:spacing w:before="120" w:after="40"/>
        <w:jc w:val="both"/>
      </w:pPr>
      <w:r>
        <w:rPr>
          <w:rFonts w:ascii="Arial Black" w:hAnsi="Arial Black" w:cs="Arial Black"/>
          <w:b/>
          <w:bCs/>
          <w:color w:val="0F766E"/>
          <w:sz w:val="28"/>
          <w:szCs w:val="28"/>
          <w:rtl/>
        </w:rPr>
        <w:t>◆ ארבע המצוות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מצווה</w:t>
            </w:r>
          </w:p>
        </w:tc>
        <w:tc>
          <w:tcPr>
            <w:tcW w:type="dxa" w:w="4989"/>
            <w:shd w:val="clear" w:color="auto" w:fill="0f766e"/>
          </w:tcPr>
          <w:p>
            <w:pPr>
              <w:bidi/>
              <w:spacing w:before="0" w:after="40"/>
              <w:jc w:val="both"/>
            </w:pPr>
            <w:r>
              <w:rPr>
                <w:b/>
                <w:bCs/>
                <w:color w:val="FFFFFF"/>
                <w:rtl/>
              </w:rPr>
              <w:t>מה עושים?</w:t>
            </w:r>
          </w:p>
        </w:tc>
      </w:tr>
      <w:tr>
        <w:tc>
          <w:tcPr>
            <w:tcW w:type="dxa" w:w="4989"/>
          </w:tcPr>
          <w:p>
            <w:pPr>
              <w:bidi/>
              <w:spacing w:before="0" w:after="40"/>
              <w:jc w:val="both"/>
            </w:pPr>
            <w:r>
              <w:rPr>
                <w:rtl/>
              </w:rPr>
              <w:t>מקרא מגילה</w:t>
            </w:r>
          </w:p>
        </w:tc>
        <w:tc>
          <w:tcPr>
            <w:tcW w:type="dxa" w:w="4989"/>
          </w:tcPr>
          <w:p>
            <w:pPr>
              <w:bidi/>
              <w:spacing w:before="0" w:after="40"/>
              <w:jc w:val="both"/>
            </w:pPr>
            <w:r>
              <w:rPr>
                <w:rtl/>
              </w:rPr>
              <w:t>שומעים את מגילת אסתר בערב ובבוקר</w:t>
            </w:r>
          </w:p>
        </w:tc>
      </w:tr>
      <w:tr>
        <w:tc>
          <w:tcPr>
            <w:tcW w:type="dxa" w:w="4989"/>
          </w:tcPr>
          <w:p>
            <w:pPr>
              <w:bidi/>
              <w:spacing w:before="0" w:after="40"/>
              <w:jc w:val="both"/>
            </w:pPr>
            <w:r>
              <w:rPr>
                <w:rtl/>
              </w:rPr>
              <w:t>משלוח מנות</w:t>
            </w:r>
          </w:p>
        </w:tc>
        <w:tc>
          <w:tcPr>
            <w:tcW w:type="dxa" w:w="4989"/>
          </w:tcPr>
          <w:p>
            <w:pPr>
              <w:bidi/>
              <w:spacing w:before="0" w:after="40"/>
              <w:jc w:val="both"/>
            </w:pPr>
            <w:r>
              <w:rPr>
                <w:rtl/>
              </w:rPr>
              <w:t>לפחות שני מאכלים לחבר</w:t>
            </w:r>
          </w:p>
        </w:tc>
      </w:tr>
      <w:tr>
        <w:tc>
          <w:tcPr>
            <w:tcW w:type="dxa" w:w="4989"/>
          </w:tcPr>
          <w:p>
            <w:pPr>
              <w:bidi/>
              <w:spacing w:before="0" w:after="40"/>
              <w:jc w:val="both"/>
            </w:pPr>
            <w:r>
              <w:rPr>
                <w:rtl/>
              </w:rPr>
              <w:t>מתנות לאביונים</w:t>
            </w:r>
          </w:p>
        </w:tc>
        <w:tc>
          <w:tcPr>
            <w:tcW w:type="dxa" w:w="4989"/>
          </w:tcPr>
          <w:p>
            <w:pPr>
              <w:bidi/>
              <w:spacing w:before="0" w:after="40"/>
              <w:jc w:val="both"/>
            </w:pPr>
            <w:r>
              <w:rPr>
                <w:rtl/>
              </w:rPr>
              <w:t>עוזרים לאנשים שזקוקים לעזרה</w:t>
            </w:r>
          </w:p>
        </w:tc>
      </w:tr>
      <w:tr>
        <w:tc>
          <w:tcPr>
            <w:tcW w:type="dxa" w:w="4989"/>
          </w:tcPr>
          <w:p>
            <w:pPr>
              <w:bidi/>
              <w:spacing w:before="0" w:after="40"/>
              <w:jc w:val="both"/>
            </w:pPr>
            <w:r>
              <w:rPr>
                <w:rtl/>
              </w:rPr>
              <w:t>סעודת פורים</w:t>
            </w:r>
          </w:p>
        </w:tc>
        <w:tc>
          <w:tcPr>
            <w:tcW w:type="dxa" w:w="4989"/>
          </w:tcPr>
          <w:p>
            <w:pPr>
              <w:bidi/>
              <w:spacing w:before="0" w:after="40"/>
              <w:jc w:val="both"/>
            </w:pPr>
            <w:r>
              <w:rPr>
                <w:rtl/>
              </w:rPr>
              <w:t>ארוחה שמחה עם המשפחה</w:t>
            </w:r>
          </w:p>
        </w:tc>
      </w:tr>
    </w:tbl>
    <w:p>
      <w:pPr>
        <w:bidi/>
        <w:spacing w:before="0" w:after="40"/>
        <w:jc w:val="both"/>
      </w:pPr>
    </w:p>
    <w:p>
      <w:pPr>
        <w:bidi/>
        <w:spacing w:before="120" w:after="40"/>
        <w:jc w:val="both"/>
      </w:pPr>
      <w:r>
        <w:rPr>
          <w:rFonts w:ascii="Arial Black" w:hAnsi="Arial Black" w:cs="Arial Black"/>
          <w:b/>
          <w:bCs/>
          <w:color w:val="0F766E"/>
          <w:sz w:val="28"/>
          <w:szCs w:val="28"/>
          <w:rtl/>
        </w:rPr>
        <w:t>◆ תאריכים ומנהגים</w:t>
      </w:r>
    </w:p>
    <w:p>
      <w:pPr>
        <w:bidi/>
        <w:spacing w:before="0" w:after="20"/>
        <w:jc w:val="both"/>
      </w:pPr>
      <w:r>
        <w:rPr>
          <w:rtl/>
        </w:rPr>
        <w:t>1. י"ג באדר – תענית אסתר; י"ד – פורים; ט"ו – שושן פורים (ירושלים).</w:t>
      </w:r>
    </w:p>
    <w:p>
      <w:pPr>
        <w:bidi/>
        <w:spacing w:before="0" w:after="20"/>
        <w:jc w:val="both"/>
      </w:pPr>
      <w:r>
        <w:rPr>
          <w:rtl/>
        </w:rPr>
        <w:t>2. תחפושות, רעשנים, אוזני המן ועדלאידע.</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התחפש  |  ונהפוך הוא  |  אוזני המן  |  תענית אסתר  |  עדלאידע</w:t>
      </w:r>
    </w:p>
    <w:p>
      <w:pPr>
        <w:bidi/>
        <w:spacing w:before="0" w:after="60"/>
        <w:jc w:val="both"/>
      </w:pPr>
      <w:r>
        <w:rPr>
          <w:rtl/>
        </w:rPr>
        <w:t>א. עוגיות משולשות שאוכלים בפורים נקראות __________.</w:t>
      </w:r>
    </w:p>
    <w:p>
      <w:pPr>
        <w:bidi/>
        <w:spacing w:before="0" w:after="60"/>
        <w:jc w:val="both"/>
      </w:pPr>
      <w:r>
        <w:rPr>
          <w:rtl/>
        </w:rPr>
        <w:t>ב. התהלוכה השמחה של פורים נקראת __________.</w:t>
      </w:r>
    </w:p>
    <w:p>
      <w:pPr>
        <w:bidi/>
        <w:spacing w:before="0" w:after="60"/>
        <w:jc w:val="both"/>
      </w:pPr>
      <w:r>
        <w:rPr>
          <w:rtl/>
        </w:rPr>
        <w:t>ג. את הצער שהתהפך לשמחה מתארת המגילה במילים «__________».</w:t>
      </w:r>
    </w:p>
    <w:p>
      <w:pPr>
        <w:bidi/>
        <w:spacing w:before="0" w:after="60"/>
        <w:jc w:val="both"/>
      </w:pPr>
      <w:r>
        <w:rPr>
          <w:rtl/>
        </w:rPr>
        <w:t>ד. ביום שלפני פורים יש הצמים __________.</w:t>
      </w:r>
    </w:p>
    <w:p>
      <w:pPr>
        <w:bidi/>
        <w:spacing w:before="0" w:after="60"/>
        <w:jc w:val="both"/>
      </w:pPr>
      <w:r>
        <w:rPr>
          <w:rtl/>
        </w:rPr>
        <w:t>ה. בפורים נוהגים ל__________ ולשמוח.</w:t>
      </w:r>
    </w:p>
    <w:p>
      <w:pPr>
        <w:bidi/>
        <w:spacing w:before="160" w:after="60"/>
        <w:jc w:val="both"/>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מגילה</w:t>
            </w:r>
          </w:p>
        </w:tc>
        <w:tc>
          <w:tcPr>
            <w:tcW w:type="dxa" w:w="4989"/>
          </w:tcPr>
          <w:p>
            <w:pPr>
              <w:bidi/>
              <w:spacing w:before="0" w:after="40"/>
              <w:jc w:val="both"/>
            </w:pPr>
            <w:r>
              <w:rPr>
                <w:rtl/>
              </w:rPr>
              <w:t>[   ] ספר כתוב על קלף ומגולגל</w:t>
            </w:r>
          </w:p>
        </w:tc>
      </w:tr>
      <w:tr>
        <w:tc>
          <w:tcPr>
            <w:tcW w:type="dxa" w:w="4989"/>
          </w:tcPr>
          <w:p>
            <w:pPr>
              <w:bidi/>
              <w:spacing w:before="0" w:after="40"/>
              <w:jc w:val="both"/>
            </w:pPr>
            <w:r>
              <w:rPr>
                <w:rtl/>
              </w:rPr>
              <w:t>2. אביון</w:t>
            </w:r>
          </w:p>
        </w:tc>
        <w:tc>
          <w:tcPr>
            <w:tcW w:type="dxa" w:w="4989"/>
          </w:tcPr>
          <w:p>
            <w:pPr>
              <w:bidi/>
              <w:spacing w:before="0" w:after="40"/>
              <w:jc w:val="both"/>
            </w:pPr>
            <w:r>
              <w:rPr>
                <w:rtl/>
              </w:rPr>
              <w:t>[   ] אדם שאין לו די כסף לצרכיו</w:t>
            </w:r>
          </w:p>
        </w:tc>
      </w:tr>
      <w:tr>
        <w:tc>
          <w:tcPr>
            <w:tcW w:type="dxa" w:w="4989"/>
          </w:tcPr>
          <w:p>
            <w:pPr>
              <w:bidi/>
              <w:spacing w:before="0" w:after="40"/>
              <w:jc w:val="both"/>
            </w:pPr>
            <w:r>
              <w:rPr>
                <w:rtl/>
              </w:rPr>
              <w:t>3. רעשן</w:t>
            </w:r>
          </w:p>
        </w:tc>
        <w:tc>
          <w:tcPr>
            <w:tcW w:type="dxa" w:w="4989"/>
          </w:tcPr>
          <w:p>
            <w:pPr>
              <w:bidi/>
              <w:spacing w:before="0" w:after="40"/>
              <w:jc w:val="both"/>
            </w:pPr>
            <w:r>
              <w:rPr>
                <w:rtl/>
              </w:rPr>
              <w:t>[   ] בגדים שבהם מתחפשים לדמות אחרת</w:t>
            </w:r>
          </w:p>
        </w:tc>
      </w:tr>
      <w:tr>
        <w:tc>
          <w:tcPr>
            <w:tcW w:type="dxa" w:w="4989"/>
          </w:tcPr>
          <w:p>
            <w:pPr>
              <w:bidi/>
              <w:spacing w:before="0" w:after="40"/>
              <w:jc w:val="both"/>
            </w:pPr>
            <w:r>
              <w:rPr>
                <w:rtl/>
              </w:rPr>
              <w:t>4. שושן פורים</w:t>
            </w:r>
          </w:p>
        </w:tc>
        <w:tc>
          <w:tcPr>
            <w:tcW w:type="dxa" w:w="4989"/>
          </w:tcPr>
          <w:p>
            <w:pPr>
              <w:bidi/>
              <w:spacing w:before="0" w:after="40"/>
              <w:jc w:val="both"/>
            </w:pPr>
            <w:r>
              <w:rPr>
                <w:rtl/>
              </w:rPr>
              <w:t>[   ] פורים בירושלים, בט"ו באדר</w:t>
            </w:r>
          </w:p>
        </w:tc>
      </w:tr>
      <w:tr>
        <w:tc>
          <w:tcPr>
            <w:tcW w:type="dxa" w:w="4989"/>
          </w:tcPr>
          <w:p>
            <w:pPr>
              <w:bidi/>
              <w:spacing w:before="0" w:after="40"/>
              <w:jc w:val="both"/>
            </w:pPr>
            <w:r>
              <w:rPr>
                <w:rtl/>
              </w:rPr>
              <w:t>5. תחפושת</w:t>
            </w:r>
          </w:p>
        </w:tc>
        <w:tc>
          <w:tcPr>
            <w:tcW w:type="dxa" w:w="4989"/>
          </w:tcPr>
          <w:p>
            <w:pPr>
              <w:bidi/>
              <w:spacing w:before="0" w:after="40"/>
              <w:jc w:val="both"/>
            </w:pPr>
            <w:r>
              <w:rPr>
                <w:rtl/>
              </w:rPr>
              <w:t>[   ] כלי שמרעישים בו כשנשמע שם המן</w:t>
            </w:r>
          </w:p>
        </w:tc>
      </w:tr>
    </w:tbl>
    <w:p>
      <w:pPr>
        <w:bidi/>
        <w:spacing w:before="0" w:after="40"/>
        <w:jc w:val="both"/>
      </w:pPr>
    </w:p>
    <w:p>
      <w:pPr>
        <w:bidi/>
        <w:spacing w:before="160" w:after="60"/>
        <w:jc w:val="both"/>
      </w:pPr>
      <w:r>
        <w:rPr>
          <w:b/>
          <w:bCs/>
          <w:sz w:val="26"/>
          <w:szCs w:val="26"/>
          <w:rtl/>
        </w:rPr>
        <w:t>3. השלימו את הטבלה על ימי אדר.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תאריך</w:t>
            </w:r>
          </w:p>
        </w:tc>
        <w:tc>
          <w:tcPr>
            <w:tcW w:type="dxa" w:w="3326"/>
            <w:shd w:val="clear" w:color="auto" w:fill="0f766e"/>
          </w:tcPr>
          <w:p>
            <w:pPr>
              <w:bidi/>
              <w:spacing w:before="0" w:after="40"/>
              <w:jc w:val="both"/>
            </w:pPr>
            <w:r>
              <w:rPr>
                <w:b/>
                <w:bCs/>
                <w:color w:val="FFFFFF"/>
                <w:rtl/>
              </w:rPr>
              <w:t>שם היום</w:t>
            </w:r>
          </w:p>
        </w:tc>
        <w:tc>
          <w:tcPr>
            <w:tcW w:type="dxa" w:w="3326"/>
            <w:shd w:val="clear" w:color="auto" w:fill="0f766e"/>
          </w:tcPr>
          <w:p>
            <w:pPr>
              <w:bidi/>
              <w:spacing w:before="0" w:after="40"/>
              <w:jc w:val="both"/>
            </w:pPr>
            <w:r>
              <w:rPr>
                <w:b/>
                <w:bCs/>
                <w:color w:val="FFFFFF"/>
                <w:rtl/>
              </w:rPr>
              <w:t>מנהג</w:t>
            </w:r>
          </w:p>
        </w:tc>
      </w:tr>
      <w:tr>
        <w:tc>
          <w:tcPr>
            <w:tcW w:type="dxa" w:w="3326"/>
          </w:tcPr>
          <w:p>
            <w:pPr>
              <w:bidi/>
              <w:spacing w:before="0" w:after="40"/>
              <w:jc w:val="both"/>
            </w:pPr>
            <w:r>
              <w:rPr>
                <w:rtl/>
              </w:rPr>
              <w:t>י"ג באדר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י"ד באדר</w:t>
            </w:r>
          </w:p>
        </w:tc>
        <w:tc>
          <w:tcPr>
            <w:tcW w:type="dxa" w:w="3326"/>
          </w:tcPr>
          <w:p>
            <w:pPr>
              <w:bidi/>
              <w:spacing w:before="0" w:after="40"/>
              <w:jc w:val="both"/>
            </w:pPr>
            <w:r>
              <w:rPr>
                <w:rtl/>
              </w:rPr>
              <w:t>פורים</w:t>
            </w:r>
          </w:p>
        </w:tc>
        <w:tc>
          <w:tcPr>
            <w:tcW w:type="dxa" w:w="3326"/>
          </w:tcPr>
          <w:p>
            <w:pPr>
              <w:bidi/>
              <w:spacing w:before="0" w:after="40"/>
              <w:jc w:val="both"/>
            </w:pPr>
            <w:r>
              <w:rPr>
                <w:rtl/>
              </w:rPr>
            </w:r>
          </w:p>
        </w:tc>
      </w:tr>
      <w:tr>
        <w:tc>
          <w:tcPr>
            <w:tcW w:type="dxa" w:w="3326"/>
          </w:tcPr>
          <w:p>
            <w:pPr>
              <w:bidi/>
              <w:spacing w:before="0" w:after="40"/>
              <w:jc w:val="both"/>
            </w:pPr>
            <w:r>
              <w:rPr>
                <w:rtl/>
              </w:rPr>
              <w:t>ט"ו באדר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מרדכי היה בן דודה של אסתר.      נכון / לא נכון</w:t>
      </w:r>
    </w:p>
    <w:p>
      <w:pPr>
        <w:bidi/>
        <w:spacing w:before="0" w:after="60"/>
        <w:jc w:val="both"/>
      </w:pPr>
      <w:r>
        <w:rPr>
          <w:rtl/>
        </w:rPr>
        <w:t>ב. אסתר פחדה ולא הלכה אל המלך.      נכון / לא נכון</w:t>
      </w:r>
    </w:p>
    <w:p>
      <w:pPr>
        <w:bidi/>
        <w:spacing w:before="0" w:after="60"/>
        <w:jc w:val="both"/>
      </w:pPr>
      <w:r>
        <w:rPr>
          <w:rtl/>
        </w:rPr>
        <w:t>ג. בפורים קוראים את מגילת רות.      נכון / לא נכון</w:t>
      </w:r>
    </w:p>
    <w:p>
      <w:pPr>
        <w:bidi/>
        <w:spacing w:before="0" w:after="60"/>
        <w:jc w:val="both"/>
      </w:pPr>
      <w:r>
        <w:rPr>
          <w:rtl/>
        </w:rPr>
        <w:t>ד. מתנות לאביונים עוזרות שגם למי שזקוק יהיה חג שמח.      נכון / לא נכון</w:t>
      </w:r>
    </w:p>
    <w:p>
      <w:pPr>
        <w:bidi/>
        <w:spacing w:before="160" w:after="60"/>
        <w:jc w:val="both"/>
      </w:pPr>
      <w:r>
        <w:rPr>
          <w:b/>
          <w:bCs/>
          <w:sz w:val="26"/>
          <w:szCs w:val="26"/>
          <w:rtl/>
        </w:rPr>
        <w:t>5. בחרו את התשובה הנכונה.</w:t>
      </w:r>
    </w:p>
    <w:p>
      <w:pPr>
        <w:bidi/>
        <w:spacing w:before="0" w:after="20"/>
        <w:jc w:val="both"/>
      </w:pPr>
      <w:r>
        <w:rPr>
          <w:rtl/>
        </w:rPr>
        <w:t>א. איפה קרה סיפור פורים?</w:t>
      </w:r>
    </w:p>
    <w:p>
      <w:pPr>
        <w:bidi/>
        <w:spacing w:before="0" w:after="80"/>
        <w:jc w:val="both"/>
      </w:pPr>
      <w:r>
        <w:rPr>
          <w:rtl/>
        </w:rPr>
        <w:t xml:space="preserve">   ○ בירושלים      ○ בשושן שבפרס      ○ במצרים</w:t>
      </w:r>
    </w:p>
    <w:p>
      <w:pPr>
        <w:bidi/>
        <w:spacing w:before="0" w:after="20"/>
        <w:jc w:val="both"/>
      </w:pPr>
      <w:r>
        <w:rPr>
          <w:rtl/>
        </w:rPr>
        <w:t>ב. מתי מרעישים ברעשנים?</w:t>
      </w:r>
    </w:p>
    <w:p>
      <w:pPr>
        <w:bidi/>
        <w:spacing w:before="0" w:after="80"/>
        <w:jc w:val="both"/>
      </w:pPr>
      <w:r>
        <w:rPr>
          <w:rtl/>
        </w:rPr>
        <w:t xml:space="preserve">   ○ כשנשמע השם «המן»      ○ כשנשמע השם «אסתר»      ○ בסוף הסעודה</w:t>
      </w:r>
    </w:p>
    <w:p>
      <w:pPr>
        <w:bidi/>
        <w:spacing w:before="0" w:after="20"/>
        <w:jc w:val="both"/>
      </w:pPr>
      <w:r>
        <w:rPr>
          <w:rtl/>
        </w:rPr>
        <w:t>ג. מה מבין אלה הוא משלוח מנות?</w:t>
      </w:r>
    </w:p>
    <w:p>
      <w:pPr>
        <w:bidi/>
        <w:spacing w:before="0" w:after="80"/>
        <w:jc w:val="both"/>
      </w:pPr>
      <w:r>
        <w:rPr>
          <w:rtl/>
        </w:rPr>
        <w:t xml:space="preserve">   ○ עוגה אחת לבד      ○ בקבוק מיץ ושקית עוגיות לחבר      ○ מכתב בלי אוכל</w:t>
      </w:r>
    </w:p>
    <w:p>
      <w:pPr>
        <w:bidi/>
        <w:spacing w:before="160" w:after="60"/>
        <w:jc w:val="both"/>
      </w:pPr>
      <w:r>
        <w:rPr>
          <w:b/>
          <w:bCs/>
          <w:sz w:val="26"/>
          <w:szCs w:val="26"/>
          <w:rtl/>
        </w:rPr>
        <w:t>6. מיינו: מה מצוות החג ומה מנהג?</w:t>
      </w:r>
    </w:p>
    <w:p>
      <w:pPr>
        <w:bidi/>
        <w:spacing w:before="0" w:after="80"/>
        <w:jc w:val="both"/>
      </w:pPr>
      <w:r>
        <w:rPr>
          <w:color w:val="0F766E"/>
          <w:sz w:val="24"/>
          <w:szCs w:val="24"/>
          <w:rtl/>
        </w:rPr>
        <w:t>המילים: קריאת המגילה  |  משלוח מנות  |  מתנות לאביונים  |  תחפושות  |  רעשנים  |  אוזני המן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מצוות החג</w:t>
            </w:r>
          </w:p>
        </w:tc>
        <w:tc>
          <w:tcPr>
            <w:tcW w:type="dxa" w:w="4989"/>
            <w:shd w:val="clear" w:color="auto" w:fill="0f766e"/>
          </w:tcPr>
          <w:p>
            <w:pPr>
              <w:bidi/>
              <w:spacing w:before="0" w:after="40"/>
              <w:jc w:val="both"/>
            </w:pPr>
            <w:r>
              <w:rPr>
                <w:b/>
                <w:bCs/>
                <w:color w:val="FFFFFF"/>
                <w:rtl/>
              </w:rPr>
              <w:t>מנהגים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איזה ערך מתאים לכל מעשה? כתבו: חברות, עזרה לזולת, אומץ או שמחה.</w:t>
      </w:r>
    </w:p>
    <w:p>
      <w:pPr>
        <w:bidi/>
        <w:spacing w:before="0" w:after="100"/>
        <w:jc w:val="both"/>
      </w:pPr>
      <w:r>
        <w:rPr>
          <w:rtl/>
        </w:rPr>
        <w:t>א. אסתר הלכה אל המלך אף שפחדה.</w:t>
      </w:r>
    </w:p>
    <w:p>
      <w:pPr>
        <w:bidi/>
        <w:spacing w:before="0" w:after="100"/>
        <w:jc w:val="both"/>
      </w:pPr>
      <w:r>
        <w:rPr>
          <w:rtl/>
        </w:rPr>
        <w:t>ב. יהונתן שלח משלוח מנות לחבר שעבר לגור בשכונה.</w:t>
      </w:r>
    </w:p>
    <w:p>
      <w:pPr>
        <w:bidi/>
        <w:spacing w:before="0" w:after="100"/>
        <w:jc w:val="both"/>
      </w:pPr>
      <w:r>
        <w:rPr>
          <w:rtl/>
        </w:rPr>
        <w:t>ג. הכיתה אספה מזון לבני משפחות שזקוקות לו.</w:t>
      </w:r>
    </w:p>
    <w:p>
      <w:pPr>
        <w:bidi/>
        <w:spacing w:before="0" w:after="100"/>
        <w:jc w:val="both"/>
      </w:pPr>
      <w:r>
        <w:rPr>
          <w:rtl/>
        </w:rPr>
        <w:t>ד. כל המשפחה צחקה ורקדה בסעודת פורים.</w:t>
      </w:r>
    </w:p>
    <w:p>
      <w:pPr>
        <w:bidi/>
        <w:spacing w:before="120" w:after="40"/>
        <w:jc w:val="center"/>
      </w:pPr>
      <w:r>
        <w:rPr>
          <w:rFonts w:ascii="Arial Black" w:hAnsi="Arial Black" w:cs="Arial Black"/>
          <w:b/>
          <w:bCs/>
          <w:color w:val="0F766E"/>
          <w:sz w:val="30"/>
          <w:szCs w:val="30"/>
          <w:rtl/>
        </w:rPr>
        <w:t>עדלאידע בעיר</w:t>
      </w:r>
    </w:p>
    <w:p>
      <w:pPr>
        <w:bidi/>
        <w:spacing w:before="0" w:after="80"/>
        <w:jc w:val="both"/>
      </w:pPr>
      <w:r>
        <w:rPr>
          <w:rtl/>
        </w:rPr>
        <w:t>בפורים יוצאים בערים רבות בישראל לתהלוכה שמחה שנקראת «עדלאידע». השם בא מן הביטוי «עד דלא ידע» שבדברי חכמים על שמחת פורים.</w:t>
      </w:r>
    </w:p>
    <w:p>
      <w:pPr>
        <w:bidi/>
        <w:spacing w:before="0" w:after="80"/>
        <w:jc w:val="both"/>
      </w:pPr>
      <w:r>
        <w:rPr>
          <w:rtl/>
        </w:rPr>
        <w:t>בתהלוכה צועדים ילדים ומבוגרים בתחפושות, להקות מנגנות, ובובות ענק נישאות ברחוב. האנשים שעל המדרכות מוחאים כפיים ומצטרפים לשירה.</w:t>
      </w:r>
    </w:p>
    <w:p>
      <w:pPr>
        <w:bidi/>
        <w:spacing w:before="0" w:after="80"/>
        <w:jc w:val="both"/>
      </w:pPr>
      <w:r>
        <w:rPr>
          <w:rtl/>
        </w:rPr>
        <w:t>בתי ספר וגנים רבים מכינים לקראת העדלאידע תחפושות משותפות ובובות גדולות. העבודה המשותפת נמשכת שבועות, וביום התהלוכה כולם רואים איך דבר גדול נבנה מעבודה של הרבה ידיים קטנות. כך הופכת התהלוכה לחגיגה של כל העיר.</w:t>
      </w:r>
    </w:p>
    <w:p>
      <w:pPr>
        <w:bidi/>
        <w:spacing w:before="160" w:after="60"/>
        <w:jc w:val="both"/>
      </w:pPr>
      <w:r>
        <w:rPr>
          <w:b/>
          <w:bCs/>
          <w:sz w:val="26"/>
          <w:szCs w:val="26"/>
          <w:rtl/>
        </w:rPr>
        <w:t>8. נכון או לא נכון? ענו לפי הקטע «עדלאידע בעיר».</w:t>
      </w:r>
    </w:p>
    <w:p>
      <w:pPr>
        <w:bidi/>
        <w:spacing w:before="0" w:after="60"/>
        <w:jc w:val="both"/>
      </w:pPr>
      <w:r>
        <w:rPr>
          <w:rtl/>
        </w:rPr>
        <w:t>א. בעדלאידע צועדים רק ילדים.      נכון / לא נכון</w:t>
      </w:r>
    </w:p>
    <w:p>
      <w:pPr>
        <w:bidi/>
        <w:spacing w:before="0" w:after="60"/>
        <w:jc w:val="both"/>
      </w:pPr>
      <w:r>
        <w:rPr>
          <w:rtl/>
        </w:rPr>
        <w:t>ב. בתהלוכה יש בובות ענק ולהקות.      נכון / לא נכון</w:t>
      </w:r>
    </w:p>
    <w:p>
      <w:pPr>
        <w:bidi/>
        <w:spacing w:before="0" w:after="60"/>
        <w:jc w:val="both"/>
      </w:pPr>
      <w:r>
        <w:rPr>
          <w:rtl/>
        </w:rPr>
        <w:t>ג. ההכנות לעדלאידע נמשכות שבועות.      נכון / לא נכון</w:t>
      </w:r>
    </w:p>
    <w:p>
      <w:pPr>
        <w:bidi/>
        <w:spacing w:before="160" w:after="60"/>
        <w:jc w:val="both"/>
      </w:pPr>
      <w:r>
        <w:rPr>
          <w:b/>
          <w:bCs/>
          <w:sz w:val="26"/>
          <w:szCs w:val="26"/>
          <w:rtl/>
        </w:rPr>
        <w:t>9. לפי הקטע, מה לומדים הילדים מן ההכנות המשותפות לעדלאידע?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מתנות לאביונים: הציעו שתי דרכים שבהן הכיתה שלכם יכולה לעזור למי שזקוק לכך לקראת פורים.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עצבו כרטיס ברכה שיצורף למשלוח מנות: ציירו קישוט וכתבו ברכה לפורים.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חכמים קבעו שמשלוח מנות שולחים לחבר, ומתנות לאביונים נותנים לעניים. מדוע לדעתכם חשובות שתי המצוות יחד? כתבו 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כרטיסי המצוות, והדביקו כל מצווה ליד התיאור שלה.</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קוראים את סיפור אסתר ומרדכי בערב ובבוקר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שולחים לחבר לפחות שני סוגי מאכלים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עוזרים לאנשים שאין להם די כסף</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אוכלים ארוחה שמחה עם המשפחה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פור – </w:t>
            </w:r>
            <w:r>
              <w:rPr>
                <w:sz w:val="24"/>
                <w:szCs w:val="24"/>
                <w:rtl/>
              </w:rPr>
              <w:t>גורל – הגרלה שבה בחר המן יום</w:t>
            </w:r>
          </w:p>
          <w:p>
            <w:pPr>
              <w:bidi/>
              <w:spacing w:before="0" w:after="40"/>
              <w:jc w:val="both"/>
            </w:pPr>
            <w:r>
              <w:rPr>
                <w:b/>
                <w:bCs/>
                <w:sz w:val="24"/>
                <w:szCs w:val="24"/>
                <w:rtl/>
              </w:rPr>
              <w:t xml:space="preserve">אביונים – </w:t>
            </w:r>
            <w:r>
              <w:rPr>
                <w:sz w:val="24"/>
                <w:szCs w:val="24"/>
                <w:rtl/>
              </w:rPr>
              <w:t>אנשים עניים שצריכים עזרה</w:t>
            </w:r>
          </w:p>
          <w:p>
            <w:pPr>
              <w:bidi/>
              <w:spacing w:before="0" w:after="40"/>
              <w:jc w:val="both"/>
            </w:pPr>
            <w:r>
              <w:rPr>
                <w:b/>
                <w:bCs/>
                <w:sz w:val="24"/>
                <w:szCs w:val="24"/>
                <w:rtl/>
              </w:rPr>
              <w:t xml:space="preserve">משלוח מנות – </w:t>
            </w:r>
            <w:r>
              <w:rPr>
                <w:sz w:val="24"/>
                <w:szCs w:val="24"/>
                <w:rtl/>
              </w:rPr>
              <w:t>מתנה של מאכלים לחבר</w:t>
            </w:r>
          </w:p>
          <w:p>
            <w:pPr>
              <w:bidi/>
              <w:spacing w:before="0" w:after="40"/>
              <w:jc w:val="both"/>
            </w:pPr>
            <w:r>
              <w:rPr>
                <w:b/>
                <w:bCs/>
                <w:sz w:val="24"/>
                <w:szCs w:val="24"/>
                <w:rtl/>
              </w:rPr>
              <w:t xml:space="preserve">שושן פורים – </w:t>
            </w:r>
            <w:r>
              <w:rPr>
                <w:sz w:val="24"/>
                <w:szCs w:val="24"/>
                <w:rtl/>
              </w:rPr>
              <w:t>פורים בירושלים – בט"ו באדר</w:t>
            </w:r>
          </w:p>
        </w:tc>
      </w:tr>
    </w:tbl>
    <w:p>
      <w:pPr>
        <w:bidi/>
        <w:spacing w:before="0" w:after="40"/>
        <w:jc w:val="both"/>
      </w:pPr>
    </w:p>
    <w:p>
      <w:pPr>
        <w:bidi/>
        <w:spacing w:before="0" w:after="40"/>
        <w:jc w:val="both"/>
      </w:pPr>
      <w:r>
        <w:rPr>
          <w:b/>
          <w:bCs/>
          <w:sz w:val="25"/>
          <w:szCs w:val="25"/>
          <w:rtl/>
        </w:rPr>
        <w:t>✏️ בחרו שתי מילים מן הביאורים, וכתבו משפט עם כל אחת מהן.</w:t>
      </w:r>
    </w:p>
    <w:p>
      <w:pPr>
        <w:bidi/>
        <w:spacing w:before="0" w:after="120"/>
        <w:jc w:val="both"/>
      </w:pPr>
      <w:r>
        <w:rPr>
          <w:color w:val="9AA3B5"/>
          <w:sz w:val="24"/>
          <w:szCs w:val="24"/>
          <w:rtl/>
        </w:rPr>
        <w:t>______________________________________________________________________</w:t>
      </w:r>
    </w:p>
    <w:p>
      <w:pPr>
        <w:bidi/>
        <w:spacing w:before="0" w:after="120"/>
        <w:jc w:val="both"/>
      </w:pPr>
      <w:r>
        <w:rPr>
          <w:color w:val="9AA3B5"/>
          <w:sz w:val="24"/>
          <w:szCs w:val="24"/>
          <w:rtl/>
        </w:rPr>
        <w:t>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פרק 7</w:t>
      </w:r>
    </w:p>
    <w:p>
      <w:pPr>
        <w:bidi/>
        <w:spacing w:before="0" w:after="120"/>
        <w:jc w:val="both"/>
      </w:pPr>
      <w:r>
        <w:rPr>
          <w:rFonts w:ascii="Arial Black" w:hAnsi="Arial Black" w:cs="Arial Black"/>
          <w:b/>
          <w:bCs/>
          <w:color w:val="0F766E"/>
          <w:sz w:val="44"/>
          <w:szCs w:val="44"/>
          <w:rtl/>
        </w:rPr>
        <w:t>פרק 7: יום ירושלים: העיר ומקומותיה</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hag_g3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ירושלים בהיסטוריה</w:t>
      </w:r>
    </w:p>
    <w:p>
      <w:pPr>
        <w:bidi/>
        <w:spacing w:before="0" w:after="20"/>
        <w:jc w:val="both"/>
      </w:pPr>
      <w:r>
        <w:rPr>
          <w:rtl/>
        </w:rPr>
        <w:t>1. דוד המלך עשה אותה לבירה, ושלמה בנה בה את בית המקדש.</w:t>
      </w:r>
    </w:p>
    <w:p>
      <w:pPr>
        <w:bidi/>
        <w:spacing w:before="0" w:after="20"/>
        <w:jc w:val="both"/>
      </w:pPr>
      <w:r>
        <w:rPr>
          <w:rtl/>
        </w:rPr>
        <w:t>2. 1967, מלחמת ששת הימים – העיר אוחדה.</w:t>
      </w:r>
    </w:p>
    <w:p>
      <w:pPr>
        <w:bidi/>
        <w:spacing w:before="0" w:after="20"/>
        <w:jc w:val="both"/>
      </w:pPr>
      <w:r>
        <w:rPr>
          <w:rtl/>
        </w:rPr>
        <w:t>3. יום ירושלים: כ"ח באייר.</w:t>
      </w:r>
    </w:p>
    <w:p>
      <w:pPr>
        <w:bidi/>
        <w:spacing w:before="120" w:after="40"/>
        <w:jc w:val="both"/>
      </w:pPr>
      <w:r>
        <w:rPr>
          <w:rFonts w:ascii="Arial Black" w:hAnsi="Arial Black" w:cs="Arial Black"/>
          <w:b/>
          <w:bCs/>
          <w:color w:val="0F766E"/>
          <w:sz w:val="28"/>
          <w:szCs w:val="28"/>
          <w:rtl/>
        </w:rPr>
        <w:t>◆ מקומות בעיר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מקום</w:t>
            </w:r>
          </w:p>
        </w:tc>
        <w:tc>
          <w:tcPr>
            <w:tcW w:type="dxa" w:w="4989"/>
            <w:shd w:val="clear" w:color="auto" w:fill="0f766e"/>
          </w:tcPr>
          <w:p>
            <w:pPr>
              <w:bidi/>
              <w:spacing w:before="0" w:after="40"/>
              <w:jc w:val="both"/>
            </w:pPr>
            <w:r>
              <w:rPr>
                <w:b/>
                <w:bCs/>
                <w:color w:val="FFFFFF"/>
                <w:rtl/>
              </w:rPr>
              <w:t>מה מיוחד בו?</w:t>
            </w:r>
          </w:p>
        </w:tc>
      </w:tr>
      <w:tr>
        <w:tc>
          <w:tcPr>
            <w:tcW w:type="dxa" w:w="4989"/>
          </w:tcPr>
          <w:p>
            <w:pPr>
              <w:bidi/>
              <w:spacing w:before="0" w:after="40"/>
              <w:jc w:val="both"/>
            </w:pPr>
            <w:r>
              <w:rPr>
                <w:rtl/>
              </w:rPr>
              <w:t>הכותל המערבי</w:t>
            </w:r>
          </w:p>
        </w:tc>
        <w:tc>
          <w:tcPr>
            <w:tcW w:type="dxa" w:w="4989"/>
          </w:tcPr>
          <w:p>
            <w:pPr>
              <w:bidi/>
              <w:spacing w:before="0" w:after="40"/>
              <w:jc w:val="both"/>
            </w:pPr>
            <w:r>
              <w:rPr>
                <w:rtl/>
              </w:rPr>
              <w:t>חלק מן החומה שהקיפה את הר הבית</w:t>
            </w:r>
          </w:p>
        </w:tc>
      </w:tr>
      <w:tr>
        <w:tc>
          <w:tcPr>
            <w:tcW w:type="dxa" w:w="4989"/>
          </w:tcPr>
          <w:p>
            <w:pPr>
              <w:bidi/>
              <w:spacing w:before="0" w:after="40"/>
              <w:jc w:val="both"/>
            </w:pPr>
            <w:r>
              <w:rPr>
                <w:rtl/>
              </w:rPr>
              <w:t>העיר העתיקה</w:t>
            </w:r>
          </w:p>
        </w:tc>
        <w:tc>
          <w:tcPr>
            <w:tcW w:type="dxa" w:w="4989"/>
          </w:tcPr>
          <w:p>
            <w:pPr>
              <w:bidi/>
              <w:spacing w:before="0" w:after="40"/>
              <w:jc w:val="both"/>
            </w:pPr>
            <w:r>
              <w:rPr>
                <w:rtl/>
              </w:rPr>
              <w:t>מוקפת חומה, ובה ארבעה רובעים</w:t>
            </w:r>
          </w:p>
        </w:tc>
      </w:tr>
      <w:tr>
        <w:tc>
          <w:tcPr>
            <w:tcW w:type="dxa" w:w="4989"/>
          </w:tcPr>
          <w:p>
            <w:pPr>
              <w:bidi/>
              <w:spacing w:before="0" w:after="40"/>
              <w:jc w:val="both"/>
            </w:pPr>
            <w:r>
              <w:rPr>
                <w:rtl/>
              </w:rPr>
              <w:t>הכנסת</w:t>
            </w:r>
          </w:p>
        </w:tc>
        <w:tc>
          <w:tcPr>
            <w:tcW w:type="dxa" w:w="4989"/>
          </w:tcPr>
          <w:p>
            <w:pPr>
              <w:bidi/>
              <w:spacing w:before="0" w:after="40"/>
              <w:jc w:val="both"/>
            </w:pPr>
            <w:r>
              <w:rPr>
                <w:rtl/>
              </w:rPr>
              <w:t>בית הנבחרים של מדינת ישראל</w:t>
            </w:r>
          </w:p>
        </w:tc>
      </w:tr>
      <w:tr>
        <w:tc>
          <w:tcPr>
            <w:tcW w:type="dxa" w:w="4989"/>
          </w:tcPr>
          <w:p>
            <w:pPr>
              <w:bidi/>
              <w:spacing w:before="0" w:after="40"/>
              <w:jc w:val="both"/>
            </w:pPr>
            <w:r>
              <w:rPr>
                <w:rtl/>
              </w:rPr>
              <w:t>שוק מחנה יהודה</w:t>
            </w:r>
          </w:p>
        </w:tc>
        <w:tc>
          <w:tcPr>
            <w:tcW w:type="dxa" w:w="4989"/>
          </w:tcPr>
          <w:p>
            <w:pPr>
              <w:bidi/>
              <w:spacing w:before="0" w:after="40"/>
              <w:jc w:val="both"/>
            </w:pPr>
            <w:r>
              <w:rPr>
                <w:rtl/>
              </w:rPr>
              <w:t>שוק גדול וצבעוני</w:t>
            </w:r>
          </w:p>
        </w:tc>
      </w:tr>
    </w:tbl>
    <w:p>
      <w:pPr>
        <w:bidi/>
        <w:spacing w:before="0" w:after="40"/>
        <w:jc w:val="both"/>
      </w:pPr>
    </w:p>
    <w:p>
      <w:pPr>
        <w:bidi/>
        <w:spacing w:before="120" w:after="40"/>
        <w:jc w:val="both"/>
      </w:pPr>
      <w:r>
        <w:rPr>
          <w:rFonts w:ascii="Arial Black" w:hAnsi="Arial Black" w:cs="Arial Black"/>
          <w:b/>
          <w:bCs/>
          <w:color w:val="0F766E"/>
          <w:sz w:val="28"/>
          <w:szCs w:val="28"/>
          <w:rtl/>
        </w:rPr>
        <w:t>◆ עיר שמחברת</w:t>
      </w:r>
    </w:p>
    <w:p>
      <w:pPr>
        <w:bidi/>
        <w:spacing w:before="0" w:after="20"/>
        <w:jc w:val="both"/>
      </w:pPr>
      <w:r>
        <w:rPr>
          <w:rtl/>
        </w:rPr>
        <w:t>1. «ירושלים הבנויה כעיר שחוברה לה יחדו» (תהילים קכ"ב).</w:t>
      </w:r>
    </w:p>
    <w:p>
      <w:pPr>
        <w:bidi/>
        <w:spacing w:before="0" w:after="20"/>
        <w:jc w:val="both"/>
      </w:pPr>
      <w:r>
        <w:rPr>
          <w:rtl/>
        </w:rPr>
        <w:t>2. עלייה לרגל בפסח, בשבועות ובסוכות.</w:t>
      </w:r>
    </w:p>
    <w:p>
      <w:pPr>
        <w:bidi/>
        <w:spacing w:before="0" w:after="20"/>
        <w:jc w:val="both"/>
      </w:pPr>
      <w:r>
        <w:rPr>
          <w:rtl/>
        </w:rPr>
        <w:t>3. עיר קדושה ליהודים, לנוצרים ולמוסלמים.</w:t>
      </w:r>
    </w:p>
    <w:p>
      <w:pPr>
        <w:bidi/>
        <w:spacing w:before="160" w:after="60"/>
        <w:jc w:val="both"/>
      </w:pPr>
      <w:r>
        <w:rPr>
          <w:b/>
          <w:bCs/>
          <w:sz w:val="26"/>
          <w:szCs w:val="26"/>
          <w:rtl/>
        </w:rPr>
        <w:t>1. השלימו את המילה המתאימה מן המחסן.</w:t>
      </w:r>
    </w:p>
    <w:p>
      <w:pPr>
        <w:bidi/>
        <w:spacing w:before="0" w:after="80"/>
        <w:jc w:val="both"/>
      </w:pPr>
      <w:r>
        <w:rPr>
          <w:color w:val="0F766E"/>
          <w:sz w:val="24"/>
          <w:szCs w:val="24"/>
          <w:rtl/>
        </w:rPr>
        <w:t>מחסן מילים: נעמי  |  רובעים  |  הרים  |  ירושלים  |  תהלוכות</w:t>
      </w:r>
    </w:p>
    <w:p>
      <w:pPr>
        <w:bidi/>
        <w:spacing w:before="0" w:after="60"/>
        <w:jc w:val="both"/>
      </w:pPr>
      <w:r>
        <w:rPr>
          <w:rtl/>
        </w:rPr>
        <w:t>א. ירושלים נבנתה על __________.</w:t>
      </w:r>
    </w:p>
    <w:p>
      <w:pPr>
        <w:bidi/>
        <w:spacing w:before="0" w:after="60"/>
        <w:jc w:val="both"/>
      </w:pPr>
      <w:r>
        <w:rPr>
          <w:rtl/>
        </w:rPr>
        <w:t>ב. בכ"ח באייר עורכים בירושלים __________ שמחות עם דגלים.</w:t>
      </w:r>
    </w:p>
    <w:p>
      <w:pPr>
        <w:bidi/>
        <w:spacing w:before="0" w:after="60"/>
        <w:jc w:val="both"/>
      </w:pPr>
      <w:r>
        <w:rPr>
          <w:rtl/>
        </w:rPr>
        <w:t>ג. יהודים רבים בעולם מתפללים כשפניהם אל __________.</w:t>
      </w:r>
    </w:p>
    <w:p>
      <w:pPr>
        <w:bidi/>
        <w:spacing w:before="0" w:after="60"/>
        <w:jc w:val="both"/>
      </w:pPr>
      <w:r>
        <w:rPr>
          <w:rtl/>
        </w:rPr>
        <w:t>ד. את השיר «ירושלים של זהב» כתבה __________ שמר.</w:t>
      </w:r>
    </w:p>
    <w:p>
      <w:pPr>
        <w:bidi/>
        <w:spacing w:before="0" w:after="60"/>
        <w:jc w:val="both"/>
      </w:pPr>
      <w:r>
        <w:rPr>
          <w:rtl/>
        </w:rPr>
        <w:t>ה. בעיר העתיקה ארבעה __________.</w:t>
      </w:r>
    </w:p>
    <w:p>
      <w:pPr>
        <w:bidi/>
        <w:spacing w:before="160" w:after="60"/>
        <w:jc w:val="both"/>
      </w:pPr>
      <w:r>
        <w:rPr>
          <w:b/>
          <w:bCs/>
          <w:sz w:val="26"/>
          <w:szCs w:val="26"/>
          <w:rtl/>
        </w:rPr>
        <w:t>2. התאימו לכל אדם או אירוע את מה שקשור אליו.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דוד המלך</w:t>
            </w:r>
          </w:p>
        </w:tc>
        <w:tc>
          <w:tcPr>
            <w:tcW w:type="dxa" w:w="4989"/>
          </w:tcPr>
          <w:p>
            <w:pPr>
              <w:bidi/>
              <w:spacing w:before="0" w:after="40"/>
              <w:jc w:val="both"/>
            </w:pPr>
            <w:r>
              <w:rPr>
                <w:rtl/>
              </w:rPr>
              <w:t>[   ] ירושלים אוחדה</w:t>
            </w:r>
          </w:p>
        </w:tc>
      </w:tr>
      <w:tr>
        <w:tc>
          <w:tcPr>
            <w:tcW w:type="dxa" w:w="4989"/>
          </w:tcPr>
          <w:p>
            <w:pPr>
              <w:bidi/>
              <w:spacing w:before="0" w:after="40"/>
              <w:jc w:val="both"/>
            </w:pPr>
            <w:r>
              <w:rPr>
                <w:rtl/>
              </w:rPr>
              <w:t>2. שלמה המלך</w:t>
            </w:r>
          </w:p>
        </w:tc>
        <w:tc>
          <w:tcPr>
            <w:tcW w:type="dxa" w:w="4989"/>
          </w:tcPr>
          <w:p>
            <w:pPr>
              <w:bidi/>
              <w:spacing w:before="0" w:after="40"/>
              <w:jc w:val="both"/>
            </w:pPr>
            <w:r>
              <w:rPr>
                <w:rtl/>
              </w:rPr>
              <w:t>[   ] הגיעו לירושלים בפסח, בשבועות ובסוכות</w:t>
            </w:r>
          </w:p>
        </w:tc>
      </w:tr>
      <w:tr>
        <w:tc>
          <w:tcPr>
            <w:tcW w:type="dxa" w:w="4989"/>
          </w:tcPr>
          <w:p>
            <w:pPr>
              <w:bidi/>
              <w:spacing w:before="0" w:after="40"/>
              <w:jc w:val="both"/>
            </w:pPr>
            <w:r>
              <w:rPr>
                <w:rtl/>
              </w:rPr>
              <w:t>3. מלחמת ששת הימים</w:t>
            </w:r>
          </w:p>
        </w:tc>
        <w:tc>
          <w:tcPr>
            <w:tcW w:type="dxa" w:w="4989"/>
          </w:tcPr>
          <w:p>
            <w:pPr>
              <w:bidi/>
              <w:spacing w:before="0" w:after="40"/>
              <w:jc w:val="both"/>
            </w:pPr>
            <w:r>
              <w:rPr>
                <w:rtl/>
              </w:rPr>
              <w:t>[   ] בנה את בית המקדש הראשון</w:t>
            </w:r>
          </w:p>
        </w:tc>
      </w:tr>
      <w:tr>
        <w:tc>
          <w:tcPr>
            <w:tcW w:type="dxa" w:w="4989"/>
          </w:tcPr>
          <w:p>
            <w:pPr>
              <w:bidi/>
              <w:spacing w:before="0" w:after="40"/>
              <w:jc w:val="both"/>
            </w:pPr>
            <w:r>
              <w:rPr>
                <w:rtl/>
              </w:rPr>
              <w:t>4. עלייה לרגל</w:t>
            </w:r>
          </w:p>
        </w:tc>
        <w:tc>
          <w:tcPr>
            <w:tcW w:type="dxa" w:w="4989"/>
          </w:tcPr>
          <w:p>
            <w:pPr>
              <w:bidi/>
              <w:spacing w:before="0" w:after="40"/>
              <w:jc w:val="both"/>
            </w:pPr>
            <w:r>
              <w:rPr>
                <w:rtl/>
              </w:rPr>
              <w:t>[   ] עשה את ירושלים לבירה</w:t>
            </w:r>
          </w:p>
        </w:tc>
      </w:tr>
    </w:tbl>
    <w:p>
      <w:pPr>
        <w:bidi/>
        <w:spacing w:before="0" w:after="40"/>
        <w:jc w:val="both"/>
      </w:pPr>
    </w:p>
    <w:p>
      <w:pPr>
        <w:bidi/>
        <w:spacing w:before="160" w:after="60"/>
        <w:jc w:val="both"/>
      </w:pPr>
      <w:r>
        <w:rPr>
          <w:b/>
          <w:bCs/>
          <w:sz w:val="26"/>
          <w:szCs w:val="26"/>
          <w:rtl/>
        </w:rPr>
        <w:t>3. השלימו: איך מציינים את יום ירושלים?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דרך</w:t>
            </w:r>
          </w:p>
        </w:tc>
        <w:tc>
          <w:tcPr>
            <w:tcW w:type="dxa" w:w="4989"/>
            <w:shd w:val="clear" w:color="auto" w:fill="0f766e"/>
          </w:tcPr>
          <w:p>
            <w:pPr>
              <w:bidi/>
              <w:spacing w:before="0" w:after="40"/>
              <w:jc w:val="both"/>
            </w:pPr>
            <w:r>
              <w:rPr>
                <w:b/>
                <w:bCs/>
                <w:color w:val="FFFFFF"/>
                <w:rtl/>
              </w:rPr>
              <w:t>מה עושים?</w:t>
            </w:r>
          </w:p>
        </w:tc>
      </w:tr>
      <w:tr>
        <w:tc>
          <w:tcPr>
            <w:tcW w:type="dxa" w:w="4989"/>
          </w:tcPr>
          <w:p>
            <w:pPr>
              <w:bidi/>
              <w:spacing w:before="0" w:after="40"/>
              <w:jc w:val="both"/>
            </w:pPr>
            <w:r>
              <w:rPr>
                <w:rtl/>
              </w:rPr>
              <w:t>טקס</w:t>
            </w:r>
          </w:p>
        </w:tc>
        <w:tc>
          <w:tcPr>
            <w:tcW w:type="dxa" w:w="4989"/>
          </w:tcPr>
          <w:p>
            <w:pPr>
              <w:bidi/>
              <w:spacing w:before="0" w:after="40"/>
              <w:jc w:val="both"/>
            </w:pPr>
            <w:r>
              <w:rPr>
                <w:rtl/>
              </w:rPr>
            </w:r>
          </w:p>
        </w:tc>
      </w:tr>
      <w:tr>
        <w:tc>
          <w:tcPr>
            <w:tcW w:type="dxa" w:w="4989"/>
          </w:tcPr>
          <w:p>
            <w:pPr>
              <w:bidi/>
              <w:spacing w:before="0" w:after="40"/>
              <w:jc w:val="both"/>
            </w:pPr>
            <w:r>
              <w:rPr>
                <w:rtl/>
              </w:rPr>
              <w:t>טיול</w:t>
            </w:r>
          </w:p>
        </w:tc>
        <w:tc>
          <w:tcPr>
            <w:tcW w:type="dxa" w:w="4989"/>
          </w:tcPr>
          <w:p>
            <w:pPr>
              <w:bidi/>
              <w:spacing w:before="0" w:after="40"/>
              <w:jc w:val="both"/>
            </w:pPr>
            <w:r>
              <w:rPr>
                <w:rtl/>
              </w:rPr>
            </w:r>
          </w:p>
        </w:tc>
      </w:tr>
      <w:tr>
        <w:tc>
          <w:tcPr>
            <w:tcW w:type="dxa" w:w="4989"/>
          </w:tcPr>
          <w:p>
            <w:pPr>
              <w:bidi/>
              <w:spacing w:before="0" w:after="40"/>
              <w:jc w:val="both"/>
            </w:pPr>
            <w:r>
              <w:rPr>
                <w:rtl/>
              </w:rPr>
              <w:t>שירה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ירושלים קדושה רק ליהודים.      נכון / לא נכון</w:t>
      </w:r>
    </w:p>
    <w:p>
      <w:pPr>
        <w:bidi/>
        <w:spacing w:before="0" w:after="60"/>
        <w:jc w:val="both"/>
      </w:pPr>
      <w:r>
        <w:rPr>
          <w:rtl/>
        </w:rPr>
        <w:t>ב. הכנסת נמצאת בירושלים.      נכון / לא נכון</w:t>
      </w:r>
    </w:p>
    <w:p>
      <w:pPr>
        <w:bidi/>
        <w:spacing w:before="0" w:after="60"/>
        <w:jc w:val="both"/>
      </w:pPr>
      <w:r>
        <w:rPr>
          <w:rtl/>
        </w:rPr>
        <w:t>ג. בעיר העתיקה אין חומה.      נכון / לא נכון</w:t>
      </w:r>
    </w:p>
    <w:p>
      <w:pPr>
        <w:bidi/>
        <w:spacing w:before="0" w:after="60"/>
        <w:jc w:val="both"/>
      </w:pPr>
      <w:r>
        <w:rPr>
          <w:rtl/>
        </w:rPr>
        <w:t>ד. שלמה המלך היה בנו של דוד המלך.      נכון / לא נכון</w:t>
      </w:r>
    </w:p>
    <w:p>
      <w:pPr>
        <w:bidi/>
        <w:spacing w:before="160" w:after="60"/>
        <w:jc w:val="both"/>
      </w:pPr>
      <w:r>
        <w:rPr>
          <w:b/>
          <w:bCs/>
          <w:sz w:val="26"/>
          <w:szCs w:val="26"/>
          <w:rtl/>
        </w:rPr>
        <w:t>5. בחרו את התשובה הנכונה.</w:t>
      </w:r>
    </w:p>
    <w:p>
      <w:pPr>
        <w:bidi/>
        <w:spacing w:before="0" w:after="20"/>
        <w:jc w:val="both"/>
      </w:pPr>
      <w:r>
        <w:rPr>
          <w:rtl/>
        </w:rPr>
        <w:t>א. מהו הכותל המערבי?</w:t>
      </w:r>
    </w:p>
    <w:p>
      <w:pPr>
        <w:bidi/>
        <w:spacing w:before="0" w:after="80"/>
        <w:jc w:val="both"/>
      </w:pPr>
      <w:r>
        <w:rPr>
          <w:rtl/>
        </w:rPr>
        <w:t xml:space="preserve">   ○ חלק מן החומה שהקיפה את הר הבית      ○ בית קפה עתיק      ○ שער בעיר העתיקה</w:t>
      </w:r>
    </w:p>
    <w:p>
      <w:pPr>
        <w:bidi/>
        <w:spacing w:before="0" w:after="20"/>
        <w:jc w:val="both"/>
      </w:pPr>
      <w:r>
        <w:rPr>
          <w:rtl/>
        </w:rPr>
        <w:t>ב. מה פירוש «עלייה לרגל»?</w:t>
      </w:r>
    </w:p>
    <w:p>
      <w:pPr>
        <w:bidi/>
        <w:spacing w:before="0" w:after="80"/>
        <w:jc w:val="both"/>
      </w:pPr>
      <w:r>
        <w:rPr>
          <w:rtl/>
        </w:rPr>
        <w:t xml:space="preserve">   ○ טיפוס על הר ברגליים      ○ הליכה לירושלים בחגים בימי בית המקדש      ○ טיול בחו"ל</w:t>
      </w:r>
    </w:p>
    <w:p>
      <w:pPr>
        <w:bidi/>
        <w:spacing w:before="0" w:after="20"/>
        <w:jc w:val="both"/>
      </w:pPr>
      <w:r>
        <w:rPr>
          <w:rtl/>
        </w:rPr>
        <w:t>ג. מה מציינים בכ"ח באייר?</w:t>
      </w:r>
    </w:p>
    <w:p>
      <w:pPr>
        <w:bidi/>
        <w:spacing w:before="0" w:after="80"/>
        <w:jc w:val="both"/>
      </w:pPr>
      <w:r>
        <w:rPr>
          <w:rtl/>
        </w:rPr>
        <w:t xml:space="preserve">   ○ את יום העצמאות      ○ את יום ירושלים      ○ את ל"ג בעומר</w:t>
      </w:r>
    </w:p>
    <w:p>
      <w:pPr>
        <w:bidi/>
        <w:spacing w:before="160" w:after="60"/>
        <w:jc w:val="both"/>
      </w:pPr>
      <w:r>
        <w:rPr>
          <w:b/>
          <w:bCs/>
          <w:sz w:val="26"/>
          <w:szCs w:val="26"/>
          <w:rtl/>
        </w:rPr>
        <w:t>6. מיינו: מה קרה לפני אלפי שנים ומה קרה בזמן מדינת ישראל?</w:t>
      </w:r>
    </w:p>
    <w:p>
      <w:pPr>
        <w:bidi/>
        <w:spacing w:before="0" w:after="80"/>
        <w:jc w:val="both"/>
      </w:pPr>
      <w:r>
        <w:rPr>
          <w:color w:val="0F766E"/>
          <w:sz w:val="24"/>
          <w:szCs w:val="24"/>
          <w:rtl/>
        </w:rPr>
        <w:t>המילים: דוד המלך עשה את ירושלים לבירה  |  שלמה בנה את בית המקדש  |  עלייה לרגל בחגים  |  מלחמת ששת הימים  |  בניין הכנסת בירושלים  |  טקסי יום ירושלים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לפני אלפי שנים</w:t>
            </w:r>
          </w:p>
        </w:tc>
        <w:tc>
          <w:tcPr>
            <w:tcW w:type="dxa" w:w="4989"/>
            <w:shd w:val="clear" w:color="auto" w:fill="0f766e"/>
          </w:tcPr>
          <w:p>
            <w:pPr>
              <w:bidi/>
              <w:spacing w:before="0" w:after="40"/>
              <w:jc w:val="both"/>
            </w:pPr>
            <w:r>
              <w:rPr>
                <w:b/>
                <w:bCs/>
                <w:color w:val="FFFFFF"/>
                <w:rtl/>
              </w:rPr>
              <w:t>בזמן מדינת ישראל</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לכל מקור כתבו מה הוא מלמד על ירושלים.</w:t>
      </w:r>
    </w:p>
    <w:p>
      <w:pPr>
        <w:bidi/>
        <w:spacing w:before="0" w:after="100"/>
        <w:jc w:val="both"/>
      </w:pPr>
      <w:r>
        <w:rPr>
          <w:rtl/>
        </w:rPr>
        <w:t>א. «ירושלים הבנויה כעיר שחוברה לה יחדו» (תהילים קכ"ב)</w:t>
      </w:r>
    </w:p>
    <w:p>
      <w:pPr>
        <w:bidi/>
        <w:spacing w:before="0" w:after="100"/>
        <w:jc w:val="both"/>
      </w:pPr>
      <w:r>
        <w:rPr>
          <w:rtl/>
        </w:rPr>
        <w:t>ב. «אם אשכחך ירושלים תשכח ימיני» (תהילים קל"ז)</w:t>
      </w:r>
    </w:p>
    <w:p>
      <w:pPr>
        <w:bidi/>
        <w:spacing w:before="0" w:after="100"/>
        <w:jc w:val="both"/>
      </w:pPr>
      <w:r>
        <w:rPr>
          <w:rtl/>
        </w:rPr>
        <w:t>ג. «שלוש רגלים תחוג לי בשנה» (שמות כ"ג)</w:t>
      </w:r>
    </w:p>
    <w:p>
      <w:pPr>
        <w:bidi/>
        <w:spacing w:before="120" w:after="40"/>
        <w:jc w:val="center"/>
      </w:pPr>
      <w:r>
        <w:rPr>
          <w:rFonts w:ascii="Arial Black" w:hAnsi="Arial Black" w:cs="Arial Black"/>
          <w:b/>
          <w:bCs/>
          <w:color w:val="0F766E"/>
          <w:sz w:val="30"/>
          <w:szCs w:val="30"/>
          <w:rtl/>
        </w:rPr>
        <w:t>שוק מחנה יהודה</w:t>
      </w:r>
    </w:p>
    <w:p>
      <w:pPr>
        <w:bidi/>
        <w:spacing w:before="0" w:after="80"/>
        <w:jc w:val="both"/>
      </w:pPr>
      <w:r>
        <w:rPr>
          <w:rtl/>
        </w:rPr>
        <w:t>בשוק מחנה יהודה בירושלים תמיד הומה. הסוחרים קוראים בקול: «עגבניות טריות!», «תבלינים מכל העולם!». ריח של לחם חם ושל קפה עולה מן הדוכנים.</w:t>
      </w:r>
    </w:p>
    <w:p>
      <w:pPr>
        <w:bidi/>
        <w:spacing w:before="0" w:after="80"/>
        <w:jc w:val="both"/>
      </w:pPr>
      <w:r>
        <w:rPr>
          <w:rtl/>
        </w:rPr>
        <w:t>נועם בא לשוק עם סבא שלו, שנולד בעיראק. סבא קנה פיתות ותבלינים, ואחר כך נכנסו לדוכן של אישה שעלתה מאתיופיה, וטעמו לחם מיוחד. ליד הדוכן הבא דיברו סוחרים בעברית, בערבית וברוסית.</w:t>
      </w:r>
    </w:p>
    <w:p>
      <w:pPr>
        <w:bidi/>
        <w:spacing w:before="0" w:after="80"/>
        <w:jc w:val="both"/>
      </w:pPr>
      <w:r>
        <w:rPr>
          <w:rtl/>
        </w:rPr>
        <w:t>«השוק הזה הוא כמו ירושלים כולה», אמר סבא. «אנשים מכל המקומות נפגשים כאן, ולכל אחד יש משהו טעים לתת». נועם חייך, ופה מלא בלחם חם.</w:t>
      </w:r>
    </w:p>
    <w:p>
      <w:pPr>
        <w:bidi/>
        <w:spacing w:before="160" w:after="60"/>
        <w:jc w:val="both"/>
      </w:pPr>
      <w:r>
        <w:rPr>
          <w:b/>
          <w:bCs/>
          <w:sz w:val="26"/>
          <w:szCs w:val="26"/>
          <w:rtl/>
        </w:rPr>
        <w:t>8. נכון או לא נכון? ענו לפי הקטע «שוק מחנה יהודה».</w:t>
      </w:r>
    </w:p>
    <w:p>
      <w:pPr>
        <w:bidi/>
        <w:spacing w:before="0" w:after="60"/>
        <w:jc w:val="both"/>
      </w:pPr>
      <w:r>
        <w:rPr>
          <w:rtl/>
        </w:rPr>
        <w:t>א. סבא של נועם נולד באתיופיה.      נכון / לא נכון</w:t>
      </w:r>
    </w:p>
    <w:p>
      <w:pPr>
        <w:bidi/>
        <w:spacing w:before="0" w:after="60"/>
        <w:jc w:val="both"/>
      </w:pPr>
      <w:r>
        <w:rPr>
          <w:rtl/>
        </w:rPr>
        <w:t>ב. בשוק דיברו סוחרים בכמה שפות.      נכון / לא נכון</w:t>
      </w:r>
    </w:p>
    <w:p>
      <w:pPr>
        <w:bidi/>
        <w:spacing w:before="0" w:after="60"/>
        <w:jc w:val="both"/>
      </w:pPr>
      <w:r>
        <w:rPr>
          <w:rtl/>
        </w:rPr>
        <w:t>ג. נועם טעם בשוק לחם מיוחד.      נכון / לא נכון</w:t>
      </w:r>
    </w:p>
    <w:p>
      <w:pPr>
        <w:bidi/>
        <w:spacing w:before="160" w:after="60"/>
        <w:jc w:val="both"/>
      </w:pPr>
      <w:r>
        <w:rPr>
          <w:b/>
          <w:bCs/>
          <w:sz w:val="26"/>
          <w:szCs w:val="26"/>
          <w:rtl/>
        </w:rPr>
        <w:t>9. מה התכוון סבא כשאמר: «השוק הזה הוא כמו ירושלים כולה»?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ירושלים מחברת בין אנשים שונים. כתבו על מקום בעיר או ביישוב שלכם שגם בו נפגשים אנשים שונים.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את חומת העיר העתיקה ואחד משעריה, וכתבו את שם השער.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בחתונות רבות שוברים כוס, לזכר חורבן ירושלים. מדוע לדעתכם זוכרים את ירושלים דווקא ברגע שמח?</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0F766E"/>
          <w:sz w:val="26"/>
          <w:szCs w:val="26"/>
          <w:rtl/>
        </w:rPr>
        <w:t>13. גזרו את הכרטיסים, והדביקו כל מקום בירושלים ליד התיאור שלו.</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חלק מן החומה שהקיפה את הר הבית, ומתפללים לידו</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בית הנבחרים של מדינת ישראל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אחד השערים בחומת העיר העתיקה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שוק גדול וצבעוני בעיר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«ירושלים של זהב» הוא שיר מוכר על העיר.</w:t>
      </w:r>
    </w:p>
    <w:p>
      <w:pPr>
        <w:bidi/>
        <w:spacing w:before="0" w:after="60"/>
        <w:jc w:val="both"/>
      </w:pPr>
      <w:r>
        <w:rPr>
          <w:sz w:val="25"/>
          <w:szCs w:val="25"/>
          <w:rtl/>
        </w:rPr>
        <w:t>[      ]   דוד המלך עשה את ירושלים לבירת ממלכתו.</w:t>
      </w:r>
    </w:p>
    <w:p>
      <w:pPr>
        <w:bidi/>
        <w:spacing w:before="0" w:after="60"/>
        <w:jc w:val="both"/>
      </w:pPr>
      <w:r>
        <w:rPr>
          <w:sz w:val="25"/>
          <w:szCs w:val="25"/>
          <w:rtl/>
        </w:rPr>
        <w:t>[      ]   את יום ירושלים מציינים בכ"ח באייר.</w:t>
      </w:r>
    </w:p>
    <w:p>
      <w:pPr>
        <w:bidi/>
        <w:spacing w:before="0" w:after="60"/>
        <w:jc w:val="both"/>
      </w:pPr>
      <w:r>
        <w:rPr>
          <w:sz w:val="25"/>
          <w:szCs w:val="25"/>
          <w:rtl/>
        </w:rPr>
        <w:t>[      ]   סביב העיר העתיקה יש חומה עם שערים.</w:t>
      </w:r>
    </w:p>
    <w:p>
      <w:pPr>
        <w:bidi/>
        <w:spacing w:before="0" w:after="80"/>
        <w:jc w:val="both"/>
      </w:pPr>
      <w:r>
        <w:br w:type="page"/>
      </w:r>
    </w:p>
    <w:p>
      <w:pPr>
        <w:bidi/>
        <w:spacing w:before="0" w:after="120"/>
        <w:jc w:val="both"/>
      </w:pPr>
      <w:r>
        <w:rPr>
          <w:rFonts w:ascii="Arial Black" w:hAnsi="Arial Black" w:cs="Arial Black"/>
          <w:b/>
          <w:bCs/>
          <w:color w:val="0F766E"/>
          <w:sz w:val="44"/>
          <w:szCs w:val="44"/>
          <w:rtl/>
        </w:rPr>
        <w:t>חזרה – מה למדנו?</w:t>
      </w:r>
    </w:p>
    <w:p>
      <w:pPr>
        <w:bidi/>
        <w:spacing w:before="160" w:after="60"/>
        <w:jc w:val="both"/>
      </w:pPr>
      <w:r>
        <w:rPr>
          <w:b/>
          <w:bCs/>
          <w:sz w:val="26"/>
          <w:szCs w:val="26"/>
          <w:rtl/>
        </w:rPr>
        <w:t>1. חזרה: התאימו לכל חג או מועד את התאריך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יום הכיפורים</w:t>
            </w:r>
          </w:p>
        </w:tc>
        <w:tc>
          <w:tcPr>
            <w:tcW w:type="dxa" w:w="4989"/>
          </w:tcPr>
          <w:p>
            <w:pPr>
              <w:bidi/>
              <w:spacing w:before="0" w:after="40"/>
              <w:jc w:val="both"/>
            </w:pPr>
            <w:r>
              <w:rPr>
                <w:rtl/>
              </w:rPr>
              <w:t>[   ] כ"ח באייר</w:t>
            </w:r>
          </w:p>
        </w:tc>
      </w:tr>
      <w:tr>
        <w:tc>
          <w:tcPr>
            <w:tcW w:type="dxa" w:w="4989"/>
          </w:tcPr>
          <w:p>
            <w:pPr>
              <w:bidi/>
              <w:spacing w:before="0" w:after="40"/>
              <w:jc w:val="both"/>
            </w:pPr>
            <w:r>
              <w:rPr>
                <w:rtl/>
              </w:rPr>
              <w:t>2. יום הזיכרון ליצחק רבין</w:t>
            </w:r>
          </w:p>
        </w:tc>
        <w:tc>
          <w:tcPr>
            <w:tcW w:type="dxa" w:w="4989"/>
          </w:tcPr>
          <w:p>
            <w:pPr>
              <w:bidi/>
              <w:spacing w:before="0" w:after="40"/>
              <w:jc w:val="both"/>
            </w:pPr>
            <w:r>
              <w:rPr>
                <w:rtl/>
              </w:rPr>
              <w:t>[   ] י"ב בחשוון</w:t>
            </w:r>
          </w:p>
        </w:tc>
      </w:tr>
      <w:tr>
        <w:tc>
          <w:tcPr>
            <w:tcW w:type="dxa" w:w="4989"/>
          </w:tcPr>
          <w:p>
            <w:pPr>
              <w:bidi/>
              <w:spacing w:before="0" w:after="40"/>
              <w:jc w:val="both"/>
            </w:pPr>
            <w:r>
              <w:rPr>
                <w:rtl/>
              </w:rPr>
              <w:t>3. חנוכה</w:t>
            </w:r>
          </w:p>
        </w:tc>
        <w:tc>
          <w:tcPr>
            <w:tcW w:type="dxa" w:w="4989"/>
          </w:tcPr>
          <w:p>
            <w:pPr>
              <w:bidi/>
              <w:spacing w:before="0" w:after="40"/>
              <w:jc w:val="both"/>
            </w:pPr>
            <w:r>
              <w:rPr>
                <w:rtl/>
              </w:rPr>
              <w:t>[   ] י' בתשרי</w:t>
            </w:r>
          </w:p>
        </w:tc>
      </w:tr>
      <w:tr>
        <w:tc>
          <w:tcPr>
            <w:tcW w:type="dxa" w:w="4989"/>
          </w:tcPr>
          <w:p>
            <w:pPr>
              <w:bidi/>
              <w:spacing w:before="0" w:after="40"/>
              <w:jc w:val="both"/>
            </w:pPr>
            <w:r>
              <w:rPr>
                <w:rtl/>
              </w:rPr>
              <w:t>4. פורים</w:t>
            </w:r>
          </w:p>
        </w:tc>
        <w:tc>
          <w:tcPr>
            <w:tcW w:type="dxa" w:w="4989"/>
          </w:tcPr>
          <w:p>
            <w:pPr>
              <w:bidi/>
              <w:spacing w:before="0" w:after="40"/>
              <w:jc w:val="both"/>
            </w:pPr>
            <w:r>
              <w:rPr>
                <w:rtl/>
              </w:rPr>
              <w:t>[   ] כ"ה בכסלו</w:t>
            </w:r>
          </w:p>
        </w:tc>
      </w:tr>
      <w:tr>
        <w:tc>
          <w:tcPr>
            <w:tcW w:type="dxa" w:w="4989"/>
          </w:tcPr>
          <w:p>
            <w:pPr>
              <w:bidi/>
              <w:spacing w:before="0" w:after="40"/>
              <w:jc w:val="both"/>
            </w:pPr>
            <w:r>
              <w:rPr>
                <w:rtl/>
              </w:rPr>
              <w:t>5. יום ירושלים</w:t>
            </w:r>
          </w:p>
        </w:tc>
        <w:tc>
          <w:tcPr>
            <w:tcW w:type="dxa" w:w="4989"/>
          </w:tcPr>
          <w:p>
            <w:pPr>
              <w:bidi/>
              <w:spacing w:before="0" w:after="40"/>
              <w:jc w:val="both"/>
            </w:pPr>
            <w:r>
              <w:rPr>
                <w:rtl/>
              </w:rPr>
              <w:t>[   ] י"ד באדר</w:t>
            </w:r>
          </w:p>
        </w:tc>
      </w:tr>
    </w:tbl>
    <w:p>
      <w:pPr>
        <w:bidi/>
        <w:spacing w:before="0" w:after="40"/>
        <w:jc w:val="both"/>
      </w:pPr>
    </w:p>
    <w:p>
      <w:pPr>
        <w:bidi/>
        <w:spacing w:before="160" w:after="60"/>
        <w:jc w:val="both"/>
      </w:pPr>
      <w:r>
        <w:rPr>
          <w:b/>
          <w:bCs/>
          <w:sz w:val="26"/>
          <w:szCs w:val="26"/>
          <w:rtl/>
        </w:rPr>
        <w:t>2. חזרה: מיינו את המנהגים לפי החג או היום.</w:t>
      </w:r>
    </w:p>
    <w:p>
      <w:pPr>
        <w:bidi/>
        <w:spacing w:before="0" w:after="80"/>
        <w:jc w:val="both"/>
      </w:pPr>
      <w:r>
        <w:rPr>
          <w:color w:val="0F766E"/>
          <w:sz w:val="24"/>
          <w:szCs w:val="24"/>
          <w:rtl/>
        </w:rPr>
        <w:t>המילים: הבדלה  |  קידוש  |  סביבון  |  לביבות  |  רעשן  |  משלוח מנות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שבת</w:t>
            </w:r>
          </w:p>
        </w:tc>
        <w:tc>
          <w:tcPr>
            <w:tcW w:type="dxa" w:w="3326"/>
            <w:shd w:val="clear" w:color="auto" w:fill="0f766e"/>
          </w:tcPr>
          <w:p>
            <w:pPr>
              <w:bidi/>
              <w:spacing w:before="0" w:after="40"/>
              <w:jc w:val="both"/>
            </w:pPr>
            <w:r>
              <w:rPr>
                <w:b/>
                <w:bCs/>
                <w:color w:val="FFFFFF"/>
                <w:rtl/>
              </w:rPr>
              <w:t>חנוכה</w:t>
            </w:r>
          </w:p>
        </w:tc>
        <w:tc>
          <w:tcPr>
            <w:tcW w:type="dxa" w:w="3326"/>
            <w:shd w:val="clear" w:color="auto" w:fill="0f766e"/>
          </w:tcPr>
          <w:p>
            <w:pPr>
              <w:bidi/>
              <w:spacing w:before="0" w:after="40"/>
              <w:jc w:val="both"/>
            </w:pPr>
            <w:r>
              <w:rPr>
                <w:b/>
                <w:bCs/>
                <w:color w:val="FFFFFF"/>
                <w:rtl/>
              </w:rPr>
              <w:t>פורים</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חזרה: נכון או לא נכון? תקנו את המשפטים הלא נכונים.</w:t>
      </w:r>
    </w:p>
    <w:p>
      <w:pPr>
        <w:bidi/>
        <w:spacing w:before="0" w:after="60"/>
        <w:jc w:val="both"/>
      </w:pPr>
      <w:r>
        <w:rPr>
          <w:rtl/>
        </w:rPr>
        <w:t>א. חודש עברי נקבע לפי הירח.      נכון / לא נכון</w:t>
      </w:r>
    </w:p>
    <w:p>
      <w:pPr>
        <w:bidi/>
        <w:spacing w:before="0" w:after="60"/>
        <w:jc w:val="both"/>
      </w:pPr>
      <w:r>
        <w:rPr>
          <w:rtl/>
        </w:rPr>
        <w:t>ב. ביום הכיפורים מברכים «חג שמח».      נכון / לא נכון</w:t>
      </w:r>
    </w:p>
    <w:p>
      <w:pPr>
        <w:bidi/>
        <w:spacing w:before="0" w:after="60"/>
        <w:jc w:val="both"/>
      </w:pPr>
      <w:r>
        <w:rPr>
          <w:rtl/>
        </w:rPr>
        <w:t>ג. בחנוכה מוסיפים נר בכל ערב.      נכון / לא נכון</w:t>
      </w:r>
    </w:p>
    <w:p>
      <w:pPr>
        <w:bidi/>
        <w:spacing w:before="0" w:after="60"/>
        <w:jc w:val="both"/>
      </w:pPr>
      <w:r>
        <w:rPr>
          <w:rtl/>
        </w:rPr>
        <w:t>ד. ירושלים אוחדה במלחמת ששת הימים.      נכון / לא נכון</w:t>
      </w:r>
    </w:p>
    <w:p>
      <w:pPr>
        <w:bidi/>
        <w:spacing w:before="160" w:after="60"/>
        <w:jc w:val="both"/>
      </w:pPr>
      <w:r>
        <w:rPr>
          <w:b/>
          <w:bCs/>
          <w:sz w:val="26"/>
          <w:szCs w:val="26"/>
          <w:rtl/>
        </w:rPr>
        <w:t>4. חזרה: איזה חג או מועד שלמדנו השנה אהבתם במיוחד? כתבו מנהג אחד שלו וערך אחד שהוא מלמד.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Arial Black" w:hAnsi="Arial Black" w:cs="Arial Black"/>
          <w:b/>
          <w:bCs/>
          <w:color w:val="0F766E"/>
          <w:sz w:val="60"/>
          <w:szCs w:val="60"/>
          <w:rtl/>
        </w:rPr>
        <w:t>כל הכבוד!</w:t>
      </w:r>
    </w:p>
    <w:p>
      <w:pPr>
        <w:bidi/>
        <w:spacing w:before="0" w:after="80"/>
        <w:jc w:val="center"/>
      </w:pPr>
      <w:r>
        <w:rPr>
          <w:sz w:val="32"/>
          <w:szCs w:val="32"/>
          <w:rtl/>
        </w:rPr>
        <w:t>סיימתי את חוברת העבודה בחגים ומועדים לכיתה ג'.</w:t>
      </w:r>
    </w:p>
    <w:p>
      <w:pPr>
        <w:bidi/>
        <w:spacing w:before="0" w:after="80"/>
        <w:jc w:val="both"/>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jc w:val="center"/>
            </w:pPr>
            <w:r>
              <w:rPr>
                <w:b/>
                <w:bCs/>
                <w:color w:val="FFFFFF"/>
                <w:sz w:val="34"/>
                <w:szCs w:val="34"/>
                <w:rtl/>
              </w:rPr>
              <w:t>✂ דף גזירה</w:t>
            </w:r>
          </w:p>
        </w:tc>
      </w:tr>
    </w:tbl>
    <w:p>
      <w:pPr>
        <w:bidi/>
        <w:spacing w:before="0" w:after="40"/>
        <w:jc w:val="both"/>
      </w:pPr>
    </w:p>
    <w:p>
      <w:pPr>
        <w:bidi/>
        <w:spacing w:before="200" w:after="40"/>
        <w:jc w:val="both"/>
      </w:pPr>
      <w:r>
        <w:rPr>
          <w:b/>
          <w:bCs/>
          <w:color w:val="0F766E"/>
          <w:sz w:val="27"/>
          <w:szCs w:val="27"/>
          <w:rtl/>
        </w:rPr>
        <w:t>פרק 1: לוח השנה העברי: חודשים, ראש חודש והירח</w:t>
      </w:r>
    </w:p>
    <w:p>
      <w:pPr>
        <w:bidi/>
        <w:spacing w:before="120" w:after="60"/>
        <w:jc w:val="both"/>
      </w:pPr>
      <w:r>
        <w:rPr>
          <w:b/>
          <w:bCs/>
          <w:sz w:val="25"/>
          <w:szCs w:val="25"/>
          <w:rtl/>
        </w:rPr>
        <w:t>✂ גזרו את הכרטיסים לאורך הקו המקווקו והדביקו בעמוד 7,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ניסן</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טבת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תשרי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אייר</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אדר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כסלו</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חשוון</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שבט</w:t>
            </w:r>
          </w:p>
        </w:tc>
      </w:tr>
    </w:tbl>
    <w:p>
      <w:pPr>
        <w:bidi/>
        <w:spacing w:before="0" w:after="120"/>
        <w:jc w:val="both"/>
      </w:pPr>
    </w:p>
    <w:p>
      <w:pPr>
        <w:bidi/>
        <w:spacing w:before="200" w:after="40"/>
        <w:jc w:val="both"/>
      </w:pPr>
      <w:r>
        <w:rPr>
          <w:b/>
          <w:bCs/>
          <w:color w:val="0F766E"/>
          <w:sz w:val="27"/>
          <w:szCs w:val="27"/>
          <w:rtl/>
        </w:rPr>
        <w:t>פרק 2: שבת: יום מנוחה, מנהגים וערכים</w:t>
      </w:r>
    </w:p>
    <w:p>
      <w:pPr>
        <w:bidi/>
        <w:spacing w:before="120" w:after="60"/>
        <w:jc w:val="both"/>
      </w:pPr>
      <w:r>
        <w:rPr>
          <w:b/>
          <w:bCs/>
          <w:sz w:val="25"/>
          <w:szCs w:val="25"/>
          <w:rtl/>
        </w:rPr>
        <w:t>✂ גזרו את הכרטיסים לאורך הקו המקווקו והדביקו בעמוד 12,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«שבוע טוב!»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שלושה כוכבים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נר הבדלה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קידוש</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שתי חלות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«שבת שלום!»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נרות שבת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בשמים</w:t>
            </w:r>
          </w:p>
        </w:tc>
      </w:tr>
    </w:tbl>
    <w:p>
      <w:pPr>
        <w:bidi/>
        <w:spacing w:before="0" w:after="120"/>
        <w:jc w:val="both"/>
      </w:pPr>
    </w:p>
    <w:p>
      <w:pPr>
        <w:bidi/>
        <w:spacing w:before="200" w:after="40"/>
        <w:jc w:val="both"/>
      </w:pPr>
      <w:r>
        <w:rPr>
          <w:b/>
          <w:bCs/>
          <w:color w:val="0F766E"/>
          <w:sz w:val="27"/>
          <w:szCs w:val="27"/>
          <w:rtl/>
        </w:rPr>
        <w:t>פרק 3: יום הכיפורים: חשבון נפש, סליחה ותיקון</w:t>
      </w:r>
    </w:p>
    <w:p>
      <w:pPr>
        <w:bidi/>
        <w:spacing w:before="120" w:after="60"/>
        <w:jc w:val="both"/>
      </w:pPr>
      <w:r>
        <w:rPr>
          <w:b/>
          <w:bCs/>
          <w:sz w:val="25"/>
          <w:szCs w:val="25"/>
          <w:rtl/>
        </w:rPr>
        <w:t>✂ גזרו את הכרטיסים לאורך הקו המקווקו והדביקו בעמוד 18,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צום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יום הכיפורים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תיקון</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בקשת סליחה</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חשבון נפש</w:t>
            </w:r>
          </w:p>
        </w:tc>
        <w:tc>
          <w:tcPr>
            <w:tcW w:type="dxa" w:w="2466"/>
            <w:vAlign w:val="center"/>
          </w:tcPr>
          <w:p>
            <w:pPr>
              <w:bidi/>
              <w:spacing w:before="0" w:after="0"/>
              <w:jc w:val="center"/>
            </w:pP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4: יום הזיכרון ליצחק רבין: הידברות ומחלוקת בדרכי שלום</w:t>
      </w:r>
    </w:p>
    <w:p>
      <w:pPr>
        <w:bidi/>
        <w:spacing w:before="120" w:after="60"/>
        <w:jc w:val="both"/>
      </w:pPr>
      <w:r>
        <w:rPr>
          <w:b/>
          <w:bCs/>
          <w:sz w:val="25"/>
          <w:szCs w:val="25"/>
          <w:rtl/>
        </w:rPr>
        <w:t>✂ גזרו את הכרטיסים לאורך הקו המקווקו והדביקו בעמוד 24,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מקשיבים עד הסוף</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מאיימים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צועקים ומעליבים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מכבדים דעה אחרת</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לא נותנים לאחר לדבר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מצביעים בבחירות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מרביצים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מדברים בנימוס</w:t>
            </w:r>
          </w:p>
        </w:tc>
      </w:tr>
    </w:tbl>
    <w:p>
      <w:pPr>
        <w:bidi/>
        <w:spacing w:before="0" w:after="120"/>
        <w:jc w:val="both"/>
      </w:pPr>
    </w:p>
    <w:p>
      <w:pPr>
        <w:bidi/>
        <w:spacing w:before="200" w:after="40"/>
        <w:jc w:val="both"/>
      </w:pPr>
      <w:r>
        <w:rPr>
          <w:b/>
          <w:bCs/>
          <w:color w:val="0F766E"/>
          <w:sz w:val="27"/>
          <w:szCs w:val="27"/>
          <w:rtl/>
        </w:rPr>
        <w:t>פרק 5: חנוכה: חג האורים</w:t>
      </w:r>
    </w:p>
    <w:p>
      <w:pPr>
        <w:bidi/>
        <w:spacing w:before="120" w:after="60"/>
        <w:jc w:val="both"/>
      </w:pPr>
      <w:r>
        <w:rPr>
          <w:b/>
          <w:bCs/>
          <w:sz w:val="25"/>
          <w:szCs w:val="25"/>
          <w:rtl/>
        </w:rPr>
        <w:t>✂ גזרו את הכרטיסים לאורך הקו המקווקו והדביקו בעמוד 29,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טיהרו את בית המקדש</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המכבים יצאו להילחם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אנטיוכוס אסר לשמור מצוות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פך השמן דלק שמונה ימים</w:t>
            </w:r>
          </w:p>
        </w:tc>
      </w:tr>
    </w:tbl>
    <w:p>
      <w:pPr>
        <w:bidi/>
        <w:spacing w:before="0" w:after="120"/>
        <w:jc w:val="both"/>
      </w:pPr>
    </w:p>
    <w:p>
      <w:pPr>
        <w:bidi/>
        <w:spacing w:before="200" w:after="40"/>
        <w:jc w:val="both"/>
      </w:pPr>
      <w:r>
        <w:rPr>
          <w:b/>
          <w:bCs/>
          <w:color w:val="0F766E"/>
          <w:sz w:val="27"/>
          <w:szCs w:val="27"/>
          <w:rtl/>
        </w:rPr>
        <w:t>פרק 6: פורים: משלוח מנות ומתנות לאביונים</w:t>
      </w:r>
    </w:p>
    <w:p>
      <w:pPr>
        <w:bidi/>
        <w:spacing w:before="120" w:after="60"/>
        <w:jc w:val="both"/>
      </w:pPr>
      <w:r>
        <w:rPr>
          <w:b/>
          <w:bCs/>
          <w:sz w:val="25"/>
          <w:szCs w:val="25"/>
          <w:rtl/>
        </w:rPr>
        <w:t>✂ גזרו את הכרטיסים לאורך הקו המקווקו והדביקו בעמוד 34,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משלוח מנות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מתנות לאביונים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סעודת פורים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מקרא מגילה</w:t>
            </w:r>
          </w:p>
        </w:tc>
      </w:tr>
    </w:tbl>
    <w:p>
      <w:pPr>
        <w:bidi/>
        <w:spacing w:before="0" w:after="120"/>
        <w:jc w:val="both"/>
      </w:pPr>
    </w:p>
    <w:p>
      <w:pPr>
        <w:bidi/>
        <w:spacing w:before="200" w:after="40"/>
        <w:jc w:val="both"/>
      </w:pPr>
      <w:r>
        <w:rPr>
          <w:b/>
          <w:bCs/>
          <w:color w:val="0F766E"/>
          <w:sz w:val="27"/>
          <w:szCs w:val="27"/>
          <w:rtl/>
        </w:rPr>
        <w:t>פרק 7: יום ירושלים: העיר ומקומותיה</w:t>
      </w:r>
    </w:p>
    <w:p>
      <w:pPr>
        <w:bidi/>
        <w:spacing w:before="120" w:after="60"/>
        <w:jc w:val="both"/>
      </w:pPr>
      <w:r>
        <w:rPr>
          <w:b/>
          <w:bCs/>
          <w:sz w:val="25"/>
          <w:szCs w:val="25"/>
          <w:rtl/>
        </w:rPr>
        <w:t>✂ גזרו את הכרטיסים לאורך הקו המקווקו והדביקו בעמוד 40, משימה 13.</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הכותל המערבי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מחנה יהודה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הכנסת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rFonts w:ascii="Segoe UI Emoji" w:hAnsi="Segoe UI Emoji" w:cs="Segoe UI Emoji"/>
                <w:sz w:val="44"/>
                <w:szCs w:val="44"/>
                <w:rtl/>
              </w:rPr>
              <w:t>🚪</w:t>
            </w:r>
          </w:p>
          <w:p>
            <w:pPr>
              <w:bidi/>
              <w:spacing w:before="0" w:after="0"/>
              <w:jc w:val="center"/>
            </w:pPr>
            <w:r>
              <w:rPr>
                <w:b/>
                <w:bCs/>
                <w:sz w:val="24"/>
                <w:szCs w:val="24"/>
                <w:rtl/>
              </w:rPr>
              <w:t>שער יפו</w:t>
            </w:r>
          </w:p>
        </w:tc>
      </w:tr>
    </w:tbl>
    <w:p>
      <w:pPr>
        <w:bidi/>
        <w:spacing w:before="0" w:after="120"/>
        <w:jc w:val="both"/>
      </w:pPr>
    </w:p>
    <w:p>
      <w:pPr>
        <w:bidi/>
        <w:spacing w:before="0" w:after="80"/>
        <w:jc w:val="both"/>
      </w:pPr>
      <w:r>
        <w:br w:type="page"/>
      </w:r>
    </w:p>
    <w:p>
      <w:pPr>
        <w:bidi/>
        <w:spacing w:before="0" w:after="120"/>
        <w:jc w:val="both"/>
      </w:pPr>
      <w:r>
        <w:rPr>
          <w:rFonts w:ascii="Arial Black" w:hAnsi="Arial Black" w:cs="Arial Black"/>
          <w:b/>
          <w:bCs/>
          <w:color w:val="0F7A4F"/>
          <w:sz w:val="44"/>
          <w:szCs w:val="44"/>
          <w:rtl/>
        </w:rPr>
        <w:t>תשובות לחוברת</w:t>
      </w:r>
    </w:p>
    <w:p>
      <w:pPr>
        <w:bidi/>
        <w:spacing w:before="160" w:after="80"/>
        <w:jc w:val="both"/>
      </w:pPr>
      <w:r>
        <w:rPr>
          <w:rFonts w:ascii="Arial Black" w:hAnsi="Arial Black" w:cs="Arial Black"/>
          <w:b/>
          <w:bCs/>
          <w:color w:val="0F766E"/>
          <w:sz w:val="30"/>
          <w:szCs w:val="30"/>
          <w:rtl/>
        </w:rPr>
        <w:t>פרק 1: לוח השנה העברי: חודשים, ראש חודש והירח</w:t>
      </w:r>
    </w:p>
    <w:p>
      <w:pPr>
        <w:bidi/>
        <w:spacing w:before="160" w:after="60"/>
        <w:jc w:val="both"/>
      </w:pPr>
      <w:r>
        <w:rPr>
          <w:b/>
          <w:bCs/>
          <w:sz w:val="26"/>
          <w:szCs w:val="26"/>
          <w:rtl/>
        </w:rPr>
        <w:t>1. השלימו את המילה המתאימה מן המחסן.</w:t>
      </w:r>
    </w:p>
    <w:p>
      <w:pPr>
        <w:bidi/>
        <w:spacing w:before="0" w:after="40"/>
        <w:jc w:val="both"/>
      </w:pPr>
      <w:r>
        <w:rPr>
          <w:rtl/>
        </w:rPr>
        <w:t>א. בראש חודש מוסיפים בבתי הכנסת את תפילת הלל.</w:t>
      </w:r>
    </w:p>
    <w:p>
      <w:pPr>
        <w:bidi/>
        <w:spacing w:before="0" w:after="40"/>
        <w:jc w:val="both"/>
      </w:pPr>
      <w:r>
        <w:rPr>
          <w:rtl/>
        </w:rPr>
        <w:t>ב. בשנה מעוברת חוגגים את פורים בחודש אדר ב'.</w:t>
      </w:r>
    </w:p>
    <w:p>
      <w:pPr>
        <w:bidi/>
        <w:spacing w:before="0" w:after="40"/>
        <w:jc w:val="both"/>
      </w:pPr>
      <w:r>
        <w:rPr>
          <w:rtl/>
        </w:rPr>
        <w:t>ג. בתורה החודש ניסן נקרא «החודש הראשון».</w:t>
      </w:r>
    </w:p>
    <w:p>
      <w:pPr>
        <w:bidi/>
        <w:spacing w:before="0" w:after="40"/>
        <w:jc w:val="both"/>
      </w:pPr>
      <w:r>
        <w:rPr>
          <w:rtl/>
        </w:rPr>
        <w:t>ד. אם בחודש הקודם היו 30 ימים, ראש חודש חל ביום ל' של החודש הקודם וביום א' של החודש החדש.</w:t>
      </w:r>
    </w:p>
    <w:p>
      <w:pPr>
        <w:bidi/>
        <w:spacing w:before="0" w:after="40"/>
        <w:jc w:val="both"/>
      </w:pPr>
      <w:r>
        <w:rPr>
          <w:rtl/>
        </w:rPr>
        <w:t>ה. בימי בית המקדש עדים שראו את הירח החדש באו לירושלים.</w:t>
      </w:r>
    </w:p>
    <w:p>
      <w:pPr>
        <w:bidi/>
        <w:spacing w:before="160" w:after="60"/>
        <w:jc w:val="both"/>
      </w:pPr>
      <w:r>
        <w:rPr>
          <w:b/>
          <w:bCs/>
          <w:sz w:val="26"/>
          <w:szCs w:val="26"/>
          <w:rtl/>
        </w:rPr>
        <w:t>2. התאימו לכל תאריך את החג שחל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 בתשרי</w:t>
            </w:r>
          </w:p>
        </w:tc>
        <w:tc>
          <w:tcPr>
            <w:tcW w:type="dxa" w:w="4989"/>
          </w:tcPr>
          <w:p>
            <w:pPr>
              <w:bidi/>
              <w:spacing w:before="0" w:after="40"/>
              <w:jc w:val="both"/>
            </w:pPr>
            <w:r>
              <w:rPr>
                <w:rtl/>
              </w:rPr>
              <w:t>[5] פסח</w:t>
            </w:r>
          </w:p>
        </w:tc>
      </w:tr>
      <w:tr>
        <w:tc>
          <w:tcPr>
            <w:tcW w:type="dxa" w:w="4989"/>
          </w:tcPr>
          <w:p>
            <w:pPr>
              <w:bidi/>
              <w:spacing w:before="0" w:after="40"/>
              <w:jc w:val="both"/>
            </w:pPr>
            <w:r>
              <w:rPr>
                <w:rtl/>
              </w:rPr>
              <w:t>2. י' בתשרי</w:t>
            </w:r>
          </w:p>
        </w:tc>
        <w:tc>
          <w:tcPr>
            <w:tcW w:type="dxa" w:w="4989"/>
          </w:tcPr>
          <w:p>
            <w:pPr>
              <w:bidi/>
              <w:spacing w:before="0" w:after="40"/>
              <w:jc w:val="both"/>
            </w:pPr>
            <w:r>
              <w:rPr>
                <w:rtl/>
              </w:rPr>
              <w:t>[3] סוכות</w:t>
            </w:r>
          </w:p>
        </w:tc>
      </w:tr>
      <w:tr>
        <w:tc>
          <w:tcPr>
            <w:tcW w:type="dxa" w:w="4989"/>
          </w:tcPr>
          <w:p>
            <w:pPr>
              <w:bidi/>
              <w:spacing w:before="0" w:after="40"/>
              <w:jc w:val="both"/>
            </w:pPr>
            <w:r>
              <w:rPr>
                <w:rtl/>
              </w:rPr>
              <w:t>3. ט"ו בתשרי</w:t>
            </w:r>
          </w:p>
        </w:tc>
        <w:tc>
          <w:tcPr>
            <w:tcW w:type="dxa" w:w="4989"/>
          </w:tcPr>
          <w:p>
            <w:pPr>
              <w:bidi/>
              <w:spacing w:before="0" w:after="40"/>
              <w:jc w:val="both"/>
            </w:pPr>
            <w:r>
              <w:rPr>
                <w:rtl/>
              </w:rPr>
              <w:t>[6] שבועות</w:t>
            </w:r>
          </w:p>
        </w:tc>
      </w:tr>
      <w:tr>
        <w:tc>
          <w:tcPr>
            <w:tcW w:type="dxa" w:w="4989"/>
          </w:tcPr>
          <w:p>
            <w:pPr>
              <w:bidi/>
              <w:spacing w:before="0" w:after="40"/>
              <w:jc w:val="both"/>
            </w:pPr>
            <w:r>
              <w:rPr>
                <w:rtl/>
              </w:rPr>
              <w:t>4. כ"ה בכסלו</w:t>
            </w:r>
          </w:p>
        </w:tc>
        <w:tc>
          <w:tcPr>
            <w:tcW w:type="dxa" w:w="4989"/>
          </w:tcPr>
          <w:p>
            <w:pPr>
              <w:bidi/>
              <w:spacing w:before="0" w:after="40"/>
              <w:jc w:val="both"/>
            </w:pPr>
            <w:r>
              <w:rPr>
                <w:rtl/>
              </w:rPr>
              <w:t>[4] חנוכה</w:t>
            </w:r>
          </w:p>
        </w:tc>
      </w:tr>
      <w:tr>
        <w:tc>
          <w:tcPr>
            <w:tcW w:type="dxa" w:w="4989"/>
          </w:tcPr>
          <w:p>
            <w:pPr>
              <w:bidi/>
              <w:spacing w:before="0" w:after="40"/>
              <w:jc w:val="both"/>
            </w:pPr>
            <w:r>
              <w:rPr>
                <w:rtl/>
              </w:rPr>
              <w:t>5. ט"ו בניסן</w:t>
            </w:r>
          </w:p>
        </w:tc>
        <w:tc>
          <w:tcPr>
            <w:tcW w:type="dxa" w:w="4989"/>
          </w:tcPr>
          <w:p>
            <w:pPr>
              <w:bidi/>
              <w:spacing w:before="0" w:after="40"/>
              <w:jc w:val="both"/>
            </w:pPr>
            <w:r>
              <w:rPr>
                <w:rtl/>
              </w:rPr>
              <w:t>[1] ראש השנה</w:t>
            </w:r>
          </w:p>
        </w:tc>
      </w:tr>
      <w:tr>
        <w:tc>
          <w:tcPr>
            <w:tcW w:type="dxa" w:w="4989"/>
          </w:tcPr>
          <w:p>
            <w:pPr>
              <w:bidi/>
              <w:spacing w:before="0" w:after="40"/>
              <w:jc w:val="both"/>
            </w:pPr>
            <w:r>
              <w:rPr>
                <w:rtl/>
              </w:rPr>
              <w:t>6. ו' בסיוון</w:t>
            </w:r>
          </w:p>
        </w:tc>
        <w:tc>
          <w:tcPr>
            <w:tcW w:type="dxa" w:w="4989"/>
          </w:tcPr>
          <w:p>
            <w:pPr>
              <w:bidi/>
              <w:spacing w:before="0" w:after="40"/>
              <w:jc w:val="both"/>
            </w:pPr>
            <w:r>
              <w:rPr>
                <w:rtl/>
              </w:rPr>
              <w:t>[2] יום הכיפורים</w:t>
            </w:r>
          </w:p>
        </w:tc>
      </w:tr>
    </w:tbl>
    <w:p>
      <w:pPr>
        <w:bidi/>
        <w:spacing w:before="0" w:after="40"/>
        <w:jc w:val="both"/>
      </w:pPr>
    </w:p>
    <w:p>
      <w:pPr>
        <w:bidi/>
        <w:spacing w:before="160" w:after="60"/>
        <w:jc w:val="both"/>
      </w:pPr>
      <w:r>
        <w:rPr>
          <w:b/>
          <w:bCs/>
          <w:sz w:val="26"/>
          <w:szCs w:val="26"/>
          <w:rtl/>
        </w:rPr>
        <w:t>3. השלימו: איזה חודש בא לפני, ואיזה אחרי?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החודש</w:t>
            </w:r>
          </w:p>
        </w:tc>
        <w:tc>
          <w:tcPr>
            <w:tcW w:type="dxa" w:w="3326"/>
            <w:shd w:val="clear" w:color="auto" w:fill="0f766e"/>
          </w:tcPr>
          <w:p>
            <w:pPr>
              <w:bidi/>
              <w:spacing w:before="0" w:after="40"/>
              <w:jc w:val="both"/>
            </w:pPr>
            <w:r>
              <w:rPr>
                <w:b/>
                <w:bCs/>
                <w:color w:val="FFFFFF"/>
                <w:rtl/>
              </w:rPr>
              <w:t>החודש שלפניו</w:t>
            </w:r>
          </w:p>
        </w:tc>
        <w:tc>
          <w:tcPr>
            <w:tcW w:type="dxa" w:w="3326"/>
            <w:shd w:val="clear" w:color="auto" w:fill="0f766e"/>
          </w:tcPr>
          <w:p>
            <w:pPr>
              <w:bidi/>
              <w:spacing w:before="0" w:after="40"/>
              <w:jc w:val="both"/>
            </w:pPr>
            <w:r>
              <w:rPr>
                <w:b/>
                <w:bCs/>
                <w:color w:val="FFFFFF"/>
                <w:rtl/>
              </w:rPr>
              <w:t>החודש שאחריו</w:t>
            </w:r>
          </w:p>
        </w:tc>
      </w:tr>
      <w:tr>
        <w:tc>
          <w:tcPr>
            <w:tcW w:type="dxa" w:w="3326"/>
          </w:tcPr>
          <w:p>
            <w:pPr>
              <w:bidi/>
              <w:spacing w:before="0" w:after="40"/>
              <w:jc w:val="both"/>
            </w:pPr>
            <w:r>
              <w:rPr>
                <w:rtl/>
              </w:rPr>
              <w:t>שבט</w:t>
            </w:r>
          </w:p>
        </w:tc>
        <w:tc>
          <w:tcPr>
            <w:tcW w:type="dxa" w:w="3326"/>
          </w:tcPr>
          <w:p>
            <w:pPr>
              <w:bidi/>
              <w:spacing w:before="0" w:after="40"/>
              <w:jc w:val="both"/>
            </w:pPr>
            <w:r>
              <w:rPr>
                <w:color w:val="0F7A4F"/>
                <w:rtl/>
              </w:rPr>
              <w:t>טבת</w:t>
            </w:r>
          </w:p>
        </w:tc>
        <w:tc>
          <w:tcPr>
            <w:tcW w:type="dxa" w:w="3326"/>
          </w:tcPr>
          <w:p>
            <w:pPr>
              <w:bidi/>
              <w:spacing w:before="0" w:after="40"/>
              <w:jc w:val="both"/>
            </w:pPr>
            <w:r>
              <w:rPr>
                <w:color w:val="0F7A4F"/>
                <w:rtl/>
              </w:rPr>
              <w:t>אדר</w:t>
            </w:r>
          </w:p>
        </w:tc>
      </w:tr>
      <w:tr>
        <w:tc>
          <w:tcPr>
            <w:tcW w:type="dxa" w:w="3326"/>
          </w:tcPr>
          <w:p>
            <w:pPr>
              <w:bidi/>
              <w:spacing w:before="0" w:after="40"/>
              <w:jc w:val="both"/>
            </w:pPr>
            <w:r>
              <w:rPr>
                <w:rtl/>
              </w:rPr>
              <w:t>אייר</w:t>
            </w:r>
          </w:p>
        </w:tc>
        <w:tc>
          <w:tcPr>
            <w:tcW w:type="dxa" w:w="3326"/>
          </w:tcPr>
          <w:p>
            <w:pPr>
              <w:bidi/>
              <w:spacing w:before="0" w:after="40"/>
              <w:jc w:val="both"/>
            </w:pPr>
            <w:r>
              <w:rPr>
                <w:color w:val="0F7A4F"/>
                <w:rtl/>
              </w:rPr>
              <w:t>ניסן</w:t>
            </w:r>
          </w:p>
        </w:tc>
        <w:tc>
          <w:tcPr>
            <w:tcW w:type="dxa" w:w="3326"/>
          </w:tcPr>
          <w:p>
            <w:pPr>
              <w:bidi/>
              <w:spacing w:before="0" w:after="40"/>
              <w:jc w:val="both"/>
            </w:pPr>
            <w:r>
              <w:rPr>
                <w:color w:val="0F7A4F"/>
                <w:rtl/>
              </w:rPr>
              <w:t>סיוון</w:t>
            </w:r>
          </w:p>
        </w:tc>
      </w:tr>
      <w:tr>
        <w:tc>
          <w:tcPr>
            <w:tcW w:type="dxa" w:w="3326"/>
          </w:tcPr>
          <w:p>
            <w:pPr>
              <w:bidi/>
              <w:spacing w:before="0" w:after="40"/>
              <w:jc w:val="both"/>
            </w:pPr>
            <w:r>
              <w:rPr>
                <w:rtl/>
              </w:rPr>
              <w:t>אלול</w:t>
            </w:r>
          </w:p>
        </w:tc>
        <w:tc>
          <w:tcPr>
            <w:tcW w:type="dxa" w:w="3326"/>
          </w:tcPr>
          <w:p>
            <w:pPr>
              <w:bidi/>
              <w:spacing w:before="0" w:after="40"/>
              <w:jc w:val="both"/>
            </w:pPr>
            <w:r>
              <w:rPr>
                <w:color w:val="0F7A4F"/>
                <w:rtl/>
              </w:rPr>
              <w:t>אב</w:t>
            </w:r>
          </w:p>
        </w:tc>
        <w:tc>
          <w:tcPr>
            <w:tcW w:type="dxa" w:w="3326"/>
          </w:tcPr>
          <w:p>
            <w:pPr>
              <w:bidi/>
              <w:spacing w:before="0" w:after="40"/>
              <w:jc w:val="both"/>
            </w:pPr>
            <w:r>
              <w:rPr>
                <w:color w:val="0F7A4F"/>
                <w:rtl/>
              </w:rPr>
              <w:t>תשרי</w:t>
            </w:r>
          </w:p>
        </w:tc>
      </w:tr>
      <w:tr>
        <w:tc>
          <w:tcPr>
            <w:tcW w:type="dxa" w:w="3326"/>
          </w:tcPr>
          <w:p>
            <w:pPr>
              <w:bidi/>
              <w:spacing w:before="0" w:after="40"/>
              <w:jc w:val="both"/>
            </w:pPr>
            <w:r>
              <w:rPr>
                <w:rtl/>
              </w:rPr>
              <w:t>חשוון</w:t>
            </w:r>
          </w:p>
        </w:tc>
        <w:tc>
          <w:tcPr>
            <w:tcW w:type="dxa" w:w="3326"/>
          </w:tcPr>
          <w:p>
            <w:pPr>
              <w:bidi/>
              <w:spacing w:before="0" w:after="40"/>
              <w:jc w:val="both"/>
            </w:pPr>
            <w:r>
              <w:rPr>
                <w:color w:val="0F7A4F"/>
                <w:rtl/>
              </w:rPr>
              <w:t>תשרי</w:t>
            </w:r>
          </w:p>
        </w:tc>
        <w:tc>
          <w:tcPr>
            <w:tcW w:type="dxa" w:w="3326"/>
          </w:tcPr>
          <w:p>
            <w:pPr>
              <w:bidi/>
              <w:spacing w:before="0" w:after="40"/>
              <w:jc w:val="both"/>
            </w:pPr>
            <w:r>
              <w:rPr>
                <w:color w:val="0F7A4F"/>
                <w:rtl/>
              </w:rPr>
              <w:t>כסלו</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את הירח המלא רואים בראש החודש. – לא נכון – את הירח המלא רואים באמצע החודש, בט"ו</w:t>
      </w:r>
    </w:p>
    <w:p>
      <w:pPr>
        <w:bidi/>
        <w:spacing w:before="0" w:after="40"/>
        <w:jc w:val="both"/>
      </w:pPr>
      <w:r>
        <w:rPr>
          <w:rtl/>
        </w:rPr>
        <w:t>ב. בשנה מעוברת יש 13 חודשים. – נכון</w:t>
      </w:r>
    </w:p>
    <w:p>
      <w:pPr>
        <w:bidi/>
        <w:spacing w:before="0" w:after="40"/>
        <w:jc w:val="both"/>
      </w:pPr>
      <w:r>
        <w:rPr>
          <w:rtl/>
        </w:rPr>
        <w:t>ג. חנוכה מתחיל בחודש כסלו. – נכון</w:t>
      </w:r>
    </w:p>
    <w:p>
      <w:pPr>
        <w:bidi/>
        <w:spacing w:before="0" w:after="40"/>
        <w:jc w:val="both"/>
      </w:pPr>
      <w:r>
        <w:rPr>
          <w:rtl/>
        </w:rPr>
        <w:t>ד. ראש השנה חל בחודש ניסן. – לא נכון – ראש השנה חל בא'–ב' בתשרי</w:t>
      </w:r>
    </w:p>
    <w:p>
      <w:pPr>
        <w:bidi/>
        <w:spacing w:before="160" w:after="60"/>
        <w:jc w:val="both"/>
      </w:pPr>
      <w:r>
        <w:rPr>
          <w:b/>
          <w:bCs/>
          <w:sz w:val="26"/>
          <w:szCs w:val="26"/>
          <w:rtl/>
        </w:rPr>
        <w:t>5. מספרים באותיות עבריות. בחרו את התשובה הנכונה.</w:t>
      </w:r>
    </w:p>
    <w:p>
      <w:pPr>
        <w:bidi/>
        <w:spacing w:before="0" w:after="20"/>
        <w:jc w:val="both"/>
      </w:pPr>
      <w:r>
        <w:rPr>
          <w:rtl/>
        </w:rPr>
        <w:t>א. מה המספר של האות כ'?</w:t>
      </w:r>
    </w:p>
    <w:p>
      <w:pPr>
        <w:bidi/>
        <w:spacing w:before="0" w:after="80"/>
        <w:jc w:val="both"/>
      </w:pPr>
      <w:r>
        <w:rPr>
          <w:b/>
          <w:bCs/>
          <w:color w:val="0F7A4F"/>
          <w:rtl/>
        </w:rPr>
        <w:t xml:space="preserve">   ✔ 20</w:t>
      </w:r>
    </w:p>
    <w:p>
      <w:pPr>
        <w:bidi/>
        <w:spacing w:before="0" w:after="20"/>
        <w:jc w:val="both"/>
      </w:pPr>
      <w:r>
        <w:rPr>
          <w:rtl/>
        </w:rPr>
        <w:t>ב. איך כותבים 16 בלוח העברי?</w:t>
      </w:r>
    </w:p>
    <w:p>
      <w:pPr>
        <w:bidi/>
        <w:spacing w:before="0" w:after="80"/>
        <w:jc w:val="both"/>
      </w:pPr>
      <w:r>
        <w:rPr>
          <w:b/>
          <w:bCs/>
          <w:color w:val="0F7A4F"/>
          <w:rtl/>
        </w:rPr>
        <w:t xml:space="preserve">   ✔ ט"ז</w:t>
      </w:r>
    </w:p>
    <w:p>
      <w:pPr>
        <w:bidi/>
        <w:spacing w:before="0" w:after="20"/>
        <w:jc w:val="both"/>
      </w:pPr>
      <w:r>
        <w:rPr>
          <w:rtl/>
        </w:rPr>
        <w:t>ג. איך כותבים 11 בלוח העברי?</w:t>
      </w:r>
    </w:p>
    <w:p>
      <w:pPr>
        <w:bidi/>
        <w:spacing w:before="0" w:after="80"/>
        <w:jc w:val="both"/>
      </w:pPr>
      <w:r>
        <w:rPr>
          <w:b/>
          <w:bCs/>
          <w:color w:val="0F7A4F"/>
          <w:rtl/>
        </w:rPr>
        <w:t xml:space="preserve">   ✔ י"א</w:t>
      </w:r>
    </w:p>
    <w:p>
      <w:pPr>
        <w:bidi/>
        <w:spacing w:before="160" w:after="60"/>
        <w:jc w:val="both"/>
      </w:pPr>
      <w:r>
        <w:rPr>
          <w:b/>
          <w:bCs/>
          <w:sz w:val="26"/>
          <w:szCs w:val="26"/>
          <w:rtl/>
        </w:rPr>
        <w:t>6. מיינו: מה מתאים לשנה רגילה ומה לשנה מעוברת?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שנה רגילה</w:t>
            </w:r>
          </w:p>
        </w:tc>
        <w:tc>
          <w:tcPr>
            <w:tcW w:type="dxa" w:w="4989"/>
            <w:shd w:val="clear" w:color="auto" w:fill="0f766e"/>
          </w:tcPr>
          <w:p>
            <w:pPr>
              <w:bidi/>
              <w:spacing w:before="0" w:after="40"/>
              <w:jc w:val="both"/>
            </w:pPr>
            <w:r>
              <w:rPr>
                <w:b/>
                <w:bCs/>
                <w:color w:val="FFFFFF"/>
                <w:rtl/>
              </w:rPr>
              <w:t>שנה מעוברת</w:t>
            </w:r>
          </w:p>
        </w:tc>
      </w:tr>
      <w:tr>
        <w:tc>
          <w:tcPr>
            <w:tcW w:type="dxa" w:w="4989"/>
          </w:tcPr>
          <w:p>
            <w:pPr>
              <w:bidi/>
              <w:spacing w:before="0" w:after="40"/>
              <w:jc w:val="both"/>
            </w:pPr>
            <w:r>
              <w:rPr>
                <w:rtl/>
              </w:rPr>
              <w:t>12 חודשים, חודש אדר אחד, פורים חל באדר</w:t>
            </w:r>
          </w:p>
        </w:tc>
        <w:tc>
          <w:tcPr>
            <w:tcW w:type="dxa" w:w="4989"/>
          </w:tcPr>
          <w:p>
            <w:pPr>
              <w:bidi/>
              <w:spacing w:before="0" w:after="40"/>
              <w:jc w:val="both"/>
            </w:pPr>
            <w:r>
              <w:rPr>
                <w:rtl/>
              </w:rPr>
              <w:t>13 חודשים, אדר א' ואדר ב', פורים חל באדר ב'</w:t>
            </w:r>
          </w:p>
        </w:tc>
      </w:tr>
    </w:tbl>
    <w:p>
      <w:pPr>
        <w:bidi/>
        <w:spacing w:before="0" w:after="40"/>
        <w:jc w:val="both"/>
      </w:pPr>
    </w:p>
    <w:p>
      <w:pPr>
        <w:bidi/>
        <w:spacing w:before="160" w:after="60"/>
        <w:jc w:val="both"/>
      </w:pPr>
      <w:r>
        <w:rPr>
          <w:b/>
          <w:bCs/>
          <w:sz w:val="26"/>
          <w:szCs w:val="26"/>
          <w:rtl/>
        </w:rPr>
        <w:t>7. כתבו כל תאריך במספרים. דוגמה: ג' בתשרי ← 3 בתשרי.</w:t>
      </w:r>
    </w:p>
    <w:p>
      <w:pPr>
        <w:bidi/>
        <w:spacing w:before="0" w:after="100"/>
        <w:jc w:val="both"/>
      </w:pPr>
      <w:r>
        <w:rPr>
          <w:rtl/>
        </w:rPr>
        <w:t>א. כ"ח באייר (יום ירושלים)  ← 28 באייר</w:t>
      </w:r>
    </w:p>
    <w:p>
      <w:pPr>
        <w:bidi/>
        <w:spacing w:before="0" w:after="100"/>
        <w:jc w:val="both"/>
      </w:pPr>
      <w:r>
        <w:rPr>
          <w:rtl/>
        </w:rPr>
        <w:t>ב. י"ח באייר (ל"ג בעומר)  ← 18 באייר</w:t>
      </w:r>
    </w:p>
    <w:p>
      <w:pPr>
        <w:bidi/>
        <w:spacing w:before="0" w:after="100"/>
        <w:jc w:val="both"/>
      </w:pPr>
      <w:r>
        <w:rPr>
          <w:rtl/>
        </w:rPr>
        <w:t>ג. כ"ז בניסן (יום השואה)  ← 27 בניסן</w:t>
      </w:r>
    </w:p>
    <w:p>
      <w:pPr>
        <w:bidi/>
        <w:spacing w:before="0" w:after="100"/>
        <w:jc w:val="both"/>
      </w:pPr>
      <w:r>
        <w:rPr>
          <w:rtl/>
        </w:rPr>
        <w:t>ד. ה' באייר (יום העצמאות)  ← 5 באייר</w:t>
      </w:r>
    </w:p>
    <w:p>
      <w:pPr>
        <w:bidi/>
        <w:spacing w:before="0" w:after="100"/>
        <w:jc w:val="both"/>
      </w:pPr>
      <w:r>
        <w:rPr>
          <w:rtl/>
        </w:rPr>
        <w:t>ה. ט' באב (תשעה באב)  ← 9 באב</w:t>
      </w:r>
    </w:p>
    <w:p>
      <w:pPr>
        <w:bidi/>
        <w:spacing w:before="160" w:after="60"/>
        <w:jc w:val="both"/>
      </w:pPr>
      <w:r>
        <w:rPr>
          <w:b/>
          <w:bCs/>
          <w:sz w:val="26"/>
          <w:szCs w:val="26"/>
          <w:rtl/>
        </w:rPr>
        <w:t>8. חשבו כמה ימים עוברים, והשלימו.</w:t>
      </w:r>
    </w:p>
    <w:p>
      <w:pPr>
        <w:bidi/>
        <w:spacing w:before="0" w:after="40"/>
        <w:jc w:val="both"/>
      </w:pPr>
      <w:r>
        <w:rPr>
          <w:rtl/>
        </w:rPr>
        <w:t>א. ראש חודש ניסן חל בא' בניסן. פסח (ט"ו בניסן) חל 14 ימים אחריו.</w:t>
      </w:r>
    </w:p>
    <w:p>
      <w:pPr>
        <w:bidi/>
        <w:spacing w:before="0" w:after="40"/>
        <w:jc w:val="both"/>
      </w:pPr>
      <w:r>
        <w:rPr>
          <w:rtl/>
        </w:rPr>
        <w:t>ב. מראש השנה (א' בתשרי) עד יום הכיפורים (י' בתשרי) עוברים 9 ימים.</w:t>
      </w:r>
    </w:p>
    <w:p>
      <w:pPr>
        <w:bidi/>
        <w:spacing w:before="0" w:after="40"/>
        <w:jc w:val="both"/>
      </w:pPr>
      <w:r>
        <w:rPr>
          <w:rtl/>
        </w:rPr>
        <w:t>ג. מיום הכיפורים (י' בתשרי) עד סוכות (ט"ו בתשרי) עוברים 5 ימים.</w:t>
      </w:r>
    </w:p>
    <w:p>
      <w:pPr>
        <w:bidi/>
        <w:spacing w:before="160" w:after="60"/>
        <w:jc w:val="both"/>
      </w:pPr>
      <w:r>
        <w:rPr>
          <w:b/>
          <w:bCs/>
          <w:sz w:val="26"/>
          <w:szCs w:val="26"/>
          <w:rtl/>
        </w:rPr>
        <w:t>9. נכון או לא נכון? ענו לפי הסיפור «לוח השנה של אורי».</w:t>
      </w:r>
    </w:p>
    <w:p>
      <w:pPr>
        <w:bidi/>
        <w:spacing w:before="0" w:after="40"/>
        <w:jc w:val="both"/>
      </w:pPr>
      <w:r>
        <w:rPr>
          <w:rtl/>
        </w:rPr>
        <w:t>א. אורי נולד בחודש כסלו. – לא נכון – אורי נולד בח' בחשוון</w:t>
      </w:r>
    </w:p>
    <w:p>
      <w:pPr>
        <w:bidi/>
        <w:spacing w:before="0" w:after="40"/>
        <w:jc w:val="both"/>
      </w:pPr>
      <w:r>
        <w:rPr>
          <w:rtl/>
        </w:rPr>
        <w:t>ב. אורי כתב בלוח גם את החודשים העבריים וגם את הלועזיים. – נכון</w:t>
      </w:r>
    </w:p>
    <w:p>
      <w:pPr>
        <w:bidi/>
        <w:spacing w:before="0" w:after="40"/>
        <w:jc w:val="both"/>
      </w:pPr>
      <w:r>
        <w:rPr>
          <w:rtl/>
        </w:rPr>
        <w:t>ג. אורי צייר ירח ליד כל ראש חודש. – נכון</w:t>
      </w:r>
    </w:p>
    <w:p>
      <w:pPr>
        <w:bidi/>
        <w:spacing w:before="160" w:after="60"/>
        <w:jc w:val="both"/>
      </w:pPr>
      <w:r>
        <w:rPr>
          <w:b/>
          <w:bCs/>
          <w:sz w:val="26"/>
          <w:szCs w:val="26"/>
          <w:rtl/>
        </w:rPr>
        <w:t>10. לפי דברי אבא, מדוע «זז» יום ההולדת של אורי בלוח הלועזי?</w:t>
      </w:r>
    </w:p>
    <w:p>
      <w:pPr>
        <w:bidi/>
        <w:spacing w:before="0" w:after="80"/>
        <w:jc w:val="both"/>
      </w:pPr>
      <w:r>
        <w:rPr>
          <w:color w:val="0F7A4F"/>
          <w:rtl/>
        </w:rPr>
        <w:t>תשובה אפשרית: כי הלוח העברי הולך לפי הירח והלוח הלועזי הולך לפי השמש, ולכן התאריך העברי חל בכל שנה ביום לועזי אחר.</w:t>
      </w:r>
    </w:p>
    <w:p>
      <w:pPr>
        <w:bidi/>
        <w:spacing w:before="160" w:after="60"/>
        <w:jc w:val="both"/>
      </w:pPr>
      <w:r>
        <w:rPr>
          <w:b/>
          <w:bCs/>
          <w:sz w:val="26"/>
          <w:szCs w:val="26"/>
          <w:rtl/>
        </w:rPr>
        <w:t>11. הציעו דרך נעימה לציין ראש חודש בכיתה שלכם. מה תעשו?</w:t>
      </w:r>
    </w:p>
    <w:p>
      <w:pPr>
        <w:bidi/>
        <w:spacing w:before="0" w:after="80"/>
        <w:jc w:val="both"/>
      </w:pPr>
      <w:r>
        <w:rPr>
          <w:color w:val="0F7A4F"/>
          <w:rtl/>
        </w:rPr>
        <w:t>תשובה אפשרית: תשובה אישית, למשל: לתלות ירח על הלוח, לספר מה החגים בחודש החדש, לשיר שיר או לחגוג ימי הולדת של החודש.</w:t>
      </w:r>
    </w:p>
    <w:p>
      <w:pPr>
        <w:bidi/>
        <w:spacing w:before="160" w:after="60"/>
        <w:jc w:val="both"/>
      </w:pPr>
      <w:r>
        <w:rPr>
          <w:b/>
          <w:bCs/>
          <w:sz w:val="26"/>
          <w:szCs w:val="26"/>
          <w:rtl/>
        </w:rPr>
        <w:t>12. ציירו דף לוח שנה לחודש עברי אחד: כתבו את שם החודש, סמנו את ראש החודש ואת ט"ו, וציירו חג או מועד שחל בו.</w:t>
      </w:r>
    </w:p>
    <w:p>
      <w:pPr>
        <w:bidi/>
        <w:spacing w:before="0" w:after="80"/>
        <w:jc w:val="both"/>
      </w:pPr>
      <w:r>
        <w:rPr>
          <w:color w:val="0F7A4F"/>
          <w:rtl/>
        </w:rPr>
        <w:t>תשובה אפשרית: דף חודש עם שם חודש עברי נכון, ראש חודש וט"ו מסומנים, וחג מתאים (למשל ניסן ופסח).</w:t>
      </w:r>
    </w:p>
    <w:p>
      <w:pPr>
        <w:bidi/>
        <w:spacing w:before="160" w:after="60"/>
        <w:jc w:val="both"/>
      </w:pPr>
      <w:r>
        <w:rPr>
          <w:b/>
          <w:bCs/>
          <w:sz w:val="26"/>
          <w:szCs w:val="26"/>
          <w:rtl/>
        </w:rPr>
        <w:t>13. אתגר: נועה אומרת: «בשנה מעוברת חוגגים פורים פעמיים». האם היא צודקת? הסבירו.</w:t>
      </w:r>
    </w:p>
    <w:p>
      <w:pPr>
        <w:bidi/>
        <w:spacing w:before="0" w:after="80"/>
        <w:jc w:val="both"/>
      </w:pPr>
      <w:r>
        <w:rPr>
          <w:color w:val="0F7A4F"/>
          <w:rtl/>
        </w:rPr>
        <w:t>תשובה אפשרית: לא. בשנה מעוברת יש שני חודשי אדר, אבל את פורים חוגגים פעם אחת, בי"ד באדר ב'.</w:t>
      </w:r>
    </w:p>
    <w:p>
      <w:pPr>
        <w:bidi/>
        <w:spacing w:before="160" w:after="60"/>
        <w:jc w:val="both"/>
      </w:pPr>
      <w:r>
        <w:rPr>
          <w:b/>
          <w:bCs/>
          <w:color w:val="0F766E"/>
          <w:sz w:val="26"/>
          <w:szCs w:val="26"/>
          <w:rtl/>
        </w:rPr>
        <w:t>14. גזרו את כרטיסי החודשים, והדביקו אותם לפי הסדר – מתשרי והלאה.</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תשרי</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חשוון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כסלו</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טבת</w:t>
            </w:r>
          </w:p>
        </w:tc>
      </w:tr>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שבט</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אדר</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ניסן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אייר</w:t>
            </w:r>
          </w:p>
        </w:tc>
      </w:tr>
    </w:tbl>
    <w:p>
      <w:pPr>
        <w:bidi/>
        <w:spacing w:before="0" w:after="40"/>
        <w:jc w:val="both"/>
      </w:pPr>
    </w:p>
    <w:p>
      <w:pPr>
        <w:bidi/>
        <w:spacing w:before="160" w:after="60"/>
        <w:jc w:val="both"/>
      </w:pPr>
      <w:r>
        <w:rPr>
          <w:b/>
          <w:bCs/>
          <w:color w:val="0F766E"/>
          <w:sz w:val="26"/>
          <w:szCs w:val="26"/>
          <w:rtl/>
        </w:rPr>
        <w:t>15. מתחו קו מכל חג אל החודש שבו הוא חל.</w:t>
      </w:r>
    </w:p>
    <w:p>
      <w:pPr>
        <w:bidi/>
        <w:spacing w:before="0" w:after="40"/>
        <w:jc w:val="both"/>
      </w:pPr>
      <w:r>
        <w:rPr>
          <w:color w:val="0F7A4F"/>
          <w:sz w:val="25"/>
          <w:szCs w:val="25"/>
          <w:rtl/>
        </w:rPr>
        <w:t>1. ראש השנה  ←  ג. תשרי</w:t>
      </w:r>
    </w:p>
    <w:p>
      <w:pPr>
        <w:bidi/>
        <w:spacing w:before="0" w:after="40"/>
        <w:jc w:val="both"/>
      </w:pPr>
      <w:r>
        <w:rPr>
          <w:color w:val="0F7A4F"/>
          <w:sz w:val="25"/>
          <w:szCs w:val="25"/>
          <w:rtl/>
        </w:rPr>
        <w:t>2. חנוכה  ←  ד. כסלו</w:t>
      </w:r>
    </w:p>
    <w:p>
      <w:pPr>
        <w:bidi/>
        <w:spacing w:before="0" w:after="40"/>
        <w:jc w:val="both"/>
      </w:pPr>
      <w:r>
        <w:rPr>
          <w:color w:val="0F7A4F"/>
          <w:sz w:val="25"/>
          <w:szCs w:val="25"/>
          <w:rtl/>
        </w:rPr>
        <w:t>3. ט"ו בשבט  ←  ב. שבט</w:t>
      </w:r>
    </w:p>
    <w:p>
      <w:pPr>
        <w:bidi/>
        <w:spacing w:before="0" w:after="40"/>
        <w:jc w:val="both"/>
      </w:pPr>
      <w:r>
        <w:rPr>
          <w:color w:val="0F7A4F"/>
          <w:sz w:val="25"/>
          <w:szCs w:val="25"/>
          <w:rtl/>
        </w:rPr>
        <w:t>4. פורים  ←  ה. אדר</w:t>
      </w:r>
    </w:p>
    <w:p>
      <w:pPr>
        <w:bidi/>
        <w:spacing w:before="0" w:after="40"/>
        <w:jc w:val="both"/>
      </w:pPr>
      <w:r>
        <w:rPr>
          <w:color w:val="0F7A4F"/>
          <w:sz w:val="25"/>
          <w:szCs w:val="25"/>
          <w:rtl/>
        </w:rPr>
        <w:t>5. פסח  ←  א. ניסן</w:t>
      </w:r>
    </w:p>
    <w:p>
      <w:pPr>
        <w:bidi/>
        <w:spacing w:before="160" w:after="80"/>
        <w:jc w:val="both"/>
      </w:pPr>
      <w:r>
        <w:rPr>
          <w:rFonts w:ascii="Arial Black" w:hAnsi="Arial Black" w:cs="Arial Black"/>
          <w:b/>
          <w:bCs/>
          <w:color w:val="0F766E"/>
          <w:sz w:val="30"/>
          <w:szCs w:val="30"/>
          <w:rtl/>
        </w:rPr>
        <w:t>פרק 2: שבת: יום מנוחה, מנהגים וערכים</w:t>
      </w:r>
    </w:p>
    <w:p>
      <w:pPr>
        <w:bidi/>
        <w:spacing w:before="160" w:after="60"/>
        <w:jc w:val="both"/>
      </w:pPr>
      <w:r>
        <w:rPr>
          <w:b/>
          <w:bCs/>
          <w:sz w:val="26"/>
          <w:szCs w:val="26"/>
          <w:rtl/>
        </w:rPr>
        <w:t>1. השלימו את המילה המתאימה מן המחסן.</w:t>
      </w:r>
    </w:p>
    <w:p>
      <w:pPr>
        <w:bidi/>
        <w:spacing w:before="0" w:after="40"/>
        <w:jc w:val="both"/>
      </w:pPr>
      <w:r>
        <w:rPr>
          <w:rtl/>
        </w:rPr>
        <w:t>א. בהבדלה מריחים בשמים.</w:t>
      </w:r>
    </w:p>
    <w:p>
      <w:pPr>
        <w:bidi/>
        <w:spacing w:before="0" w:after="40"/>
        <w:jc w:val="both"/>
      </w:pPr>
      <w:r>
        <w:rPr>
          <w:rtl/>
        </w:rPr>
        <w:t>ב. לנר ההבדלה יש כמה פתילות.</w:t>
      </w:r>
    </w:p>
    <w:p>
      <w:pPr>
        <w:bidi/>
        <w:spacing w:before="0" w:after="40"/>
        <w:jc w:val="both"/>
      </w:pPr>
      <w:r>
        <w:rPr>
          <w:rtl/>
        </w:rPr>
        <w:t>ג. את החלות לשבת נוהגים לאפות ביום שישי.</w:t>
      </w:r>
    </w:p>
    <w:p>
      <w:pPr>
        <w:bidi/>
        <w:spacing w:before="0" w:after="40"/>
        <w:jc w:val="both"/>
      </w:pPr>
      <w:r>
        <w:rPr>
          <w:rtl/>
        </w:rPr>
        <w:t>ד. במוצאי שבת מברכים זה את זה «שבוע טוב».</w:t>
      </w:r>
    </w:p>
    <w:p>
      <w:pPr>
        <w:bidi/>
        <w:spacing w:before="0" w:after="40"/>
        <w:jc w:val="both"/>
      </w:pPr>
      <w:r>
        <w:rPr>
          <w:rtl/>
        </w:rPr>
        <w:t>ה. השמחה והנאה בשבת נקראות «עונג שבת».</w:t>
      </w:r>
    </w:p>
    <w:p>
      <w:pPr>
        <w:bidi/>
        <w:spacing w:before="160" w:after="60"/>
        <w:jc w:val="both"/>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ערב שבת</w:t>
            </w:r>
          </w:p>
        </w:tc>
        <w:tc>
          <w:tcPr>
            <w:tcW w:type="dxa" w:w="4989"/>
          </w:tcPr>
          <w:p>
            <w:pPr>
              <w:bidi/>
              <w:spacing w:before="0" w:after="40"/>
              <w:jc w:val="both"/>
            </w:pPr>
            <w:r>
              <w:rPr>
                <w:rtl/>
              </w:rPr>
              <w:t>[5] ברכה שאומרים בשבת</w:t>
            </w:r>
          </w:p>
        </w:tc>
      </w:tr>
      <w:tr>
        <w:tc>
          <w:tcPr>
            <w:tcW w:type="dxa" w:w="4989"/>
          </w:tcPr>
          <w:p>
            <w:pPr>
              <w:bidi/>
              <w:spacing w:before="0" w:after="40"/>
              <w:jc w:val="both"/>
            </w:pPr>
            <w:r>
              <w:rPr>
                <w:rtl/>
              </w:rPr>
              <w:t>2. ימי חול</w:t>
            </w:r>
          </w:p>
        </w:tc>
        <w:tc>
          <w:tcPr>
            <w:tcW w:type="dxa" w:w="4989"/>
          </w:tcPr>
          <w:p>
            <w:pPr>
              <w:bidi/>
              <w:spacing w:before="0" w:after="40"/>
              <w:jc w:val="both"/>
            </w:pPr>
            <w:r>
              <w:rPr>
                <w:rtl/>
              </w:rPr>
              <w:t>[2] ימי השבוע הרגילים</w:t>
            </w:r>
          </w:p>
        </w:tc>
      </w:tr>
      <w:tr>
        <w:tc>
          <w:tcPr>
            <w:tcW w:type="dxa" w:w="4989"/>
          </w:tcPr>
          <w:p>
            <w:pPr>
              <w:bidi/>
              <w:spacing w:before="0" w:after="40"/>
              <w:jc w:val="both"/>
            </w:pPr>
            <w:r>
              <w:rPr>
                <w:rtl/>
              </w:rPr>
              <w:t>3. פמוטים</w:t>
            </w:r>
          </w:p>
        </w:tc>
        <w:tc>
          <w:tcPr>
            <w:tcW w:type="dxa" w:w="4989"/>
          </w:tcPr>
          <w:p>
            <w:pPr>
              <w:bidi/>
              <w:spacing w:before="0" w:after="40"/>
              <w:jc w:val="both"/>
            </w:pPr>
            <w:r>
              <w:rPr>
                <w:rtl/>
              </w:rPr>
              <w:t>[4] ברכה על כוס יין בתחילת הסעודה</w:t>
            </w:r>
          </w:p>
        </w:tc>
      </w:tr>
      <w:tr>
        <w:tc>
          <w:tcPr>
            <w:tcW w:type="dxa" w:w="4989"/>
          </w:tcPr>
          <w:p>
            <w:pPr>
              <w:bidi/>
              <w:spacing w:before="0" w:after="40"/>
              <w:jc w:val="both"/>
            </w:pPr>
            <w:r>
              <w:rPr>
                <w:rtl/>
              </w:rPr>
              <w:t>4. קידוש</w:t>
            </w:r>
          </w:p>
        </w:tc>
        <w:tc>
          <w:tcPr>
            <w:tcW w:type="dxa" w:w="4989"/>
          </w:tcPr>
          <w:p>
            <w:pPr>
              <w:bidi/>
              <w:spacing w:before="0" w:after="40"/>
              <w:jc w:val="both"/>
            </w:pPr>
            <w:r>
              <w:rPr>
                <w:rtl/>
              </w:rPr>
              <w:t>[1] יום שישי לפני כניסת השבת</w:t>
            </w:r>
          </w:p>
        </w:tc>
      </w:tr>
      <w:tr>
        <w:tc>
          <w:tcPr>
            <w:tcW w:type="dxa" w:w="4989"/>
          </w:tcPr>
          <w:p>
            <w:pPr>
              <w:bidi/>
              <w:spacing w:before="0" w:after="40"/>
              <w:jc w:val="both"/>
            </w:pPr>
            <w:r>
              <w:rPr>
                <w:rtl/>
              </w:rPr>
              <w:t>5. «שבת שלום»</w:t>
            </w:r>
          </w:p>
        </w:tc>
        <w:tc>
          <w:tcPr>
            <w:tcW w:type="dxa" w:w="4989"/>
          </w:tcPr>
          <w:p>
            <w:pPr>
              <w:bidi/>
              <w:spacing w:before="0" w:after="40"/>
              <w:jc w:val="both"/>
            </w:pPr>
            <w:r>
              <w:rPr>
                <w:rtl/>
              </w:rPr>
              <w:t>[3] כלים שבהם מעמידים את נרות השבת</w:t>
            </w:r>
          </w:p>
        </w:tc>
      </w:tr>
    </w:tbl>
    <w:p>
      <w:pPr>
        <w:bidi/>
        <w:spacing w:before="0" w:after="40"/>
        <w:jc w:val="both"/>
      </w:pPr>
    </w:p>
    <w:p>
      <w:pPr>
        <w:bidi/>
        <w:spacing w:before="160" w:after="60"/>
        <w:jc w:val="both"/>
      </w:pPr>
      <w:r>
        <w:rPr>
          <w:b/>
          <w:bCs/>
          <w:sz w:val="26"/>
          <w:szCs w:val="26"/>
          <w:rtl/>
        </w:rPr>
        <w:t>3. השלימו: באיזה מנהג משתמשים בכל חפץ, ומתי?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חפץ</w:t>
            </w:r>
          </w:p>
        </w:tc>
        <w:tc>
          <w:tcPr>
            <w:tcW w:type="dxa" w:w="3326"/>
            <w:shd w:val="clear" w:color="auto" w:fill="0f766e"/>
          </w:tcPr>
          <w:p>
            <w:pPr>
              <w:bidi/>
              <w:spacing w:before="0" w:after="40"/>
              <w:jc w:val="both"/>
            </w:pPr>
            <w:r>
              <w:rPr>
                <w:b/>
                <w:bCs/>
                <w:color w:val="FFFFFF"/>
                <w:rtl/>
              </w:rPr>
              <w:t>מנהג</w:t>
            </w:r>
          </w:p>
        </w:tc>
        <w:tc>
          <w:tcPr>
            <w:tcW w:type="dxa" w:w="3326"/>
            <w:shd w:val="clear" w:color="auto" w:fill="0f766e"/>
          </w:tcPr>
          <w:p>
            <w:pPr>
              <w:bidi/>
              <w:spacing w:before="0" w:after="40"/>
              <w:jc w:val="both"/>
            </w:pPr>
            <w:r>
              <w:rPr>
                <w:b/>
                <w:bCs/>
                <w:color w:val="FFFFFF"/>
                <w:rtl/>
              </w:rPr>
              <w:t>מתי?</w:t>
            </w:r>
          </w:p>
        </w:tc>
      </w:tr>
      <w:tr>
        <w:tc>
          <w:tcPr>
            <w:tcW w:type="dxa" w:w="3326"/>
          </w:tcPr>
          <w:p>
            <w:pPr>
              <w:bidi/>
              <w:spacing w:before="0" w:after="40"/>
              <w:jc w:val="both"/>
            </w:pPr>
            <w:r>
              <w:rPr>
                <w:rtl/>
              </w:rPr>
              <w:t>פמוטים</w:t>
            </w:r>
          </w:p>
        </w:tc>
        <w:tc>
          <w:tcPr>
            <w:tcW w:type="dxa" w:w="3326"/>
          </w:tcPr>
          <w:p>
            <w:pPr>
              <w:bidi/>
              <w:spacing w:before="0" w:after="40"/>
              <w:jc w:val="both"/>
            </w:pPr>
            <w:r>
              <w:rPr>
                <w:color w:val="0F7A4F"/>
                <w:rtl/>
              </w:rPr>
              <w:t>הדלקת נרות</w:t>
            </w:r>
          </w:p>
        </w:tc>
        <w:tc>
          <w:tcPr>
            <w:tcW w:type="dxa" w:w="3326"/>
          </w:tcPr>
          <w:p>
            <w:pPr>
              <w:bidi/>
              <w:spacing w:before="0" w:after="40"/>
              <w:jc w:val="both"/>
            </w:pPr>
            <w:r>
              <w:rPr>
                <w:color w:val="0F7A4F"/>
                <w:rtl/>
              </w:rPr>
              <w:t>ביום שישי לפני השקיעה</w:t>
            </w:r>
          </w:p>
        </w:tc>
      </w:tr>
      <w:tr>
        <w:tc>
          <w:tcPr>
            <w:tcW w:type="dxa" w:w="3326"/>
          </w:tcPr>
          <w:p>
            <w:pPr>
              <w:bidi/>
              <w:spacing w:before="0" w:after="40"/>
              <w:jc w:val="both"/>
            </w:pPr>
            <w:r>
              <w:rPr>
                <w:rtl/>
              </w:rPr>
              <w:t>קופסת בשמים</w:t>
            </w:r>
          </w:p>
        </w:tc>
        <w:tc>
          <w:tcPr>
            <w:tcW w:type="dxa" w:w="3326"/>
          </w:tcPr>
          <w:p>
            <w:pPr>
              <w:bidi/>
              <w:spacing w:before="0" w:after="40"/>
              <w:jc w:val="both"/>
            </w:pPr>
            <w:r>
              <w:rPr>
                <w:color w:val="0F7A4F"/>
                <w:rtl/>
              </w:rPr>
              <w:t>הבדלה</w:t>
            </w:r>
          </w:p>
        </w:tc>
        <w:tc>
          <w:tcPr>
            <w:tcW w:type="dxa" w:w="3326"/>
          </w:tcPr>
          <w:p>
            <w:pPr>
              <w:bidi/>
              <w:spacing w:before="0" w:after="40"/>
              <w:jc w:val="both"/>
            </w:pPr>
            <w:r>
              <w:rPr>
                <w:color w:val="0F7A4F"/>
                <w:rtl/>
              </w:rPr>
              <w:t>במוצאי שבת</w:t>
            </w:r>
          </w:p>
        </w:tc>
      </w:tr>
      <w:tr>
        <w:tc>
          <w:tcPr>
            <w:tcW w:type="dxa" w:w="3326"/>
          </w:tcPr>
          <w:p>
            <w:pPr>
              <w:bidi/>
              <w:spacing w:before="0" w:after="40"/>
              <w:jc w:val="both"/>
            </w:pPr>
            <w:r>
              <w:rPr>
                <w:rtl/>
              </w:rPr>
              <w:t>כוס קידוש</w:t>
            </w:r>
          </w:p>
        </w:tc>
        <w:tc>
          <w:tcPr>
            <w:tcW w:type="dxa" w:w="3326"/>
          </w:tcPr>
          <w:p>
            <w:pPr>
              <w:bidi/>
              <w:spacing w:before="0" w:after="40"/>
              <w:jc w:val="both"/>
            </w:pPr>
            <w:r>
              <w:rPr>
                <w:color w:val="0F7A4F"/>
                <w:rtl/>
              </w:rPr>
              <w:t>קידוש</w:t>
            </w:r>
          </w:p>
        </w:tc>
        <w:tc>
          <w:tcPr>
            <w:tcW w:type="dxa" w:w="3326"/>
          </w:tcPr>
          <w:p>
            <w:pPr>
              <w:bidi/>
              <w:spacing w:before="0" w:after="40"/>
              <w:jc w:val="both"/>
            </w:pPr>
            <w:r>
              <w:rPr>
                <w:color w:val="0F7A4F"/>
                <w:rtl/>
              </w:rPr>
              <w:t>בסעודת ליל שבת</w:t>
            </w:r>
          </w:p>
        </w:tc>
      </w:tr>
      <w:tr>
        <w:tc>
          <w:tcPr>
            <w:tcW w:type="dxa" w:w="3326"/>
          </w:tcPr>
          <w:p>
            <w:pPr>
              <w:bidi/>
              <w:spacing w:before="0" w:after="40"/>
              <w:jc w:val="both"/>
            </w:pPr>
            <w:r>
              <w:rPr>
                <w:rtl/>
              </w:rPr>
              <w:t>נר קלוע עם כמה פתילות</w:t>
            </w:r>
          </w:p>
        </w:tc>
        <w:tc>
          <w:tcPr>
            <w:tcW w:type="dxa" w:w="3326"/>
          </w:tcPr>
          <w:p>
            <w:pPr>
              <w:bidi/>
              <w:spacing w:before="0" w:after="40"/>
              <w:jc w:val="both"/>
            </w:pPr>
            <w:r>
              <w:rPr>
                <w:color w:val="0F7A4F"/>
                <w:rtl/>
              </w:rPr>
              <w:t>הבדלה</w:t>
            </w:r>
          </w:p>
        </w:tc>
        <w:tc>
          <w:tcPr>
            <w:tcW w:type="dxa" w:w="3326"/>
          </w:tcPr>
          <w:p>
            <w:pPr>
              <w:bidi/>
              <w:spacing w:before="0" w:after="40"/>
              <w:jc w:val="both"/>
            </w:pPr>
            <w:r>
              <w:rPr>
                <w:color w:val="0F7A4F"/>
                <w:rtl/>
              </w:rPr>
              <w:t>במוצאי שבת</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«זכור את יום השבת לקדשו» כתוב בעשרת הדיברות. – נכון</w:t>
      </w:r>
    </w:p>
    <w:p>
      <w:pPr>
        <w:bidi/>
        <w:spacing w:before="0" w:after="40"/>
        <w:jc w:val="both"/>
      </w:pPr>
      <w:r>
        <w:rPr>
          <w:rtl/>
        </w:rPr>
        <w:t>ב. את ההבדלה עושים ביום שישי בערב. – לא נכון – את ההבדלה עושים במוצאי שבת</w:t>
      </w:r>
    </w:p>
    <w:p>
      <w:pPr>
        <w:bidi/>
        <w:spacing w:before="0" w:after="40"/>
        <w:jc w:val="both"/>
      </w:pPr>
      <w:r>
        <w:rPr>
          <w:rtl/>
        </w:rPr>
        <w:t>ג. כל המשפחות שומרות שבת באותה דרך בדיוק. – לא נכון – כל משפחה שומרת וחוגגת את השבת בדרך שלה</w:t>
      </w:r>
    </w:p>
    <w:p>
      <w:pPr>
        <w:bidi/>
        <w:spacing w:before="0" w:after="40"/>
        <w:jc w:val="both"/>
      </w:pPr>
      <w:r>
        <w:rPr>
          <w:rtl/>
        </w:rPr>
        <w:t>ד. במדינת ישראל שבת היא יום המנוחה השבועי. – נכון</w:t>
      </w:r>
    </w:p>
    <w:p>
      <w:pPr>
        <w:bidi/>
        <w:spacing w:before="160" w:after="60"/>
        <w:jc w:val="both"/>
      </w:pPr>
      <w:r>
        <w:rPr>
          <w:b/>
          <w:bCs/>
          <w:sz w:val="26"/>
          <w:szCs w:val="26"/>
          <w:rtl/>
        </w:rPr>
        <w:t>5. בחרו את התשובה הנכונה.</w:t>
      </w:r>
    </w:p>
    <w:p>
      <w:pPr>
        <w:bidi/>
        <w:spacing w:before="0" w:after="20"/>
        <w:jc w:val="both"/>
      </w:pPr>
      <w:r>
        <w:rPr>
          <w:rtl/>
        </w:rPr>
        <w:t>א. מה פירוש «לחם משנה»?</w:t>
      </w:r>
    </w:p>
    <w:p>
      <w:pPr>
        <w:bidi/>
        <w:spacing w:before="0" w:after="80"/>
        <w:jc w:val="both"/>
      </w:pPr>
      <w:r>
        <w:rPr>
          <w:b/>
          <w:bCs/>
          <w:color w:val="0F7A4F"/>
          <w:rtl/>
        </w:rPr>
        <w:t xml:space="preserve">   ✔ שתי חלות</w:t>
      </w:r>
    </w:p>
    <w:p>
      <w:pPr>
        <w:bidi/>
        <w:spacing w:before="0" w:after="20"/>
        <w:jc w:val="both"/>
      </w:pPr>
      <w:r>
        <w:rPr>
          <w:rtl/>
        </w:rPr>
        <w:t>ב. מה מפרידה ההבדלה?</w:t>
      </w:r>
    </w:p>
    <w:p>
      <w:pPr>
        <w:bidi/>
        <w:spacing w:before="0" w:after="80"/>
        <w:jc w:val="both"/>
      </w:pPr>
      <w:r>
        <w:rPr>
          <w:b/>
          <w:bCs/>
          <w:color w:val="0F7A4F"/>
          <w:rtl/>
        </w:rPr>
        <w:t xml:space="preserve">   ✔ בין שבת לימי החול</w:t>
      </w:r>
    </w:p>
    <w:p>
      <w:pPr>
        <w:bidi/>
        <w:spacing w:before="0" w:after="20"/>
        <w:jc w:val="both"/>
      </w:pPr>
      <w:r>
        <w:rPr>
          <w:rtl/>
        </w:rPr>
        <w:t>ג. למה נוהגים להדליק לפחות שני נרות שבת?</w:t>
      </w:r>
    </w:p>
    <w:p>
      <w:pPr>
        <w:bidi/>
        <w:spacing w:before="0" w:after="80"/>
        <w:jc w:val="both"/>
      </w:pPr>
      <w:r>
        <w:rPr>
          <w:b/>
          <w:bCs/>
          <w:color w:val="0F7A4F"/>
          <w:rtl/>
        </w:rPr>
        <w:t xml:space="preserve">   ✔ כנגד «זכור» ו«שמור» – שתי המילים שבהן פותחת מצוות השבת בשתי הפעמים שעשרת הדיברות כתובים בתורה</w:t>
      </w:r>
    </w:p>
    <w:p>
      <w:pPr>
        <w:bidi/>
        <w:spacing w:before="160" w:after="60"/>
        <w:jc w:val="both"/>
      </w:pPr>
      <w:r>
        <w:rPr>
          <w:b/>
          <w:bCs/>
          <w:sz w:val="26"/>
          <w:szCs w:val="26"/>
          <w:rtl/>
        </w:rPr>
        <w:t>6. מיינו: מה עושים לקראת השבת ומה בשבת עצמה?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הכנות לשבת (יום שישי)</w:t>
            </w:r>
          </w:p>
        </w:tc>
        <w:tc>
          <w:tcPr>
            <w:tcW w:type="dxa" w:w="4989"/>
            <w:shd w:val="clear" w:color="auto" w:fill="0f766e"/>
          </w:tcPr>
          <w:p>
            <w:pPr>
              <w:bidi/>
              <w:spacing w:before="0" w:after="40"/>
              <w:jc w:val="both"/>
            </w:pPr>
            <w:r>
              <w:rPr>
                <w:b/>
                <w:bCs/>
                <w:color w:val="FFFFFF"/>
                <w:rtl/>
              </w:rPr>
              <w:t>בשבת עצמה</w:t>
            </w:r>
          </w:p>
        </w:tc>
      </w:tr>
      <w:tr>
        <w:tc>
          <w:tcPr>
            <w:tcW w:type="dxa" w:w="4989"/>
          </w:tcPr>
          <w:p>
            <w:pPr>
              <w:bidi/>
              <w:spacing w:before="0" w:after="40"/>
              <w:jc w:val="both"/>
            </w:pPr>
            <w:r>
              <w:rPr>
                <w:rtl/>
              </w:rPr>
              <w:t>אופים חלות, מנקים את הבית, קונים אוכל</w:t>
            </w:r>
          </w:p>
        </w:tc>
        <w:tc>
          <w:tcPr>
            <w:tcW w:type="dxa" w:w="4989"/>
          </w:tcPr>
          <w:p>
            <w:pPr>
              <w:bidi/>
              <w:spacing w:before="0" w:after="40"/>
              <w:jc w:val="both"/>
            </w:pPr>
            <w:r>
              <w:rPr>
                <w:rtl/>
              </w:rPr>
              <w:t>אוכלים סעודה משפחתית, נחים בצהריים, הולכים לטייל בשכונה</w:t>
            </w:r>
          </w:p>
        </w:tc>
      </w:tr>
    </w:tbl>
    <w:p>
      <w:pPr>
        <w:bidi/>
        <w:spacing w:before="0" w:after="40"/>
        <w:jc w:val="both"/>
      </w:pPr>
    </w:p>
    <w:p>
      <w:pPr>
        <w:bidi/>
        <w:spacing w:before="160" w:after="60"/>
        <w:jc w:val="both"/>
      </w:pPr>
      <w:r>
        <w:rPr>
          <w:b/>
          <w:bCs/>
          <w:sz w:val="26"/>
          <w:szCs w:val="26"/>
          <w:rtl/>
        </w:rPr>
        <w:t>7. איזה ערך מתאים לכל משפט? כתבו: מנוחה, משפחה, זיכרון או אחריות לאחרים.</w:t>
      </w:r>
    </w:p>
    <w:p>
      <w:pPr>
        <w:bidi/>
        <w:spacing w:before="0" w:after="100"/>
        <w:jc w:val="both"/>
      </w:pPr>
      <w:r>
        <w:rPr>
          <w:rtl/>
        </w:rPr>
        <w:t>א. כל המשפחה יושבת יחד לסעודת ליל שבת.  ← משפחה</w:t>
      </w:r>
    </w:p>
    <w:p>
      <w:pPr>
        <w:bidi/>
        <w:spacing w:before="0" w:after="100"/>
        <w:jc w:val="both"/>
      </w:pPr>
      <w:r>
        <w:rPr>
          <w:rtl/>
        </w:rPr>
        <w:t>ב. גם העובדים בחנות נחים בשבת.  ← אחריות לאחרים</w:t>
      </w:r>
    </w:p>
    <w:p>
      <w:pPr>
        <w:bidi/>
        <w:spacing w:before="0" w:after="100"/>
        <w:jc w:val="both"/>
      </w:pPr>
      <w:r>
        <w:rPr>
          <w:rtl/>
        </w:rPr>
        <w:t>ג. בקידוש מזכירים את בריאת העולם.  ← זיכרון</w:t>
      </w:r>
    </w:p>
    <w:p>
      <w:pPr>
        <w:bidi/>
        <w:spacing w:before="0" w:after="100"/>
        <w:jc w:val="both"/>
      </w:pPr>
      <w:r>
        <w:rPr>
          <w:rtl/>
        </w:rPr>
        <w:t>ד. בשבת לא הולכים לבית הספר.  ← מנוחה</w:t>
      </w:r>
    </w:p>
    <w:p>
      <w:pPr>
        <w:bidi/>
        <w:spacing w:before="160" w:after="60"/>
        <w:jc w:val="both"/>
      </w:pPr>
      <w:r>
        <w:rPr>
          <w:b/>
          <w:bCs/>
          <w:sz w:val="26"/>
          <w:szCs w:val="26"/>
          <w:rtl/>
        </w:rPr>
        <w:t>8. נכון או לא נכון? ענו לפי הקטע «שבת במדינת ישראל».</w:t>
      </w:r>
    </w:p>
    <w:p>
      <w:pPr>
        <w:bidi/>
        <w:spacing w:before="0" w:after="40"/>
        <w:jc w:val="both"/>
      </w:pPr>
      <w:r>
        <w:rPr>
          <w:rtl/>
        </w:rPr>
        <w:t>א. בשבת רוב בתי הספר פתוחים. – לא נכון – בשבת רוב בתי הספר והמשרדים סגורים</w:t>
      </w:r>
    </w:p>
    <w:p>
      <w:pPr>
        <w:bidi/>
        <w:spacing w:before="0" w:after="40"/>
        <w:jc w:val="both"/>
      </w:pPr>
      <w:r>
        <w:rPr>
          <w:rtl/>
        </w:rPr>
        <w:t>ב. בגנים עורכים קבלת שבת ביום שישי. – נכון</w:t>
      </w:r>
    </w:p>
    <w:p>
      <w:pPr>
        <w:bidi/>
        <w:spacing w:before="0" w:after="40"/>
        <w:jc w:val="both"/>
      </w:pPr>
      <w:r>
        <w:rPr>
          <w:rtl/>
        </w:rPr>
        <w:t>ג. כל המשפחות מבלות את השבת באותה דרך. – לא נכון – כל משפחה מבלה את השבת בדרך שלה</w:t>
      </w:r>
    </w:p>
    <w:p>
      <w:pPr>
        <w:bidi/>
        <w:spacing w:before="160" w:after="60"/>
        <w:jc w:val="both"/>
      </w:pPr>
      <w:r>
        <w:rPr>
          <w:b/>
          <w:bCs/>
          <w:sz w:val="26"/>
          <w:szCs w:val="26"/>
          <w:rtl/>
        </w:rPr>
        <w:t>9. לפי הקטע, מה משותף לרבים בשבת, למרות שכל משפחה מבלה אחרת?</w:t>
      </w:r>
    </w:p>
    <w:p>
      <w:pPr>
        <w:bidi/>
        <w:spacing w:before="0" w:after="80"/>
        <w:jc w:val="both"/>
      </w:pPr>
      <w:r>
        <w:rPr>
          <w:color w:val="0F7A4F"/>
          <w:rtl/>
        </w:rPr>
        <w:t>תשובה אפשרית: השבת היא זמן לנוח ולהיות יחד.</w:t>
      </w:r>
    </w:p>
    <w:p>
      <w:pPr>
        <w:bidi/>
        <w:spacing w:before="160" w:after="60"/>
        <w:jc w:val="both"/>
      </w:pPr>
      <w:r>
        <w:rPr>
          <w:b/>
          <w:bCs/>
          <w:sz w:val="26"/>
          <w:szCs w:val="26"/>
          <w:rtl/>
        </w:rPr>
        <w:t>10. ראיינו מישהו מהמשפחה: מה הוא אוהב במיוחד בשבת? כתבו את תשובתו ואת דעתכם עליה.</w:t>
      </w:r>
    </w:p>
    <w:p>
      <w:pPr>
        <w:bidi/>
        <w:spacing w:before="0" w:after="80"/>
        <w:jc w:val="both"/>
      </w:pPr>
      <w:r>
        <w:rPr>
          <w:color w:val="0F7A4F"/>
          <w:rtl/>
        </w:rPr>
        <w:t>תשובה אפשרית: תשובה אישית: שם המרואיין, מה הוא אוהב בשבת (למשל ארוחה משותפת, מנוחה, טיול) ודעת התלמיד.</w:t>
      </w:r>
    </w:p>
    <w:p>
      <w:pPr>
        <w:bidi/>
        <w:spacing w:before="160" w:after="60"/>
        <w:jc w:val="both"/>
      </w:pPr>
      <w:r>
        <w:rPr>
          <w:b/>
          <w:bCs/>
          <w:sz w:val="26"/>
          <w:szCs w:val="26"/>
          <w:rtl/>
        </w:rPr>
        <w:t>11. ציירו את חפצי ההבדלה: כוס יין, קופסת בשמים ונר עם כמה פתילות. כתבו ליד כל חפץ את שמו.</w:t>
      </w:r>
    </w:p>
    <w:p>
      <w:pPr>
        <w:bidi/>
        <w:spacing w:before="0" w:after="80"/>
        <w:jc w:val="both"/>
      </w:pPr>
      <w:r>
        <w:rPr>
          <w:color w:val="0F7A4F"/>
          <w:rtl/>
        </w:rPr>
        <w:t>תשובה אפשרית: ציור של כוס, קופסת בשמים ונר קלוע, עם השם ליד כל אחד.</w:t>
      </w:r>
    </w:p>
    <w:p>
      <w:pPr>
        <w:bidi/>
        <w:spacing w:before="160" w:after="60"/>
        <w:jc w:val="both"/>
      </w:pPr>
      <w:r>
        <w:rPr>
          <w:b/>
          <w:bCs/>
          <w:sz w:val="26"/>
          <w:szCs w:val="26"/>
          <w:rtl/>
        </w:rPr>
        <w:t>12. אתגר: מה דומה ומה שונה בין הדלקת נרות השבת לבין ההבדלה? כתבו דבר אחד דומה ודבר אחד שונה.</w:t>
      </w:r>
    </w:p>
    <w:p>
      <w:pPr>
        <w:bidi/>
        <w:spacing w:before="0" w:after="80"/>
        <w:jc w:val="both"/>
      </w:pPr>
      <w:r>
        <w:rPr>
          <w:color w:val="0F7A4F"/>
          <w:rtl/>
        </w:rPr>
        <w:t>תשובה אפשרית: דומה: בשניהם יש אור של נר וברכה. שונה: הדלקת הנרות פותחת את השבת (ביום שישי לפני השקיעה), וההבדלה סוגרת אותה (במוצאי שבת), ויש בה גם בשמים ונר עם כמה פתילות.</w:t>
      </w:r>
    </w:p>
    <w:p>
      <w:pPr>
        <w:bidi/>
        <w:spacing w:before="160" w:after="60"/>
        <w:jc w:val="both"/>
      </w:pPr>
      <w:r>
        <w:rPr>
          <w:b/>
          <w:bCs/>
          <w:color w:val="0F766E"/>
          <w:sz w:val="26"/>
          <w:szCs w:val="26"/>
          <w:rtl/>
        </w:rPr>
        <w:t>13. גזרו את הכרטיסים, והדביקו כל מנהג בעמודה המתאימה: כניסת השבת או צאת השבת.</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כניסת השבת – יום שישי</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צאת השבת – מוצאי שבת</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נרות שבת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שתי חלות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שלושה כוכבים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בשמים</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קידוש</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«שבת שלום!»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נר הבדלה</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«שבוע טוב!»</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[ 4 ]   יש משפחות שיוצאות בשבת לטיול בטבע.</w:t>
      </w:r>
    </w:p>
    <w:p>
      <w:pPr>
        <w:bidi/>
        <w:spacing w:before="0" w:after="60"/>
        <w:jc w:val="both"/>
      </w:pPr>
      <w:r>
        <w:rPr>
          <w:b/>
          <w:bCs/>
          <w:color w:val="0F7A4F"/>
          <w:sz w:val="25"/>
          <w:szCs w:val="25"/>
          <w:rtl/>
        </w:rPr>
        <w:t>[ 2 ]   מברכים על שתי חלות – «לחם משנה».</w:t>
      </w:r>
    </w:p>
    <w:p>
      <w:pPr>
        <w:bidi/>
        <w:spacing w:before="0" w:after="60"/>
        <w:jc w:val="both"/>
      </w:pPr>
      <w:r>
        <w:rPr>
          <w:b/>
          <w:bCs/>
          <w:color w:val="0F7A4F"/>
          <w:sz w:val="25"/>
          <w:szCs w:val="25"/>
          <w:rtl/>
        </w:rPr>
        <w:t>[ 3 ]   השבת נגמרת כשרואים שלושה כוכבים בשמיים.</w:t>
      </w:r>
    </w:p>
    <w:p>
      <w:pPr>
        <w:bidi/>
        <w:spacing w:before="0" w:after="60"/>
        <w:jc w:val="both"/>
      </w:pPr>
      <w:r>
        <w:rPr>
          <w:b/>
          <w:bCs/>
          <w:color w:val="0F7A4F"/>
          <w:sz w:val="25"/>
          <w:szCs w:val="25"/>
          <w:rtl/>
        </w:rPr>
        <w:t>[ 1 ]   ביום שישי לפני השקיעה מדליקים נרות שבת.</w:t>
      </w:r>
    </w:p>
    <w:p>
      <w:pPr>
        <w:bidi/>
        <w:spacing w:before="160" w:after="80"/>
        <w:jc w:val="both"/>
      </w:pPr>
      <w:r>
        <w:rPr>
          <w:rFonts w:ascii="Arial Black" w:hAnsi="Arial Black" w:cs="Arial Black"/>
          <w:b/>
          <w:bCs/>
          <w:color w:val="0F766E"/>
          <w:sz w:val="30"/>
          <w:szCs w:val="30"/>
          <w:rtl/>
        </w:rPr>
        <w:t>פרק 3: יום הכיפורים: חשבון נפש, סליחה ותיקון</w:t>
      </w:r>
    </w:p>
    <w:p>
      <w:pPr>
        <w:bidi/>
        <w:spacing w:before="160" w:after="60"/>
        <w:jc w:val="both"/>
      </w:pPr>
      <w:r>
        <w:rPr>
          <w:b/>
          <w:bCs/>
          <w:sz w:val="26"/>
          <w:szCs w:val="26"/>
          <w:rtl/>
        </w:rPr>
        <w:t>1. השלימו את המילה המתאימה מן המחסן.</w:t>
      </w:r>
    </w:p>
    <w:p>
      <w:pPr>
        <w:bidi/>
        <w:spacing w:before="0" w:after="40"/>
        <w:jc w:val="both"/>
      </w:pPr>
      <w:r>
        <w:rPr>
          <w:rtl/>
        </w:rPr>
        <w:t>א. התפילה הראשונה בערב יום הכיפורים היא «כל נדרי».</w:t>
      </w:r>
    </w:p>
    <w:p>
      <w:pPr>
        <w:bidi/>
        <w:spacing w:before="0" w:after="40"/>
        <w:jc w:val="both"/>
      </w:pPr>
      <w:r>
        <w:rPr>
          <w:rtl/>
        </w:rPr>
        <w:t>ב. ביום הכיפורים הכבישים ריקים, וילדים רבים רוכבים על אופניים.</w:t>
      </w:r>
    </w:p>
    <w:p>
      <w:pPr>
        <w:bidi/>
        <w:spacing w:before="0" w:after="40"/>
        <w:jc w:val="both"/>
      </w:pPr>
      <w:r>
        <w:rPr>
          <w:rtl/>
        </w:rPr>
        <w:t>ג. הברכה ביום הכיפורים היא «גמר חתימה טובה».</w:t>
      </w:r>
    </w:p>
    <w:p>
      <w:pPr>
        <w:bidi/>
        <w:spacing w:before="0" w:after="40"/>
        <w:jc w:val="both"/>
      </w:pPr>
      <w:r>
        <w:rPr>
          <w:rtl/>
        </w:rPr>
        <w:t>ד. הימים שבין ראש השנה ליום הכיפורים נקראים «עשרת ימי תשובה».</w:t>
      </w:r>
    </w:p>
    <w:p>
      <w:pPr>
        <w:bidi/>
        <w:spacing w:before="0" w:after="40"/>
        <w:jc w:val="both"/>
      </w:pPr>
      <w:r>
        <w:rPr>
          <w:rtl/>
        </w:rPr>
        <w:t>ה. בסוף היום שומעים קול שופר.</w:t>
      </w:r>
    </w:p>
    <w:p>
      <w:pPr>
        <w:bidi/>
        <w:spacing w:before="160" w:after="60"/>
        <w:jc w:val="both"/>
      </w:pPr>
      <w:r>
        <w:rPr>
          <w:b/>
          <w:bCs/>
          <w:sz w:val="26"/>
          <w:szCs w:val="26"/>
          <w:rtl/>
        </w:rPr>
        <w:t>2. התאימו לכל ביטוי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«בין כסה לעשור»</w:t>
            </w:r>
          </w:p>
        </w:tc>
        <w:tc>
          <w:tcPr>
            <w:tcW w:type="dxa" w:w="4989"/>
          </w:tcPr>
          <w:p>
            <w:pPr>
              <w:bidi/>
              <w:spacing w:before="0" w:after="40"/>
              <w:jc w:val="both"/>
            </w:pPr>
            <w:r>
              <w:rPr>
                <w:rtl/>
              </w:rPr>
              <w:t>[4] לעשות משהו כדי לסדר את מה שקלקלנו</w:t>
            </w:r>
          </w:p>
        </w:tc>
      </w:tr>
      <w:tr>
        <w:tc>
          <w:tcPr>
            <w:tcW w:type="dxa" w:w="4989"/>
          </w:tcPr>
          <w:p>
            <w:pPr>
              <w:bidi/>
              <w:spacing w:before="0" w:after="40"/>
              <w:jc w:val="both"/>
            </w:pPr>
            <w:r>
              <w:rPr>
                <w:rtl/>
              </w:rPr>
              <w:t>2. «גמר חתימה טובה»</w:t>
            </w:r>
          </w:p>
        </w:tc>
        <w:tc>
          <w:tcPr>
            <w:tcW w:type="dxa" w:w="4989"/>
          </w:tcPr>
          <w:p>
            <w:pPr>
              <w:bidi/>
              <w:spacing w:before="0" w:after="40"/>
              <w:jc w:val="both"/>
            </w:pPr>
            <w:r>
              <w:rPr>
                <w:rtl/>
              </w:rPr>
              <w:t>[2] ברכה שמברכים ביום הכיפורים</w:t>
            </w:r>
          </w:p>
        </w:tc>
      </w:tr>
      <w:tr>
        <w:tc>
          <w:tcPr>
            <w:tcW w:type="dxa" w:w="4989"/>
          </w:tcPr>
          <w:p>
            <w:pPr>
              <w:bidi/>
              <w:spacing w:before="0" w:after="40"/>
              <w:jc w:val="both"/>
            </w:pPr>
            <w:r>
              <w:rPr>
                <w:rtl/>
              </w:rPr>
              <w:t>3. לפייס</w:t>
            </w:r>
          </w:p>
        </w:tc>
        <w:tc>
          <w:tcPr>
            <w:tcW w:type="dxa" w:w="4989"/>
          </w:tcPr>
          <w:p>
            <w:pPr>
              <w:bidi/>
              <w:spacing w:before="0" w:after="40"/>
              <w:jc w:val="both"/>
            </w:pPr>
            <w:r>
              <w:rPr>
                <w:rtl/>
              </w:rPr>
              <w:t>[5] לוותר על הכעס כלפי מי שפגע בנו</w:t>
            </w:r>
          </w:p>
        </w:tc>
      </w:tr>
      <w:tr>
        <w:tc>
          <w:tcPr>
            <w:tcW w:type="dxa" w:w="4989"/>
          </w:tcPr>
          <w:p>
            <w:pPr>
              <w:bidi/>
              <w:spacing w:before="0" w:after="40"/>
              <w:jc w:val="both"/>
            </w:pPr>
            <w:r>
              <w:rPr>
                <w:rtl/>
              </w:rPr>
              <w:t>4. תיקון</w:t>
            </w:r>
          </w:p>
        </w:tc>
        <w:tc>
          <w:tcPr>
            <w:tcW w:type="dxa" w:w="4989"/>
          </w:tcPr>
          <w:p>
            <w:pPr>
              <w:bidi/>
              <w:spacing w:before="0" w:after="40"/>
              <w:jc w:val="both"/>
            </w:pPr>
            <w:r>
              <w:rPr>
                <w:rtl/>
              </w:rPr>
              <w:t>[3] לעשות משהו כדי שהחבר ירגיש טוב שוב</w:t>
            </w:r>
          </w:p>
        </w:tc>
      </w:tr>
      <w:tr>
        <w:tc>
          <w:tcPr>
            <w:tcW w:type="dxa" w:w="4989"/>
          </w:tcPr>
          <w:p>
            <w:pPr>
              <w:bidi/>
              <w:spacing w:before="0" w:after="40"/>
              <w:jc w:val="both"/>
            </w:pPr>
            <w:r>
              <w:rPr>
                <w:rtl/>
              </w:rPr>
              <w:t>5. לסלוח</w:t>
            </w:r>
          </w:p>
        </w:tc>
        <w:tc>
          <w:tcPr>
            <w:tcW w:type="dxa" w:w="4989"/>
          </w:tcPr>
          <w:p>
            <w:pPr>
              <w:bidi/>
              <w:spacing w:before="0" w:after="40"/>
              <w:jc w:val="both"/>
            </w:pPr>
            <w:r>
              <w:rPr>
                <w:rtl/>
              </w:rPr>
              <w:t>[1] הימים שבין ראש השנה ליום הכיפורים</w:t>
            </w:r>
          </w:p>
        </w:tc>
      </w:tr>
    </w:tbl>
    <w:p>
      <w:pPr>
        <w:bidi/>
        <w:spacing w:before="0" w:after="40"/>
        <w:jc w:val="both"/>
      </w:pPr>
    </w:p>
    <w:p>
      <w:pPr>
        <w:bidi/>
        <w:spacing w:before="160" w:after="60"/>
        <w:jc w:val="both"/>
      </w:pPr>
      <w:r>
        <w:rPr>
          <w:b/>
          <w:bCs/>
          <w:sz w:val="26"/>
          <w:szCs w:val="26"/>
          <w:rtl/>
        </w:rPr>
        <w:t>3. סליחה אמיתית: השלימו את השלבים לפי הסדר.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שלב</w:t>
            </w:r>
          </w:p>
        </w:tc>
        <w:tc>
          <w:tcPr>
            <w:tcW w:type="dxa" w:w="3326"/>
            <w:shd w:val="clear" w:color="auto" w:fill="0f766e"/>
          </w:tcPr>
          <w:p>
            <w:pPr>
              <w:bidi/>
              <w:spacing w:before="0" w:after="40"/>
              <w:jc w:val="both"/>
            </w:pPr>
            <w:r>
              <w:rPr>
                <w:b/>
                <w:bCs/>
                <w:color w:val="FFFFFF"/>
                <w:rtl/>
              </w:rPr>
              <w:t>מה עושים?</w:t>
            </w:r>
          </w:p>
        </w:tc>
        <w:tc>
          <w:tcPr>
            <w:tcW w:type="dxa" w:w="3326"/>
            <w:shd w:val="clear" w:color="auto" w:fill="0f766e"/>
          </w:tcPr>
          <w:p>
            <w:pPr>
              <w:bidi/>
              <w:spacing w:before="0" w:after="40"/>
              <w:jc w:val="both"/>
            </w:pPr>
            <w:r>
              <w:rPr>
                <w:b/>
                <w:bCs/>
                <w:color w:val="FFFFFF"/>
                <w:rtl/>
              </w:rPr>
              <w:t>דוגמה</w:t>
            </w:r>
          </w:p>
        </w:tc>
      </w:tr>
      <w:tr>
        <w:tc>
          <w:tcPr>
            <w:tcW w:type="dxa" w:w="3326"/>
          </w:tcPr>
          <w:p>
            <w:pPr>
              <w:bidi/>
              <w:spacing w:before="0" w:after="40"/>
              <w:jc w:val="both"/>
            </w:pPr>
            <w:r>
              <w:rPr>
                <w:rtl/>
              </w:rPr>
              <w:t>1</w:t>
            </w:r>
          </w:p>
        </w:tc>
        <w:tc>
          <w:tcPr>
            <w:tcW w:type="dxa" w:w="3326"/>
          </w:tcPr>
          <w:p>
            <w:pPr>
              <w:bidi/>
              <w:spacing w:before="0" w:after="40"/>
              <w:jc w:val="both"/>
            </w:pPr>
            <w:r>
              <w:rPr>
                <w:rtl/>
              </w:rPr>
              <w:t>מודים בטעות</w:t>
            </w:r>
          </w:p>
        </w:tc>
        <w:tc>
          <w:tcPr>
            <w:tcW w:type="dxa" w:w="3326"/>
          </w:tcPr>
          <w:p>
            <w:pPr>
              <w:bidi/>
              <w:spacing w:before="0" w:after="40"/>
              <w:jc w:val="both"/>
            </w:pPr>
            <w:r>
              <w:rPr>
                <w:color w:val="0F7A4F"/>
                <w:rtl/>
              </w:rPr>
              <w:t>«לקחתי את הצבעים שלך בלי לשאול.»</w:t>
            </w:r>
          </w:p>
        </w:tc>
      </w:tr>
      <w:tr>
        <w:tc>
          <w:tcPr>
            <w:tcW w:type="dxa" w:w="3326"/>
          </w:tcPr>
          <w:p>
            <w:pPr>
              <w:bidi/>
              <w:spacing w:before="0" w:after="40"/>
              <w:jc w:val="both"/>
            </w:pPr>
            <w:r>
              <w:rPr>
                <w:rtl/>
              </w:rPr>
              <w:t>2</w:t>
            </w:r>
          </w:p>
        </w:tc>
        <w:tc>
          <w:tcPr>
            <w:tcW w:type="dxa" w:w="3326"/>
          </w:tcPr>
          <w:p>
            <w:pPr>
              <w:bidi/>
              <w:spacing w:before="0" w:after="40"/>
              <w:jc w:val="both"/>
            </w:pPr>
            <w:r>
              <w:rPr>
                <w:color w:val="0F7A4F"/>
                <w:rtl/>
              </w:rPr>
              <w:t>מבקשים סליחה</w:t>
            </w:r>
          </w:p>
        </w:tc>
        <w:tc>
          <w:tcPr>
            <w:tcW w:type="dxa" w:w="3326"/>
          </w:tcPr>
          <w:p>
            <w:pPr>
              <w:bidi/>
              <w:spacing w:before="0" w:after="40"/>
              <w:jc w:val="both"/>
            </w:pPr>
            <w:r>
              <w:rPr>
                <w:rtl/>
              </w:rPr>
              <w:t>«סליחה שלקחתי בלי לשאול.»</w:t>
            </w:r>
          </w:p>
        </w:tc>
      </w:tr>
      <w:tr>
        <w:tc>
          <w:tcPr>
            <w:tcW w:type="dxa" w:w="3326"/>
          </w:tcPr>
          <w:p>
            <w:pPr>
              <w:bidi/>
              <w:spacing w:before="0" w:after="40"/>
              <w:jc w:val="both"/>
            </w:pPr>
            <w:r>
              <w:rPr>
                <w:rtl/>
              </w:rPr>
              <w:t>3</w:t>
            </w:r>
          </w:p>
        </w:tc>
        <w:tc>
          <w:tcPr>
            <w:tcW w:type="dxa" w:w="3326"/>
          </w:tcPr>
          <w:p>
            <w:pPr>
              <w:bidi/>
              <w:spacing w:before="0" w:after="40"/>
              <w:jc w:val="both"/>
            </w:pPr>
            <w:r>
              <w:rPr>
                <w:rtl/>
              </w:rPr>
              <w:t>מתקנים</w:t>
            </w:r>
          </w:p>
        </w:tc>
        <w:tc>
          <w:tcPr>
            <w:tcW w:type="dxa" w:w="3326"/>
          </w:tcPr>
          <w:p>
            <w:pPr>
              <w:bidi/>
              <w:spacing w:before="0" w:after="40"/>
              <w:jc w:val="both"/>
            </w:pPr>
            <w:r>
              <w:rPr>
                <w:color w:val="0F7A4F"/>
                <w:rtl/>
              </w:rPr>
              <w:t>מחזירים את הצבעים ומחדדים את מה שנשבר</w:t>
            </w:r>
          </w:p>
        </w:tc>
      </w:tr>
      <w:tr>
        <w:tc>
          <w:tcPr>
            <w:tcW w:type="dxa" w:w="3326"/>
          </w:tcPr>
          <w:p>
            <w:pPr>
              <w:bidi/>
              <w:spacing w:before="0" w:after="40"/>
              <w:jc w:val="both"/>
            </w:pPr>
            <w:r>
              <w:rPr>
                <w:rtl/>
              </w:rPr>
              <w:t>4</w:t>
            </w:r>
          </w:p>
        </w:tc>
        <w:tc>
          <w:tcPr>
            <w:tcW w:type="dxa" w:w="3326"/>
          </w:tcPr>
          <w:p>
            <w:pPr>
              <w:bidi/>
              <w:spacing w:before="0" w:after="40"/>
              <w:jc w:val="both"/>
            </w:pPr>
            <w:r>
              <w:rPr>
                <w:color w:val="0F7A4F"/>
                <w:rtl/>
              </w:rPr>
              <w:t>משתדלים לא לחזור על הטעות</w:t>
            </w:r>
          </w:p>
        </w:tc>
        <w:tc>
          <w:tcPr>
            <w:tcW w:type="dxa" w:w="3326"/>
          </w:tcPr>
          <w:p>
            <w:pPr>
              <w:bidi/>
              <w:spacing w:before="0" w:after="40"/>
              <w:jc w:val="both"/>
            </w:pPr>
            <w:r>
              <w:rPr>
                <w:color w:val="0F7A4F"/>
                <w:rtl/>
              </w:rPr>
              <w:t>«בפעם הבאה אשאל קודם.»</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ביום הכיפורים רבים לובשים בגדים שחורים. – לא נכון – ביום הכיפורים רבים לובשים בגדים לבנים</w:t>
      </w:r>
    </w:p>
    <w:p>
      <w:pPr>
        <w:bidi/>
        <w:spacing w:before="0" w:after="40"/>
        <w:jc w:val="both"/>
      </w:pPr>
      <w:r>
        <w:rPr>
          <w:rtl/>
        </w:rPr>
        <w:t>ב. «נעילה» היא התפילה האחרונה של יום הכיפורים. – נכון</w:t>
      </w:r>
    </w:p>
    <w:p>
      <w:pPr>
        <w:bidi/>
        <w:spacing w:before="0" w:after="40"/>
        <w:jc w:val="both"/>
      </w:pPr>
      <w:r>
        <w:rPr>
          <w:rtl/>
        </w:rPr>
        <w:t>ג. חשבון נפש עושים רק בכיתה. – לא נכון – חשבון נפש עושה כל אחד, בכל מקום, כשהוא בודק את מעשיו</w:t>
      </w:r>
    </w:p>
    <w:p>
      <w:pPr>
        <w:bidi/>
        <w:spacing w:before="0" w:after="40"/>
        <w:jc w:val="both"/>
      </w:pPr>
      <w:r>
        <w:rPr>
          <w:rtl/>
        </w:rPr>
        <w:t>ד. ביום הכיפורים הכבישים בישראל כמעט ריקים ממכוניות. – נכון</w:t>
      </w:r>
    </w:p>
    <w:p>
      <w:pPr>
        <w:bidi/>
        <w:spacing w:before="160" w:after="60"/>
        <w:jc w:val="both"/>
      </w:pPr>
      <w:r>
        <w:rPr>
          <w:b/>
          <w:bCs/>
          <w:sz w:val="26"/>
          <w:szCs w:val="26"/>
          <w:rtl/>
        </w:rPr>
        <w:t>5. בחרו את התשובה הנכונה.</w:t>
      </w:r>
    </w:p>
    <w:p>
      <w:pPr>
        <w:bidi/>
        <w:spacing w:before="0" w:after="20"/>
        <w:jc w:val="both"/>
      </w:pPr>
      <w:r>
        <w:rPr>
          <w:rtl/>
        </w:rPr>
        <w:t>א. באיזה חודש חל יום הכיפורים?</w:t>
      </w:r>
    </w:p>
    <w:p>
      <w:pPr>
        <w:bidi/>
        <w:spacing w:before="0" w:after="80"/>
        <w:jc w:val="both"/>
      </w:pPr>
      <w:r>
        <w:rPr>
          <w:b/>
          <w:bCs/>
          <w:color w:val="0F7A4F"/>
          <w:rtl/>
        </w:rPr>
        <w:t xml:space="preserve">   ✔ תשרי</w:t>
      </w:r>
    </w:p>
    <w:p>
      <w:pPr>
        <w:bidi/>
        <w:spacing w:before="0" w:after="20"/>
        <w:jc w:val="both"/>
      </w:pPr>
      <w:r>
        <w:rPr>
          <w:rtl/>
        </w:rPr>
        <w:t>ב. מה עושים בסוף תפילת נעילה?</w:t>
      </w:r>
    </w:p>
    <w:p>
      <w:pPr>
        <w:bidi/>
        <w:spacing w:before="0" w:after="80"/>
        <w:jc w:val="both"/>
      </w:pPr>
      <w:r>
        <w:rPr>
          <w:b/>
          <w:bCs/>
          <w:color w:val="0F7A4F"/>
          <w:rtl/>
        </w:rPr>
        <w:t xml:space="preserve">   ✔ תוקעים בשופר</w:t>
      </w:r>
    </w:p>
    <w:p>
      <w:pPr>
        <w:bidi/>
        <w:spacing w:before="0" w:after="20"/>
        <w:jc w:val="both"/>
      </w:pPr>
      <w:r>
        <w:rPr>
          <w:rtl/>
        </w:rPr>
        <w:t>ג. מה פירוש «תשובה» ביום הכיפורים?</w:t>
      </w:r>
    </w:p>
    <w:p>
      <w:pPr>
        <w:bidi/>
        <w:spacing w:before="0" w:after="80"/>
        <w:jc w:val="both"/>
      </w:pPr>
      <w:r>
        <w:rPr>
          <w:b/>
          <w:bCs/>
          <w:color w:val="0F7A4F"/>
          <w:rtl/>
        </w:rPr>
        <w:t xml:space="preserve">   ✔ לשנות את הדרך ולהשתפר</w:t>
      </w:r>
    </w:p>
    <w:p>
      <w:pPr>
        <w:bidi/>
        <w:spacing w:before="160" w:after="60"/>
        <w:jc w:val="both"/>
      </w:pPr>
      <w:r>
        <w:rPr>
          <w:b/>
          <w:bCs/>
          <w:sz w:val="26"/>
          <w:szCs w:val="26"/>
          <w:rtl/>
        </w:rPr>
        <w:t>6. מיינו: מה סליחה אמיתית ומה לא?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סליחה אמיתית</w:t>
            </w:r>
          </w:p>
        </w:tc>
        <w:tc>
          <w:tcPr>
            <w:tcW w:type="dxa" w:w="4989"/>
            <w:shd w:val="clear" w:color="auto" w:fill="0f766e"/>
          </w:tcPr>
          <w:p>
            <w:pPr>
              <w:bidi/>
              <w:spacing w:before="0" w:after="40"/>
              <w:jc w:val="both"/>
            </w:pPr>
            <w:r>
              <w:rPr>
                <w:b/>
                <w:bCs/>
                <w:color w:val="FFFFFF"/>
                <w:rtl/>
              </w:rPr>
              <w:t>לא סליחה אמיתית</w:t>
            </w:r>
          </w:p>
        </w:tc>
      </w:tr>
      <w:tr>
        <w:tc>
          <w:tcPr>
            <w:tcW w:type="dxa" w:w="4989"/>
          </w:tcPr>
          <w:p>
            <w:pPr>
              <w:bidi/>
              <w:spacing w:before="0" w:after="40"/>
              <w:jc w:val="both"/>
            </w:pPr>
            <w:r>
              <w:rPr>
                <w:rtl/>
              </w:rPr>
              <w:t>אומר «סליחה» ומחזיר את מה שלקח, מבטיח להשתדל לא לחזור על זה, מודה שטעה</w:t>
            </w:r>
          </w:p>
        </w:tc>
        <w:tc>
          <w:tcPr>
            <w:tcW w:type="dxa" w:w="4989"/>
          </w:tcPr>
          <w:p>
            <w:pPr>
              <w:bidi/>
              <w:spacing w:before="0" w:after="40"/>
              <w:jc w:val="both"/>
            </w:pPr>
            <w:r>
              <w:rPr>
                <w:rtl/>
              </w:rPr>
              <w:t>אומר «סליחה» וצוחק, ממשיך להציק, מאשים מישהו אחר</w:t>
            </w:r>
          </w:p>
        </w:tc>
      </w:tr>
    </w:tbl>
    <w:p>
      <w:pPr>
        <w:bidi/>
        <w:spacing w:before="0" w:after="40"/>
        <w:jc w:val="both"/>
      </w:pPr>
    </w:p>
    <w:p>
      <w:pPr>
        <w:bidi/>
        <w:spacing w:before="160" w:after="60"/>
        <w:jc w:val="both"/>
      </w:pPr>
      <w:r>
        <w:rPr>
          <w:b/>
          <w:bCs/>
          <w:sz w:val="26"/>
          <w:szCs w:val="26"/>
          <w:rtl/>
        </w:rPr>
        <w:t>7. איזה ערך מתאים לכל משפט? כתבו: חשבון נפש, סליחה או תיקון.</w:t>
      </w:r>
    </w:p>
    <w:p>
      <w:pPr>
        <w:bidi/>
        <w:spacing w:before="0" w:after="100"/>
        <w:jc w:val="both"/>
      </w:pPr>
      <w:r>
        <w:rPr>
          <w:rtl/>
        </w:rPr>
        <w:t>א. עומר חשב בערב: «מה עשיתי היום טוב, ובמה טעיתי?»  ← חשבון נפש</w:t>
      </w:r>
    </w:p>
    <w:p>
      <w:pPr>
        <w:bidi/>
        <w:spacing w:before="0" w:after="100"/>
        <w:jc w:val="both"/>
      </w:pPr>
      <w:r>
        <w:rPr>
          <w:rtl/>
        </w:rPr>
        <w:t>ב. מיכל אמרה לתמר: «אני מצטערת שלא הקשבתי לך.»  ← סליחה</w:t>
      </w:r>
    </w:p>
    <w:p>
      <w:pPr>
        <w:bidi/>
        <w:spacing w:before="0" w:after="100"/>
        <w:jc w:val="both"/>
      </w:pPr>
      <w:r>
        <w:rPr>
          <w:rtl/>
        </w:rPr>
        <w:t>ג. יואב בנה מחדש את מגדל הקוביות שהפיל.  ← תיקון</w:t>
      </w:r>
    </w:p>
    <w:p>
      <w:pPr>
        <w:bidi/>
        <w:spacing w:before="0" w:after="100"/>
        <w:jc w:val="both"/>
      </w:pPr>
      <w:r>
        <w:rPr>
          <w:rtl/>
        </w:rPr>
        <w:t>ד. איתי כתב ביומן מה הוא רוצה לשפר השנה.  ← חשבון נפש</w:t>
      </w:r>
    </w:p>
    <w:p>
      <w:pPr>
        <w:bidi/>
        <w:spacing w:before="160" w:after="60"/>
        <w:jc w:val="both"/>
      </w:pPr>
      <w:r>
        <w:rPr>
          <w:b/>
          <w:bCs/>
          <w:sz w:val="26"/>
          <w:szCs w:val="26"/>
          <w:rtl/>
        </w:rPr>
        <w:t>8. נכון או לא נכון? ענו לפי הקטע «יום שקט בעיר».</w:t>
      </w:r>
    </w:p>
    <w:p>
      <w:pPr>
        <w:bidi/>
        <w:spacing w:before="0" w:after="40"/>
        <w:jc w:val="both"/>
      </w:pPr>
      <w:r>
        <w:rPr>
          <w:rtl/>
        </w:rPr>
        <w:t>א. ביום הכיפורים יש שידורים רגילים בטלוויזיה. – לא נכון – ביום הכיפורים אין שידורים בטלוויזיה וברדיו</w:t>
      </w:r>
    </w:p>
    <w:p>
      <w:pPr>
        <w:bidi/>
        <w:spacing w:before="0" w:after="40"/>
        <w:jc w:val="both"/>
      </w:pPr>
      <w:r>
        <w:rPr>
          <w:rtl/>
        </w:rPr>
        <w:t>ב. בבית הכנסת קוראים את ספר יונה. – נכון</w:t>
      </w:r>
    </w:p>
    <w:p>
      <w:pPr>
        <w:bidi/>
        <w:spacing w:before="0" w:after="40"/>
        <w:jc w:val="both"/>
      </w:pPr>
      <w:r>
        <w:rPr>
          <w:rtl/>
        </w:rPr>
        <w:t>ג. בערב המשפחות אוכלות ארוחה שמסיימת את הצום. – נכון</w:t>
      </w:r>
    </w:p>
    <w:p>
      <w:pPr>
        <w:bidi/>
        <w:spacing w:before="160" w:after="60"/>
        <w:jc w:val="both"/>
      </w:pPr>
      <w:r>
        <w:rPr>
          <w:b/>
          <w:bCs/>
          <w:sz w:val="26"/>
          <w:szCs w:val="26"/>
          <w:rtl/>
        </w:rPr>
        <w:t>9. לפי הקטע, מה עשו אנשי נינוה, ומה קרה לעיר בזכות זה?</w:t>
      </w:r>
    </w:p>
    <w:p>
      <w:pPr>
        <w:bidi/>
        <w:spacing w:before="0" w:after="80"/>
        <w:jc w:val="both"/>
      </w:pPr>
      <w:r>
        <w:rPr>
          <w:color w:val="0F7A4F"/>
          <w:rtl/>
        </w:rPr>
        <w:t>תשובה אפשרית: הם שינו את מעשיהם הרעים (עשו תשובה), ולכן העיר ניצלה.</w:t>
      </w:r>
    </w:p>
    <w:p>
      <w:pPr>
        <w:bidi/>
        <w:spacing w:before="160" w:after="60"/>
        <w:jc w:val="both"/>
      </w:pPr>
      <w:r>
        <w:rPr>
          <w:b/>
          <w:bCs/>
          <w:sz w:val="26"/>
          <w:szCs w:val="26"/>
          <w:rtl/>
        </w:rPr>
        <w:t>10. חשבון נפש אישי: כתבו דבר אחד שהצלחתם בו השנה ודבר אחד שתרצו לשפר.</w:t>
      </w:r>
    </w:p>
    <w:p>
      <w:pPr>
        <w:bidi/>
        <w:spacing w:before="0" w:after="80"/>
        <w:jc w:val="both"/>
      </w:pPr>
      <w:r>
        <w:rPr>
          <w:color w:val="0F7A4F"/>
          <w:rtl/>
        </w:rPr>
        <w:t>תשובה אפשרית: תשובה אישית עם הצלחה אחת ממשית ושיפור אחד ברור, למשל: הצלחתי לקרוא ספרים רבים; ארצה להקשיב יותר לחברים.</w:t>
      </w:r>
    </w:p>
    <w:p>
      <w:pPr>
        <w:bidi/>
        <w:spacing w:before="160" w:after="60"/>
        <w:jc w:val="both"/>
      </w:pPr>
      <w:r>
        <w:rPr>
          <w:b/>
          <w:bCs/>
          <w:sz w:val="26"/>
          <w:szCs w:val="26"/>
          <w:rtl/>
        </w:rPr>
        <w:t>11. ציירו את הרחוב שלכם ביום הכיפורים: כבישים ריקים, ילדים על אופניים ואנשים בבגדים לבנים.</w:t>
      </w:r>
    </w:p>
    <w:p>
      <w:pPr>
        <w:bidi/>
        <w:spacing w:before="0" w:after="80"/>
        <w:jc w:val="both"/>
      </w:pPr>
      <w:r>
        <w:rPr>
          <w:color w:val="0F7A4F"/>
          <w:rtl/>
        </w:rPr>
        <w:t>תשובה אפשרית: ציור של רחוב שקט וריק ממכוניות, עם ילדים על אופניים ואנשים בבגדים לבנים.</w:t>
      </w:r>
    </w:p>
    <w:p>
      <w:pPr>
        <w:bidi/>
        <w:spacing w:before="160" w:after="60"/>
        <w:jc w:val="both"/>
      </w:pPr>
      <w:r>
        <w:rPr>
          <w:b/>
          <w:bCs/>
          <w:sz w:val="26"/>
          <w:szCs w:val="26"/>
          <w:rtl/>
        </w:rPr>
        <w:t>12. אתגר: מדוע לדעתכם קוראים את סיפור נינוה דווקא ביום הכיפורים? קשרו את הסיפור לרעיון התשובה.</w:t>
      </w:r>
    </w:p>
    <w:p>
      <w:pPr>
        <w:bidi/>
        <w:spacing w:before="0" w:after="80"/>
        <w:jc w:val="both"/>
      </w:pPr>
      <w:r>
        <w:rPr>
          <w:color w:val="0F7A4F"/>
          <w:rtl/>
        </w:rPr>
        <w:t>תשובה אפשרית: כי אנשי נינוה שינו את דרכם והשתפרו, וזה בדיוק רעיון התשובה של יום הכיפורים: כל אחד יכול לבדוק את מעשיו, לשנות ולהתחיל מחדש.</w:t>
      </w:r>
    </w:p>
    <w:p>
      <w:pPr>
        <w:bidi/>
        <w:spacing w:before="160" w:after="60"/>
        <w:jc w:val="both"/>
      </w:pPr>
      <w:r>
        <w:rPr>
          <w:b/>
          <w:bCs/>
          <w:color w:val="0F766E"/>
          <w:sz w:val="26"/>
          <w:szCs w:val="26"/>
          <w:rtl/>
        </w:rPr>
        <w:t>13. גזרו את כרטיסי המושגים, והדביקו כל מושג ליד ההסבר שלו.</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חושבים על מה שעשינו בשנה שעברה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חשבון נפש</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פונים לחבר שפגענו בו ואומרים «סליחה»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בקשת סליחה</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מחליטים להתנהג טוב יותר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תיקון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לא אוכלים ולא שותים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צום</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י' בתשרי</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יום הכיפורים</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חשבון נפש – </w:t>
            </w:r>
            <w:r>
              <w:rPr>
                <w:sz w:val="24"/>
                <w:szCs w:val="24"/>
                <w:rtl/>
              </w:rPr>
              <w:t>בדיקה של המעשים שלנו: מה היה טוב ומה כדאי לשנות</w:t>
            </w:r>
          </w:p>
          <w:p>
            <w:pPr>
              <w:bidi/>
              <w:spacing w:before="0" w:after="40"/>
              <w:jc w:val="both"/>
            </w:pPr>
            <w:r>
              <w:rPr>
                <w:b/>
                <w:bCs/>
                <w:sz w:val="24"/>
                <w:szCs w:val="24"/>
                <w:rtl/>
              </w:rPr>
              <w:t xml:space="preserve">סליחה – </w:t>
            </w:r>
            <w:r>
              <w:rPr>
                <w:sz w:val="24"/>
                <w:szCs w:val="24"/>
                <w:rtl/>
              </w:rPr>
              <w:t>ביטול הכעס על מי שפגע בנו</w:t>
            </w:r>
          </w:p>
          <w:p>
            <w:pPr>
              <w:bidi/>
              <w:spacing w:before="0" w:after="40"/>
              <w:jc w:val="both"/>
            </w:pPr>
            <w:r>
              <w:rPr>
                <w:b/>
                <w:bCs/>
                <w:sz w:val="24"/>
                <w:szCs w:val="24"/>
                <w:rtl/>
              </w:rPr>
              <w:t xml:space="preserve">תיקון – </w:t>
            </w:r>
            <w:r>
              <w:rPr>
                <w:sz w:val="24"/>
                <w:szCs w:val="24"/>
                <w:rtl/>
              </w:rPr>
              <w:t>שינוי לטובה של מעשה או התנהגות</w:t>
            </w:r>
          </w:p>
          <w:p>
            <w:pPr>
              <w:bidi/>
              <w:spacing w:before="0" w:after="40"/>
              <w:jc w:val="both"/>
            </w:pPr>
            <w:r>
              <w:rPr>
                <w:b/>
                <w:bCs/>
                <w:sz w:val="24"/>
                <w:szCs w:val="24"/>
                <w:rtl/>
              </w:rPr>
              <w:t xml:space="preserve">עשרת ימי תשובה – </w:t>
            </w:r>
            <w:r>
              <w:rPr>
                <w:sz w:val="24"/>
                <w:szCs w:val="24"/>
                <w:rtl/>
              </w:rPr>
              <w:t>הימים מראש השנה ועד יום הכיפורים</w:t>
            </w:r>
          </w:p>
        </w:tc>
      </w:tr>
    </w:tbl>
    <w:p>
      <w:pPr>
        <w:bidi/>
        <w:spacing w:before="0" w:after="40"/>
        <w:jc w:val="both"/>
      </w:pPr>
    </w:p>
    <w:p>
      <w:pPr>
        <w:bidi/>
        <w:spacing w:before="0" w:after="80"/>
        <w:jc w:val="both"/>
      </w:pPr>
      <w:r>
        <w:rPr>
          <w:color w:val="0F7A4F"/>
          <w:sz w:val="24"/>
          <w:szCs w:val="24"/>
          <w:rtl/>
        </w:rPr>
        <w:t>בחרו שתי מילים מן הביאורים, וכתבו משפט עם כל אחת מהן. תשובה אישית</w:t>
      </w:r>
    </w:p>
    <w:p>
      <w:pPr>
        <w:bidi/>
        <w:spacing w:before="160" w:after="80"/>
        <w:jc w:val="both"/>
      </w:pPr>
      <w:r>
        <w:rPr>
          <w:rFonts w:ascii="Arial Black" w:hAnsi="Arial Black" w:cs="Arial Black"/>
          <w:b/>
          <w:bCs/>
          <w:color w:val="0F766E"/>
          <w:sz w:val="30"/>
          <w:szCs w:val="30"/>
          <w:rtl/>
        </w:rPr>
        <w:t>פרק 4: יום הזיכרון ליצחק רבין: הידברות ומחלוקת בדרכי שלום</w:t>
      </w:r>
    </w:p>
    <w:p>
      <w:pPr>
        <w:bidi/>
        <w:spacing w:before="160" w:after="60"/>
        <w:jc w:val="both"/>
      </w:pPr>
      <w:r>
        <w:rPr>
          <w:b/>
          <w:bCs/>
          <w:sz w:val="26"/>
          <w:szCs w:val="26"/>
          <w:rtl/>
        </w:rPr>
        <w:t>1. השלימו את המילה המתאימה מן המחסן.</w:t>
      </w:r>
    </w:p>
    <w:p>
      <w:pPr>
        <w:bidi/>
        <w:spacing w:before="0" w:after="40"/>
        <w:jc w:val="both"/>
      </w:pPr>
      <w:r>
        <w:rPr>
          <w:rtl/>
        </w:rPr>
        <w:t>א. כשמתחיל ויכוח, קודם כול עוצרים ונרגעים.</w:t>
      </w:r>
    </w:p>
    <w:p>
      <w:pPr>
        <w:bidi/>
        <w:spacing w:before="0" w:after="40"/>
        <w:jc w:val="both"/>
      </w:pPr>
      <w:r>
        <w:rPr>
          <w:rtl/>
        </w:rPr>
        <w:t>ב. בהידברות מקשיבים זה לזה עד הסוף.</w:t>
      </w:r>
    </w:p>
    <w:p>
      <w:pPr>
        <w:bidi/>
        <w:spacing w:before="0" w:after="40"/>
        <w:jc w:val="both"/>
      </w:pPr>
      <w:r>
        <w:rPr>
          <w:rtl/>
        </w:rPr>
        <w:t>ג. אם לא מצליחים לפתור לבד, מבקשים עזרה מבוגר.</w:t>
      </w:r>
    </w:p>
    <w:p>
      <w:pPr>
        <w:bidi/>
        <w:spacing w:before="0" w:after="40"/>
        <w:jc w:val="both"/>
      </w:pPr>
      <w:r>
        <w:rPr>
          <w:rtl/>
        </w:rPr>
        <w:t>ד. הלל לימד: «הוי ... אוהב שלום ורודף שלום».</w:t>
      </w:r>
    </w:p>
    <w:p>
      <w:pPr>
        <w:bidi/>
        <w:spacing w:before="0" w:after="40"/>
        <w:jc w:val="both"/>
      </w:pPr>
      <w:r>
        <w:rPr>
          <w:rtl/>
        </w:rPr>
        <w:t>ה. מי שמכבד גם את מי שחושב אחרת ממנו הוא סובלני.</w:t>
      </w:r>
    </w:p>
    <w:p>
      <w:pPr>
        <w:bidi/>
        <w:spacing w:before="160" w:after="60"/>
        <w:jc w:val="both"/>
      </w:pPr>
      <w:r>
        <w:rPr>
          <w:b/>
          <w:bCs/>
          <w:sz w:val="26"/>
          <w:szCs w:val="26"/>
          <w:rtl/>
        </w:rPr>
        <w:t>2. התאימו לכל מקור או ביטוי את הרעיון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«אוהב שלום ורודף שלום»</w:t>
            </w:r>
          </w:p>
        </w:tc>
        <w:tc>
          <w:tcPr>
            <w:tcW w:type="dxa" w:w="4989"/>
          </w:tcPr>
          <w:p>
            <w:pPr>
              <w:bidi/>
              <w:spacing w:before="0" w:after="40"/>
              <w:jc w:val="both"/>
            </w:pPr>
            <w:r>
              <w:rPr>
                <w:rtl/>
              </w:rPr>
              <w:t>[2] גם בדעה של השני יש משהו נכון</w:t>
            </w:r>
          </w:p>
        </w:tc>
      </w:tr>
      <w:tr>
        <w:tc>
          <w:tcPr>
            <w:tcW w:type="dxa" w:w="4989"/>
          </w:tcPr>
          <w:p>
            <w:pPr>
              <w:bidi/>
              <w:spacing w:before="0" w:after="40"/>
              <w:jc w:val="both"/>
            </w:pPr>
            <w:r>
              <w:rPr>
                <w:rtl/>
              </w:rPr>
              <w:t>2. «אלו ואלו דברי אלוהים חיים»</w:t>
            </w:r>
          </w:p>
        </w:tc>
        <w:tc>
          <w:tcPr>
            <w:tcW w:type="dxa" w:w="4989"/>
          </w:tcPr>
          <w:p>
            <w:pPr>
              <w:bidi/>
              <w:spacing w:before="0" w:after="40"/>
              <w:jc w:val="both"/>
            </w:pPr>
            <w:r>
              <w:rPr>
                <w:rtl/>
              </w:rPr>
              <w:t>[3] אסור לפגוע בחיי אדם</w:t>
            </w:r>
          </w:p>
        </w:tc>
      </w:tr>
      <w:tr>
        <w:tc>
          <w:tcPr>
            <w:tcW w:type="dxa" w:w="4989"/>
          </w:tcPr>
          <w:p>
            <w:pPr>
              <w:bidi/>
              <w:spacing w:before="0" w:after="40"/>
              <w:jc w:val="both"/>
            </w:pPr>
            <w:r>
              <w:rPr>
                <w:rtl/>
              </w:rPr>
              <w:t>3. «לא תרצח»</w:t>
            </w:r>
          </w:p>
        </w:tc>
        <w:tc>
          <w:tcPr>
            <w:tcW w:type="dxa" w:w="4989"/>
          </w:tcPr>
          <w:p>
            <w:pPr>
              <w:bidi/>
              <w:spacing w:before="0" w:after="40"/>
              <w:jc w:val="both"/>
            </w:pPr>
            <w:r>
              <w:rPr>
                <w:rtl/>
              </w:rPr>
              <w:t>[1] לחפש שלום ולפעול למענו</w:t>
            </w:r>
          </w:p>
        </w:tc>
      </w:tr>
      <w:tr>
        <w:tc>
          <w:tcPr>
            <w:tcW w:type="dxa" w:w="4989"/>
          </w:tcPr>
          <w:p>
            <w:pPr>
              <w:bidi/>
              <w:spacing w:before="0" w:after="40"/>
              <w:jc w:val="both"/>
            </w:pPr>
            <w:r>
              <w:rPr>
                <w:rtl/>
              </w:rPr>
              <w:t>4. «מתווכחים בכבוד»</w:t>
            </w:r>
          </w:p>
        </w:tc>
        <w:tc>
          <w:tcPr>
            <w:tcW w:type="dxa" w:w="4989"/>
          </w:tcPr>
          <w:p>
            <w:pPr>
              <w:bidi/>
              <w:spacing w:before="0" w:after="40"/>
              <w:jc w:val="both"/>
            </w:pPr>
            <w:r>
              <w:rPr>
                <w:rtl/>
              </w:rPr>
              <w:t>[4] לא מסכימים – אבל לא פוגעים</w:t>
            </w:r>
          </w:p>
        </w:tc>
      </w:tr>
    </w:tbl>
    <w:p>
      <w:pPr>
        <w:bidi/>
        <w:spacing w:before="0" w:after="40"/>
        <w:jc w:val="both"/>
      </w:pPr>
    </w:p>
    <w:p>
      <w:pPr>
        <w:bidi/>
        <w:spacing w:before="160" w:after="60"/>
        <w:jc w:val="both"/>
      </w:pPr>
      <w:r>
        <w:rPr>
          <w:b/>
          <w:bCs/>
          <w:sz w:val="26"/>
          <w:szCs w:val="26"/>
          <w:rtl/>
        </w:rPr>
        <w:t>3. השלימו את הטבלה על יום הזיכרון.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שאלה</w:t>
            </w:r>
          </w:p>
        </w:tc>
        <w:tc>
          <w:tcPr>
            <w:tcW w:type="dxa" w:w="4989"/>
            <w:shd w:val="clear" w:color="auto" w:fill="0f766e"/>
          </w:tcPr>
          <w:p>
            <w:pPr>
              <w:bidi/>
              <w:spacing w:before="0" w:after="40"/>
              <w:jc w:val="both"/>
            </w:pPr>
            <w:r>
              <w:rPr>
                <w:b/>
                <w:bCs/>
                <w:color w:val="FFFFFF"/>
                <w:rtl/>
              </w:rPr>
              <w:t>תשובה</w:t>
            </w:r>
          </w:p>
        </w:tc>
      </w:tr>
      <w:tr>
        <w:tc>
          <w:tcPr>
            <w:tcW w:type="dxa" w:w="4989"/>
          </w:tcPr>
          <w:p>
            <w:pPr>
              <w:bidi/>
              <w:spacing w:before="0" w:after="40"/>
              <w:jc w:val="both"/>
            </w:pPr>
            <w:r>
              <w:rPr>
                <w:rtl/>
              </w:rPr>
              <w:t>מי היה יצחק רבין?</w:t>
            </w:r>
          </w:p>
        </w:tc>
        <w:tc>
          <w:tcPr>
            <w:tcW w:type="dxa" w:w="4989"/>
          </w:tcPr>
          <w:p>
            <w:pPr>
              <w:bidi/>
              <w:spacing w:before="0" w:after="40"/>
              <w:jc w:val="both"/>
            </w:pPr>
            <w:r>
              <w:rPr>
                <w:color w:val="0F7A4F"/>
                <w:rtl/>
              </w:rPr>
              <w:t>ראש ממשלת ישראל (ולפני כן מפקד בצבא)</w:t>
            </w:r>
          </w:p>
        </w:tc>
      </w:tr>
      <w:tr>
        <w:tc>
          <w:tcPr>
            <w:tcW w:type="dxa" w:w="4989"/>
          </w:tcPr>
          <w:p>
            <w:pPr>
              <w:bidi/>
              <w:spacing w:before="0" w:after="40"/>
              <w:jc w:val="both"/>
            </w:pPr>
            <w:r>
              <w:rPr>
                <w:rtl/>
              </w:rPr>
              <w:t>מתי חל יום הזיכרון שלו?</w:t>
            </w:r>
          </w:p>
        </w:tc>
        <w:tc>
          <w:tcPr>
            <w:tcW w:type="dxa" w:w="4989"/>
          </w:tcPr>
          <w:p>
            <w:pPr>
              <w:bidi/>
              <w:spacing w:before="0" w:after="40"/>
              <w:jc w:val="both"/>
            </w:pPr>
            <w:r>
              <w:rPr>
                <w:color w:val="0F7A4F"/>
                <w:rtl/>
              </w:rPr>
              <w:t>בי"ב בחשוון</w:t>
            </w:r>
          </w:p>
        </w:tc>
      </w:tr>
      <w:tr>
        <w:tc>
          <w:tcPr>
            <w:tcW w:type="dxa" w:w="4989"/>
          </w:tcPr>
          <w:p>
            <w:pPr>
              <w:bidi/>
              <w:spacing w:before="0" w:after="40"/>
              <w:jc w:val="both"/>
            </w:pPr>
            <w:r>
              <w:rPr>
                <w:rtl/>
              </w:rPr>
              <w:t>איך נקראת היום הכיכר שבה נרצח?</w:t>
            </w:r>
          </w:p>
        </w:tc>
        <w:tc>
          <w:tcPr>
            <w:tcW w:type="dxa" w:w="4989"/>
          </w:tcPr>
          <w:p>
            <w:pPr>
              <w:bidi/>
              <w:spacing w:before="0" w:after="40"/>
              <w:jc w:val="both"/>
            </w:pPr>
            <w:r>
              <w:rPr>
                <w:color w:val="0F7A4F"/>
                <w:rtl/>
              </w:rPr>
              <w:t>כיכר רבין (בתל אביב)</w:t>
            </w:r>
          </w:p>
        </w:tc>
      </w:tr>
      <w:tr>
        <w:tc>
          <w:tcPr>
            <w:tcW w:type="dxa" w:w="4989"/>
          </w:tcPr>
          <w:p>
            <w:pPr>
              <w:bidi/>
              <w:spacing w:before="0" w:after="40"/>
              <w:jc w:val="both"/>
            </w:pPr>
            <w:r>
              <w:rPr>
                <w:rtl/>
              </w:rPr>
              <w:t>על איזה ערך חשוב לדבר ביום הזה?</w:t>
            </w:r>
          </w:p>
        </w:tc>
        <w:tc>
          <w:tcPr>
            <w:tcW w:type="dxa" w:w="4989"/>
          </w:tcPr>
          <w:p>
            <w:pPr>
              <w:bidi/>
              <w:spacing w:before="0" w:after="40"/>
              <w:jc w:val="both"/>
            </w:pPr>
            <w:r>
              <w:rPr>
                <w:color w:val="0F7A4F"/>
                <w:rtl/>
              </w:rPr>
              <w:t>הידברות, מחלוקת בדרכי שלום, דמוקרטיה ושלילת האלימות</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כשאנשים לא מסכימים, זה סימן שהם חייבים לריב. – לא נכון – אפשר לא להסכים ועדיין לדבר בכבוד ולמצוא פתרון</w:t>
      </w:r>
    </w:p>
    <w:p>
      <w:pPr>
        <w:bidi/>
        <w:spacing w:before="0" w:after="40"/>
        <w:jc w:val="both"/>
      </w:pPr>
      <w:r>
        <w:rPr>
          <w:rtl/>
        </w:rPr>
        <w:t>ב. גם מילים יכולות לפגוע. – נכון</w:t>
      </w:r>
    </w:p>
    <w:p>
      <w:pPr>
        <w:bidi/>
        <w:spacing w:before="0" w:after="40"/>
        <w:jc w:val="both"/>
      </w:pPr>
      <w:r>
        <w:rPr>
          <w:rtl/>
        </w:rPr>
        <w:t>ג. בדמוקרטיה מכבדים גם את מי שהפסיד בהצבעה. – נכון</w:t>
      </w:r>
    </w:p>
    <w:p>
      <w:pPr>
        <w:bidi/>
        <w:spacing w:before="0" w:after="40"/>
        <w:jc w:val="both"/>
      </w:pPr>
      <w:r>
        <w:rPr>
          <w:rtl/>
        </w:rPr>
        <w:t>ד. יום הזיכרון ליצחק רבין חל בחודש ניסן. – לא נכון – יום הזיכרון ליצחק רבין חל בי"ב בחשוון</w:t>
      </w:r>
    </w:p>
    <w:p>
      <w:pPr>
        <w:bidi/>
        <w:spacing w:before="160" w:after="60"/>
        <w:jc w:val="both"/>
      </w:pPr>
      <w:r>
        <w:rPr>
          <w:b/>
          <w:bCs/>
          <w:sz w:val="26"/>
          <w:szCs w:val="26"/>
          <w:rtl/>
        </w:rPr>
        <w:t>5. בחרו את התשובה הנכונה.</w:t>
      </w:r>
    </w:p>
    <w:p>
      <w:pPr>
        <w:bidi/>
        <w:spacing w:before="0" w:after="20"/>
        <w:jc w:val="both"/>
      </w:pPr>
      <w:r>
        <w:rPr>
          <w:rtl/>
        </w:rPr>
        <w:t>א. מה עושים בהידברות?</w:t>
      </w:r>
    </w:p>
    <w:p>
      <w:pPr>
        <w:bidi/>
        <w:spacing w:before="0" w:after="80"/>
        <w:jc w:val="both"/>
      </w:pPr>
      <w:r>
        <w:rPr>
          <w:b/>
          <w:bCs/>
          <w:color w:val="0F7A4F"/>
          <w:rtl/>
        </w:rPr>
        <w:t xml:space="preserve">   ✔ מקשיבים ומחפשים פתרון יחד</w:t>
      </w:r>
    </w:p>
    <w:p>
      <w:pPr>
        <w:bidi/>
        <w:spacing w:before="0" w:after="20"/>
        <w:jc w:val="both"/>
      </w:pPr>
      <w:r>
        <w:rPr>
          <w:rtl/>
        </w:rPr>
        <w:t>ב. איך מקבלים החלטה בדמוקרטיה?</w:t>
      </w:r>
    </w:p>
    <w:p>
      <w:pPr>
        <w:bidi/>
        <w:spacing w:before="0" w:after="80"/>
        <w:jc w:val="both"/>
      </w:pPr>
      <w:r>
        <w:rPr>
          <w:b/>
          <w:bCs/>
          <w:color w:val="0F7A4F"/>
          <w:rtl/>
        </w:rPr>
        <w:t xml:space="preserve">   ✔ הרוב מחליט</w:t>
      </w:r>
    </w:p>
    <w:p>
      <w:pPr>
        <w:bidi/>
        <w:spacing w:before="0" w:after="20"/>
        <w:jc w:val="both"/>
      </w:pPr>
      <w:r>
        <w:rPr>
          <w:rtl/>
        </w:rPr>
        <w:t>ג. איך נוהגים לציין בבתי הספר את יום הזיכרון ליצחק רבין?</w:t>
      </w:r>
    </w:p>
    <w:p>
      <w:pPr>
        <w:bidi/>
        <w:spacing w:before="0" w:after="80"/>
        <w:jc w:val="both"/>
      </w:pPr>
      <w:r>
        <w:rPr>
          <w:b/>
          <w:bCs/>
          <w:color w:val="0F7A4F"/>
          <w:rtl/>
        </w:rPr>
        <w:t xml:space="preserve">   ✔ בטקס ובשיחה על הידברות</w:t>
      </w:r>
    </w:p>
    <w:p>
      <w:pPr>
        <w:bidi/>
        <w:spacing w:before="160" w:after="60"/>
        <w:jc w:val="both"/>
      </w:pPr>
      <w:r>
        <w:rPr>
          <w:b/>
          <w:bCs/>
          <w:sz w:val="26"/>
          <w:szCs w:val="26"/>
          <w:rtl/>
        </w:rPr>
        <w:t>6. מיינו: מה מתאים לדמוקרטיה ומה לא?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מתאים לדמוקרטיה</w:t>
            </w:r>
          </w:p>
        </w:tc>
        <w:tc>
          <w:tcPr>
            <w:tcW w:type="dxa" w:w="4989"/>
            <w:shd w:val="clear" w:color="auto" w:fill="0f766e"/>
          </w:tcPr>
          <w:p>
            <w:pPr>
              <w:bidi/>
              <w:spacing w:before="0" w:after="40"/>
              <w:jc w:val="both"/>
            </w:pPr>
            <w:r>
              <w:rPr>
                <w:b/>
                <w:bCs/>
                <w:color w:val="FFFFFF"/>
                <w:rtl/>
              </w:rPr>
              <w:t>לא מתאים לדמוקרטיה</w:t>
            </w:r>
          </w:p>
        </w:tc>
      </w:tr>
      <w:tr>
        <w:tc>
          <w:tcPr>
            <w:tcW w:type="dxa" w:w="4989"/>
          </w:tcPr>
          <w:p>
            <w:pPr>
              <w:bidi/>
              <w:spacing w:before="0" w:after="40"/>
              <w:jc w:val="both"/>
            </w:pPr>
            <w:r>
              <w:rPr>
                <w:rtl/>
              </w:rPr>
              <w:t>כולם יכולים להצביע, מותר להביע דעה, הרוב מחליט, מכבדים גם את המיעוט</w:t>
            </w:r>
          </w:p>
        </w:tc>
        <w:tc>
          <w:tcPr>
            <w:tcW w:type="dxa" w:w="4989"/>
          </w:tcPr>
          <w:p>
            <w:pPr>
              <w:bidi/>
              <w:spacing w:before="0" w:after="40"/>
              <w:jc w:val="both"/>
            </w:pPr>
            <w:r>
              <w:rPr>
                <w:rtl/>
              </w:rPr>
              <w:t>אדם אחד מחליט לבד על הכול, מי שלא מסכים מקבל עונש</w:t>
            </w:r>
          </w:p>
        </w:tc>
      </w:tr>
    </w:tbl>
    <w:p>
      <w:pPr>
        <w:bidi/>
        <w:spacing w:before="0" w:after="40"/>
        <w:jc w:val="both"/>
      </w:pPr>
    </w:p>
    <w:p>
      <w:pPr>
        <w:bidi/>
        <w:spacing w:before="160" w:after="60"/>
        <w:jc w:val="both"/>
      </w:pPr>
      <w:r>
        <w:rPr>
          <w:b/>
          <w:bCs/>
          <w:sz w:val="26"/>
          <w:szCs w:val="26"/>
          <w:rtl/>
        </w:rPr>
        <w:t>7. כתבו מחדש כל משפט פוגע במילים מכבדות.</w:t>
      </w:r>
    </w:p>
    <w:p>
      <w:pPr>
        <w:bidi/>
        <w:spacing w:before="0" w:after="100"/>
        <w:jc w:val="both"/>
      </w:pPr>
      <w:r>
        <w:rPr>
          <w:rtl/>
        </w:rPr>
        <w:t>א. «הרעיון שלך טיפשי!»  ← «יש לי רעיון אחר, אפשר להסביר?»</w:t>
      </w:r>
    </w:p>
    <w:p>
      <w:pPr>
        <w:bidi/>
        <w:spacing w:before="0" w:after="100"/>
        <w:jc w:val="both"/>
      </w:pPr>
      <w:r>
        <w:rPr>
          <w:rtl/>
        </w:rPr>
        <w:t>ב. «תשתוק, עכשיו אני מדבר!»  ← «אפשר בבקשה לסיים את מה שאני אומר?»</w:t>
      </w:r>
    </w:p>
    <w:p>
      <w:pPr>
        <w:bidi/>
        <w:spacing w:before="0" w:after="100"/>
        <w:jc w:val="both"/>
      </w:pPr>
      <w:r>
        <w:rPr>
          <w:rtl/>
        </w:rPr>
        <w:t>ג. «אתה תמיד הורס הכול!»  ← «נפגעתי ממה שקרה, בוא נדבר על זה.»</w:t>
      </w:r>
    </w:p>
    <w:p>
      <w:pPr>
        <w:bidi/>
        <w:spacing w:before="160" w:after="60"/>
        <w:jc w:val="both"/>
      </w:pPr>
      <w:r>
        <w:rPr>
          <w:b/>
          <w:bCs/>
          <w:sz w:val="26"/>
          <w:szCs w:val="26"/>
          <w:rtl/>
        </w:rPr>
        <w:t>8. נכון או לא נכון? ענו לפי הקטע «נר בכיכר».</w:t>
      </w:r>
    </w:p>
    <w:p>
      <w:pPr>
        <w:bidi/>
        <w:spacing w:before="0" w:after="40"/>
        <w:jc w:val="both"/>
      </w:pPr>
      <w:r>
        <w:rPr>
          <w:rtl/>
        </w:rPr>
        <w:t>א. בטקס בבתי הספר מדליקים נר זיכרון. – נכון</w:t>
      </w:r>
    </w:p>
    <w:p>
      <w:pPr>
        <w:bidi/>
        <w:spacing w:before="0" w:after="40"/>
        <w:jc w:val="both"/>
      </w:pPr>
      <w:r>
        <w:rPr>
          <w:rtl/>
        </w:rPr>
        <w:t>ב. לכיכר מגיעים רק אנשים בעלי אותה דעה. – לא נכון – לכיכר מגיעים אנשים בעלי דעות שונות</w:t>
      </w:r>
    </w:p>
    <w:p>
      <w:pPr>
        <w:bidi/>
        <w:spacing w:before="0" w:after="40"/>
        <w:jc w:val="both"/>
      </w:pPr>
      <w:r>
        <w:rPr>
          <w:rtl/>
        </w:rPr>
        <w:t>ג. טקס זיכרון נערך גם בכנסת. – נכון</w:t>
      </w:r>
    </w:p>
    <w:p>
      <w:pPr>
        <w:bidi/>
        <w:spacing w:before="160" w:after="60"/>
        <w:jc w:val="both"/>
      </w:pPr>
      <w:r>
        <w:rPr>
          <w:b/>
          <w:bCs/>
          <w:sz w:val="26"/>
          <w:szCs w:val="26"/>
          <w:rtl/>
        </w:rPr>
        <w:t>9. לפי הקטע, מה הרעיון שאנשים בעלי דעות שונות אומרים יחד ביום הזה?</w:t>
      </w:r>
    </w:p>
    <w:p>
      <w:pPr>
        <w:bidi/>
        <w:spacing w:before="0" w:after="80"/>
        <w:jc w:val="both"/>
      </w:pPr>
      <w:r>
        <w:rPr>
          <w:color w:val="0F7A4F"/>
          <w:rtl/>
        </w:rPr>
        <w:t>תשובה אפשרית: שבמדינה שלנו פותרים מחלוקות בהצבעה ובשיחה, ולא באלימות.</w:t>
      </w:r>
    </w:p>
    <w:p>
      <w:pPr>
        <w:bidi/>
        <w:spacing w:before="160" w:after="60"/>
        <w:jc w:val="both"/>
      </w:pPr>
      <w:r>
        <w:rPr>
          <w:b/>
          <w:bCs/>
          <w:sz w:val="26"/>
          <w:szCs w:val="26"/>
          <w:rtl/>
        </w:rPr>
        <w:t>10. ספרו על מחלוקת שהייתה לכם עם חבר או עם אח. איך היא נפתרה? מה הייתם עושים היום אחרת?</w:t>
      </w:r>
    </w:p>
    <w:p>
      <w:pPr>
        <w:bidi/>
        <w:spacing w:before="0" w:after="80"/>
        <w:jc w:val="both"/>
      </w:pPr>
      <w:r>
        <w:rPr>
          <w:color w:val="0F7A4F"/>
          <w:rtl/>
        </w:rPr>
        <w:t>תשובה אפשרית: תשובה אישית: תיאור קצר של המחלוקת, הדרך שבה נפתרה ומחשבה על דרך טובה יותר (הקשבה, הצעת פתרון, בקשת עזרה).</w:t>
      </w:r>
    </w:p>
    <w:p>
      <w:pPr>
        <w:bidi/>
        <w:spacing w:before="160" w:after="60"/>
        <w:jc w:val="both"/>
      </w:pPr>
      <w:r>
        <w:rPr>
          <w:b/>
          <w:bCs/>
          <w:sz w:val="26"/>
          <w:szCs w:val="26"/>
          <w:rtl/>
        </w:rPr>
        <w:t>11. ציירו נר זיכרון ויונת שלום, וכתבו לידם משפט משלכם על שלום.</w:t>
      </w:r>
    </w:p>
    <w:p>
      <w:pPr>
        <w:bidi/>
        <w:spacing w:before="0" w:after="80"/>
        <w:jc w:val="both"/>
      </w:pPr>
      <w:r>
        <w:rPr>
          <w:color w:val="0F7A4F"/>
          <w:rtl/>
        </w:rPr>
        <w:t>תשובה אפשרית: ציור של נר ויונה עם משפט אישי על שלום או על הידברות.</w:t>
      </w:r>
    </w:p>
    <w:p>
      <w:pPr>
        <w:bidi/>
        <w:spacing w:before="160" w:after="60"/>
        <w:jc w:val="both"/>
      </w:pPr>
      <w:r>
        <w:rPr>
          <w:b/>
          <w:bCs/>
          <w:sz w:val="26"/>
          <w:szCs w:val="26"/>
          <w:rtl/>
        </w:rPr>
        <w:t>12. אתגר: בנאומו האחרון אמר יצחק רבין: «אלימות היא כרסום יסוד הדמוקרטיה הישראלית». הסבירו במילים שלכם מדוע אלימות מזיקה לדמוקרטיה.</w:t>
      </w:r>
    </w:p>
    <w:p>
      <w:pPr>
        <w:bidi/>
        <w:spacing w:before="0" w:after="80"/>
        <w:jc w:val="both"/>
      </w:pPr>
      <w:r>
        <w:rPr>
          <w:color w:val="0F7A4F"/>
          <w:rtl/>
        </w:rPr>
        <w:t>תשובה אפשרית: בדמוקרטיה מחליטים בהצבעה ובשיחה, וכל אחד יכול להביע דעה. אלימות מפחידה אנשים ומנסה להחליט בכוח, ולכן היא הורסת את הדמוקרטיה.</w:t>
      </w:r>
    </w:p>
    <w:p>
      <w:pPr>
        <w:bidi/>
        <w:spacing w:before="160" w:after="60"/>
        <w:jc w:val="both"/>
      </w:pPr>
      <w:r>
        <w:rPr>
          <w:b/>
          <w:bCs/>
          <w:color w:val="0F766E"/>
          <w:sz w:val="26"/>
          <w:szCs w:val="26"/>
          <w:rtl/>
        </w:rPr>
        <w:t>13. גזרו את הכרטיסים, והדביקו כל התנהגות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מחלוקת בדרכי שלום 👍</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לא בדרכי שלום 👎</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מקשיבים עד הסוף</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מדברים בנימוס</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צועקים ומעליבים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מאיימים</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מכבדים דעה אחרת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מצביעים בבחירות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מרביצים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לא נותנים לאחר לדבר</w:t>
            </w:r>
          </w:p>
        </w:tc>
      </w:tr>
    </w:tbl>
    <w:p>
      <w:pPr>
        <w:bidi/>
        <w:spacing w:before="0" w:after="40"/>
        <w:jc w:val="both"/>
      </w:pPr>
    </w:p>
    <w:p>
      <w:pPr>
        <w:bidi/>
        <w:spacing w:before="160" w:after="60"/>
        <w:jc w:val="both"/>
      </w:pPr>
      <w:r>
        <w:rPr>
          <w:b/>
          <w:bCs/>
          <w:color w:val="0F766E"/>
          <w:sz w:val="26"/>
          <w:szCs w:val="26"/>
          <w:rtl/>
        </w:rPr>
        <w:t>14. מתחו קו מכל מושג אל ההסבר שלו.</w:t>
      </w:r>
    </w:p>
    <w:p>
      <w:pPr>
        <w:bidi/>
        <w:spacing w:before="0" w:after="40"/>
        <w:jc w:val="both"/>
      </w:pPr>
      <w:r>
        <w:rPr>
          <w:color w:val="0F7A4F"/>
          <w:sz w:val="25"/>
          <w:szCs w:val="25"/>
          <w:rtl/>
        </w:rPr>
        <w:t>1. מחלוקת  ←  א. כשאנשים חושבים דברים שונים</w:t>
      </w:r>
    </w:p>
    <w:p>
      <w:pPr>
        <w:bidi/>
        <w:spacing w:before="0" w:after="40"/>
        <w:jc w:val="both"/>
      </w:pPr>
      <w:r>
        <w:rPr>
          <w:color w:val="0F7A4F"/>
          <w:sz w:val="25"/>
          <w:szCs w:val="25"/>
          <w:rtl/>
        </w:rPr>
        <w:t>2. הידברות  ←  ד. מדברים ומקשיבים כדי להבין</w:t>
      </w:r>
    </w:p>
    <w:p>
      <w:pPr>
        <w:bidi/>
        <w:spacing w:before="0" w:after="40"/>
        <w:jc w:val="both"/>
      </w:pPr>
      <w:r>
        <w:rPr>
          <w:color w:val="0F7A4F"/>
          <w:sz w:val="25"/>
          <w:szCs w:val="25"/>
          <w:rtl/>
        </w:rPr>
        <w:t>3. דמוקרטיה  ←  ג. העם בוחר את מי שינהיג אותו</w:t>
      </w:r>
    </w:p>
    <w:p>
      <w:pPr>
        <w:bidi/>
        <w:spacing w:before="0" w:after="40"/>
        <w:jc w:val="both"/>
      </w:pPr>
      <w:r>
        <w:rPr>
          <w:color w:val="0F7A4F"/>
          <w:sz w:val="25"/>
          <w:szCs w:val="25"/>
          <w:rtl/>
        </w:rPr>
        <w:t>4. בחירות  ←  ב. כל אזרח מצביע בפתק</w:t>
      </w:r>
    </w:p>
    <w:p>
      <w:pPr>
        <w:bidi/>
        <w:spacing w:before="160" w:after="80"/>
        <w:jc w:val="both"/>
      </w:pPr>
      <w:r>
        <w:rPr>
          <w:rFonts w:ascii="Arial Black" w:hAnsi="Arial Black" w:cs="Arial Black"/>
          <w:b/>
          <w:bCs/>
          <w:color w:val="0F766E"/>
          <w:sz w:val="30"/>
          <w:szCs w:val="30"/>
          <w:rtl/>
        </w:rPr>
        <w:t>פרק 5: חנוכה: חג האורים</w:t>
      </w:r>
    </w:p>
    <w:p>
      <w:pPr>
        <w:bidi/>
        <w:spacing w:before="160" w:after="60"/>
        <w:jc w:val="both"/>
      </w:pPr>
      <w:r>
        <w:rPr>
          <w:b/>
          <w:bCs/>
          <w:sz w:val="26"/>
          <w:szCs w:val="26"/>
          <w:rtl/>
        </w:rPr>
        <w:t>1. השלימו את המילה המתאימה מן המחסן.</w:t>
      </w:r>
    </w:p>
    <w:p>
      <w:pPr>
        <w:bidi/>
        <w:spacing w:before="0" w:after="40"/>
        <w:jc w:val="both"/>
      </w:pPr>
      <w:r>
        <w:rPr>
          <w:rtl/>
        </w:rPr>
        <w:t>א. אביו של יהודה המכבי היה מתתיהו.</w:t>
      </w:r>
    </w:p>
    <w:p>
      <w:pPr>
        <w:bidi/>
        <w:spacing w:before="0" w:after="40"/>
        <w:jc w:val="both"/>
      </w:pPr>
      <w:r>
        <w:rPr>
          <w:rtl/>
        </w:rPr>
        <w:t>ב. את הנרות מדליקים בעזרת השמש.</w:t>
      </w:r>
    </w:p>
    <w:p>
      <w:pPr>
        <w:bidi/>
        <w:spacing w:before="0" w:after="40"/>
        <w:jc w:val="both"/>
      </w:pPr>
      <w:r>
        <w:rPr>
          <w:rtl/>
        </w:rPr>
        <w:t>ג. על הסביבון כתובות ארבע אותיות.</w:t>
      </w:r>
    </w:p>
    <w:p>
      <w:pPr>
        <w:bidi/>
        <w:spacing w:before="0" w:after="40"/>
        <w:jc w:val="both"/>
      </w:pPr>
      <w:r>
        <w:rPr>
          <w:rtl/>
        </w:rPr>
        <w:t>ד. במשפחות רבות נותנים לילדים דמי חנוכה.</w:t>
      </w:r>
    </w:p>
    <w:p>
      <w:pPr>
        <w:bidi/>
        <w:spacing w:before="0" w:after="40"/>
        <w:jc w:val="both"/>
      </w:pPr>
      <w:r>
        <w:rPr>
          <w:rtl/>
        </w:rPr>
        <w:t>ה. שיר חנוכה מוכר הוא «מעוז צור».</w:t>
      </w:r>
    </w:p>
    <w:p>
      <w:pPr>
        <w:bidi/>
        <w:spacing w:before="160" w:after="60"/>
        <w:jc w:val="both"/>
      </w:pPr>
      <w:r>
        <w:rPr>
          <w:b/>
          <w:bCs/>
          <w:sz w:val="26"/>
          <w:szCs w:val="26"/>
          <w:rtl/>
        </w:rPr>
        <w:t>2. התאימו לכל חלק בסיפור את מה שקרה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הגזרות</w:t>
            </w:r>
          </w:p>
        </w:tc>
        <w:tc>
          <w:tcPr>
            <w:tcW w:type="dxa" w:w="4989"/>
          </w:tcPr>
          <w:p>
            <w:pPr>
              <w:bidi/>
              <w:spacing w:before="0" w:after="40"/>
              <w:jc w:val="both"/>
            </w:pPr>
            <w:r>
              <w:rPr>
                <w:rtl/>
              </w:rPr>
              <w:t>[4] פך שמן קטן דלק שמונה ימים</w:t>
            </w:r>
          </w:p>
        </w:tc>
      </w:tr>
      <w:tr>
        <w:tc>
          <w:tcPr>
            <w:tcW w:type="dxa" w:w="4989"/>
          </w:tcPr>
          <w:p>
            <w:pPr>
              <w:bidi/>
              <w:spacing w:before="0" w:after="40"/>
              <w:jc w:val="both"/>
            </w:pPr>
            <w:r>
              <w:rPr>
                <w:rtl/>
              </w:rPr>
              <w:t>2. המרד</w:t>
            </w:r>
          </w:p>
        </w:tc>
        <w:tc>
          <w:tcPr>
            <w:tcW w:type="dxa" w:w="4989"/>
          </w:tcPr>
          <w:p>
            <w:pPr>
              <w:bidi/>
              <w:spacing w:before="0" w:after="40"/>
              <w:jc w:val="both"/>
            </w:pPr>
            <w:r>
              <w:rPr>
                <w:rtl/>
              </w:rPr>
              <w:t>[1] אנטיוכוס אסר לשמור את מצוות התורה</w:t>
            </w:r>
          </w:p>
        </w:tc>
      </w:tr>
      <w:tr>
        <w:tc>
          <w:tcPr>
            <w:tcW w:type="dxa" w:w="4989"/>
          </w:tcPr>
          <w:p>
            <w:pPr>
              <w:bidi/>
              <w:spacing w:before="0" w:after="40"/>
              <w:jc w:val="both"/>
            </w:pPr>
            <w:r>
              <w:rPr>
                <w:rtl/>
              </w:rPr>
              <w:t>3. הניצחון</w:t>
            </w:r>
          </w:p>
        </w:tc>
        <w:tc>
          <w:tcPr>
            <w:tcW w:type="dxa" w:w="4989"/>
          </w:tcPr>
          <w:p>
            <w:pPr>
              <w:bidi/>
              <w:spacing w:before="0" w:after="40"/>
              <w:jc w:val="both"/>
            </w:pPr>
            <w:r>
              <w:rPr>
                <w:rtl/>
              </w:rPr>
              <w:t>[2] מתתיהו ובניו יצאו להילחם</w:t>
            </w:r>
          </w:p>
        </w:tc>
      </w:tr>
      <w:tr>
        <w:tc>
          <w:tcPr>
            <w:tcW w:type="dxa" w:w="4989"/>
          </w:tcPr>
          <w:p>
            <w:pPr>
              <w:bidi/>
              <w:spacing w:before="0" w:after="40"/>
              <w:jc w:val="both"/>
            </w:pPr>
            <w:r>
              <w:rPr>
                <w:rtl/>
              </w:rPr>
              <w:t>4. הנס</w:t>
            </w:r>
          </w:p>
        </w:tc>
        <w:tc>
          <w:tcPr>
            <w:tcW w:type="dxa" w:w="4989"/>
          </w:tcPr>
          <w:p>
            <w:pPr>
              <w:bidi/>
              <w:spacing w:before="0" w:after="40"/>
              <w:jc w:val="both"/>
            </w:pPr>
            <w:r>
              <w:rPr>
                <w:rtl/>
              </w:rPr>
              <w:t>[3] המכבים ניצחו וטיהרו את בית המקדש</w:t>
            </w:r>
          </w:p>
        </w:tc>
      </w:tr>
    </w:tbl>
    <w:p>
      <w:pPr>
        <w:bidi/>
        <w:spacing w:before="0" w:after="40"/>
        <w:jc w:val="both"/>
      </w:pPr>
    </w:p>
    <w:p>
      <w:pPr>
        <w:bidi/>
        <w:spacing w:before="160" w:after="60"/>
        <w:jc w:val="both"/>
      </w:pPr>
      <w:r>
        <w:rPr>
          <w:b/>
          <w:bCs/>
          <w:sz w:val="26"/>
          <w:szCs w:val="26"/>
          <w:rtl/>
        </w:rPr>
        <w:t>3. השלימו את הטבלה על סמלי חנוכה.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סמל</w:t>
            </w:r>
          </w:p>
        </w:tc>
        <w:tc>
          <w:tcPr>
            <w:tcW w:type="dxa" w:w="3326"/>
            <w:shd w:val="clear" w:color="auto" w:fill="0f766e"/>
          </w:tcPr>
          <w:p>
            <w:pPr>
              <w:bidi/>
              <w:spacing w:before="0" w:after="40"/>
              <w:jc w:val="both"/>
            </w:pPr>
            <w:r>
              <w:rPr>
                <w:b/>
                <w:bCs/>
                <w:color w:val="FFFFFF"/>
                <w:rtl/>
              </w:rPr>
              <w:t>ממה הוא עשוי או מה יש בו?</w:t>
            </w:r>
          </w:p>
        </w:tc>
        <w:tc>
          <w:tcPr>
            <w:tcW w:type="dxa" w:w="3326"/>
            <w:shd w:val="clear" w:color="auto" w:fill="0f766e"/>
          </w:tcPr>
          <w:p>
            <w:pPr>
              <w:bidi/>
              <w:spacing w:before="0" w:after="40"/>
              <w:jc w:val="both"/>
            </w:pPr>
            <w:r>
              <w:rPr>
                <w:b/>
                <w:bCs/>
                <w:color w:val="FFFFFF"/>
                <w:rtl/>
              </w:rPr>
              <w:t>מה הוא מזכיר?</w:t>
            </w:r>
          </w:p>
        </w:tc>
      </w:tr>
      <w:tr>
        <w:tc>
          <w:tcPr>
            <w:tcW w:type="dxa" w:w="3326"/>
          </w:tcPr>
          <w:p>
            <w:pPr>
              <w:bidi/>
              <w:spacing w:before="0" w:after="40"/>
              <w:jc w:val="both"/>
            </w:pPr>
            <w:r>
              <w:rPr>
                <w:rtl/>
              </w:rPr>
              <w:t>חנוכייה</w:t>
            </w:r>
          </w:p>
        </w:tc>
        <w:tc>
          <w:tcPr>
            <w:tcW w:type="dxa" w:w="3326"/>
          </w:tcPr>
          <w:p>
            <w:pPr>
              <w:bidi/>
              <w:spacing w:before="0" w:after="40"/>
              <w:jc w:val="both"/>
            </w:pPr>
            <w:r>
              <w:rPr>
                <w:color w:val="0F7A4F"/>
                <w:rtl/>
              </w:rPr>
              <w:t>שמונה נרות ושמש</w:t>
            </w:r>
          </w:p>
        </w:tc>
        <w:tc>
          <w:tcPr>
            <w:tcW w:type="dxa" w:w="3326"/>
          </w:tcPr>
          <w:p>
            <w:pPr>
              <w:bidi/>
              <w:spacing w:before="0" w:after="40"/>
              <w:jc w:val="both"/>
            </w:pPr>
            <w:r>
              <w:rPr>
                <w:color w:val="0F7A4F"/>
                <w:rtl/>
              </w:rPr>
              <w:t>את מנורת בית המקדש ואת נס השמן</w:t>
            </w:r>
          </w:p>
        </w:tc>
      </w:tr>
      <w:tr>
        <w:tc>
          <w:tcPr>
            <w:tcW w:type="dxa" w:w="3326"/>
          </w:tcPr>
          <w:p>
            <w:pPr>
              <w:bidi/>
              <w:spacing w:before="0" w:after="40"/>
              <w:jc w:val="both"/>
            </w:pPr>
            <w:r>
              <w:rPr>
                <w:rtl/>
              </w:rPr>
              <w:t>סופגנייה</w:t>
            </w:r>
          </w:p>
        </w:tc>
        <w:tc>
          <w:tcPr>
            <w:tcW w:type="dxa" w:w="3326"/>
          </w:tcPr>
          <w:p>
            <w:pPr>
              <w:bidi/>
              <w:spacing w:before="0" w:after="40"/>
              <w:jc w:val="both"/>
            </w:pPr>
            <w:r>
              <w:rPr>
                <w:color w:val="0F7A4F"/>
                <w:rtl/>
              </w:rPr>
              <w:t>בצק מטוגן בשמן (ובתוכו ריבה)</w:t>
            </w:r>
          </w:p>
        </w:tc>
        <w:tc>
          <w:tcPr>
            <w:tcW w:type="dxa" w:w="3326"/>
          </w:tcPr>
          <w:p>
            <w:pPr>
              <w:bidi/>
              <w:spacing w:before="0" w:after="40"/>
              <w:jc w:val="both"/>
            </w:pPr>
            <w:r>
              <w:rPr>
                <w:color w:val="0F7A4F"/>
                <w:rtl/>
              </w:rPr>
              <w:t>את נס פך השמן</w:t>
            </w:r>
          </w:p>
        </w:tc>
      </w:tr>
      <w:tr>
        <w:tc>
          <w:tcPr>
            <w:tcW w:type="dxa" w:w="3326"/>
          </w:tcPr>
          <w:p>
            <w:pPr>
              <w:bidi/>
              <w:spacing w:before="0" w:after="40"/>
              <w:jc w:val="both"/>
            </w:pPr>
            <w:r>
              <w:rPr>
                <w:rtl/>
              </w:rPr>
              <w:t>סביבון</w:t>
            </w:r>
          </w:p>
        </w:tc>
        <w:tc>
          <w:tcPr>
            <w:tcW w:type="dxa" w:w="3326"/>
          </w:tcPr>
          <w:p>
            <w:pPr>
              <w:bidi/>
              <w:spacing w:before="0" w:after="40"/>
              <w:jc w:val="both"/>
            </w:pPr>
            <w:r>
              <w:rPr>
                <w:color w:val="0F7A4F"/>
                <w:rtl/>
              </w:rPr>
              <w:t>ארבע אותיות: נ ג ה פ</w:t>
            </w:r>
          </w:p>
        </w:tc>
        <w:tc>
          <w:tcPr>
            <w:tcW w:type="dxa" w:w="3326"/>
          </w:tcPr>
          <w:p>
            <w:pPr>
              <w:bidi/>
              <w:spacing w:before="0" w:after="40"/>
              <w:jc w:val="both"/>
            </w:pPr>
            <w:r>
              <w:rPr>
                <w:color w:val="0F7A4F"/>
                <w:rtl/>
              </w:rPr>
              <w:t>«נס גדול היה פה»</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המכבים נלחמו נגד המלך אנטיוכוס. – נכון</w:t>
      </w:r>
    </w:p>
    <w:p>
      <w:pPr>
        <w:bidi/>
        <w:spacing w:before="0" w:after="40"/>
        <w:jc w:val="both"/>
      </w:pPr>
      <w:r>
        <w:rPr>
          <w:rtl/>
        </w:rPr>
        <w:t>ב. את השמש לא מדליקים בכלל. – לא נכון – מדליקים את השמש, ובעזרתו את שאר הנרות</w:t>
      </w:r>
    </w:p>
    <w:p>
      <w:pPr>
        <w:bidi/>
        <w:spacing w:before="0" w:after="40"/>
        <w:jc w:val="both"/>
      </w:pPr>
      <w:r>
        <w:rPr>
          <w:rtl/>
        </w:rPr>
        <w:t>ג. חנוכה מתחיל בחודש כסלו ומסתיים בחודש טבת. – נכון</w:t>
      </w:r>
    </w:p>
    <w:p>
      <w:pPr>
        <w:bidi/>
        <w:spacing w:before="0" w:after="40"/>
        <w:jc w:val="both"/>
      </w:pPr>
      <w:r>
        <w:rPr>
          <w:rtl/>
        </w:rPr>
        <w:t>ד. בערב השני מדליקים שמונה נרות. – לא נכון – בערב השני מדליקים שני נרות (ועוד השמש)</w:t>
      </w:r>
    </w:p>
    <w:p>
      <w:pPr>
        <w:bidi/>
        <w:spacing w:before="160" w:after="60"/>
        <w:jc w:val="both"/>
      </w:pPr>
      <w:r>
        <w:rPr>
          <w:b/>
          <w:bCs/>
          <w:sz w:val="26"/>
          <w:szCs w:val="26"/>
          <w:rtl/>
        </w:rPr>
        <w:t>5. בחרו את התשובה הנכונה.</w:t>
      </w:r>
    </w:p>
    <w:p>
      <w:pPr>
        <w:bidi/>
        <w:spacing w:before="0" w:after="20"/>
        <w:jc w:val="both"/>
      </w:pPr>
      <w:r>
        <w:rPr>
          <w:rtl/>
        </w:rPr>
        <w:t>א. כמה זמן היה אמור להספיק השמן שמצאו?</w:t>
      </w:r>
    </w:p>
    <w:p>
      <w:pPr>
        <w:bidi/>
        <w:spacing w:before="0" w:after="80"/>
        <w:jc w:val="both"/>
      </w:pPr>
      <w:r>
        <w:rPr>
          <w:b/>
          <w:bCs/>
          <w:color w:val="0F7A4F"/>
          <w:rtl/>
        </w:rPr>
        <w:t xml:space="preserve">   ✔ יום אחד</w:t>
      </w:r>
    </w:p>
    <w:p>
      <w:pPr>
        <w:bidi/>
        <w:spacing w:before="0" w:after="20"/>
        <w:jc w:val="both"/>
      </w:pPr>
      <w:r>
        <w:rPr>
          <w:rtl/>
        </w:rPr>
        <w:t>ב. מה מסמלת האות ג' על הסביבון?</w:t>
      </w:r>
    </w:p>
    <w:p>
      <w:pPr>
        <w:bidi/>
        <w:spacing w:before="0" w:after="80"/>
        <w:jc w:val="both"/>
      </w:pPr>
      <w:r>
        <w:rPr>
          <w:b/>
          <w:bCs/>
          <w:color w:val="0F7A4F"/>
          <w:rtl/>
        </w:rPr>
        <w:t xml:space="preserve">   ✔ גדול</w:t>
      </w:r>
    </w:p>
    <w:p>
      <w:pPr>
        <w:bidi/>
        <w:spacing w:before="0" w:after="20"/>
        <w:jc w:val="both"/>
      </w:pPr>
      <w:r>
        <w:rPr>
          <w:rtl/>
        </w:rPr>
        <w:t>ג. מי היה המנהיג של המכבים בקרבות?</w:t>
      </w:r>
    </w:p>
    <w:p>
      <w:pPr>
        <w:bidi/>
        <w:spacing w:before="0" w:after="80"/>
        <w:jc w:val="both"/>
      </w:pPr>
      <w:r>
        <w:rPr>
          <w:b/>
          <w:bCs/>
          <w:color w:val="0F7A4F"/>
          <w:rtl/>
        </w:rPr>
        <w:t xml:space="preserve">   ✔ יהודה המכבי</w:t>
      </w:r>
    </w:p>
    <w:p>
      <w:pPr>
        <w:bidi/>
        <w:spacing w:before="160" w:after="60"/>
        <w:jc w:val="both"/>
      </w:pPr>
      <w:r>
        <w:rPr>
          <w:b/>
          <w:bCs/>
          <w:sz w:val="26"/>
          <w:szCs w:val="26"/>
          <w:rtl/>
        </w:rPr>
        <w:t>6. מיינו: מה קשור לסיפור החג ומה למנהגים שלנו היום?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סיפור החג</w:t>
            </w:r>
          </w:p>
        </w:tc>
        <w:tc>
          <w:tcPr>
            <w:tcW w:type="dxa" w:w="4989"/>
            <w:shd w:val="clear" w:color="auto" w:fill="0f766e"/>
          </w:tcPr>
          <w:p>
            <w:pPr>
              <w:bidi/>
              <w:spacing w:before="0" w:after="40"/>
              <w:jc w:val="both"/>
            </w:pPr>
            <w:r>
              <w:rPr>
                <w:b/>
                <w:bCs/>
                <w:color w:val="FFFFFF"/>
                <w:rtl/>
              </w:rPr>
              <w:t>מנהגים היום</w:t>
            </w:r>
          </w:p>
        </w:tc>
      </w:tr>
      <w:tr>
        <w:tc>
          <w:tcPr>
            <w:tcW w:type="dxa" w:w="4989"/>
          </w:tcPr>
          <w:p>
            <w:pPr>
              <w:bidi/>
              <w:spacing w:before="0" w:after="40"/>
              <w:jc w:val="both"/>
            </w:pPr>
            <w:r>
              <w:rPr>
                <w:rtl/>
              </w:rPr>
              <w:t>אנטיוכוס, יהודה המכבי, טיהור בית המקדש</w:t>
            </w:r>
          </w:p>
        </w:tc>
        <w:tc>
          <w:tcPr>
            <w:tcW w:type="dxa" w:w="4989"/>
          </w:tcPr>
          <w:p>
            <w:pPr>
              <w:bidi/>
              <w:spacing w:before="0" w:after="40"/>
              <w:jc w:val="both"/>
            </w:pPr>
            <w:r>
              <w:rPr>
                <w:rtl/>
              </w:rPr>
              <w:t>חנוכייה בחלון, סופגניות, דמי חנוכה</w:t>
            </w:r>
          </w:p>
        </w:tc>
      </w:tr>
    </w:tbl>
    <w:p>
      <w:pPr>
        <w:bidi/>
        <w:spacing w:before="0" w:after="40"/>
        <w:jc w:val="both"/>
      </w:pPr>
    </w:p>
    <w:p>
      <w:pPr>
        <w:bidi/>
        <w:spacing w:before="160" w:after="60"/>
        <w:jc w:val="both"/>
      </w:pPr>
      <w:r>
        <w:rPr>
          <w:b/>
          <w:bCs/>
          <w:sz w:val="26"/>
          <w:szCs w:val="26"/>
          <w:rtl/>
        </w:rPr>
        <w:t>7. לפי איזה סדר מדליקים? כתבו ליד כל שלב: ראשון, שני או שלישי.</w:t>
      </w:r>
    </w:p>
    <w:p>
      <w:pPr>
        <w:bidi/>
        <w:spacing w:before="0" w:after="100"/>
        <w:jc w:val="both"/>
      </w:pPr>
      <w:r>
        <w:rPr>
          <w:rtl/>
        </w:rPr>
        <w:t>א. מדליקים בעזרת השמש את נרות החג.  ← שני</w:t>
      </w:r>
    </w:p>
    <w:p>
      <w:pPr>
        <w:bidi/>
        <w:spacing w:before="0" w:after="100"/>
        <w:jc w:val="both"/>
      </w:pPr>
      <w:r>
        <w:rPr>
          <w:rtl/>
        </w:rPr>
        <w:t>ב. מדליקים את השמש.  ← ראשון</w:t>
      </w:r>
    </w:p>
    <w:p>
      <w:pPr>
        <w:bidi/>
        <w:spacing w:before="0" w:after="100"/>
        <w:jc w:val="both"/>
      </w:pPr>
      <w:r>
        <w:rPr>
          <w:rtl/>
        </w:rPr>
        <w:t>ג. מעמידים את השמש במקומו המיוחד בחנוכייה.  ← שלישי</w:t>
      </w:r>
    </w:p>
    <w:p>
      <w:pPr>
        <w:bidi/>
        <w:spacing w:before="160" w:after="60"/>
        <w:jc w:val="both"/>
      </w:pPr>
      <w:r>
        <w:rPr>
          <w:b/>
          <w:bCs/>
          <w:sz w:val="26"/>
          <w:szCs w:val="26"/>
          <w:rtl/>
        </w:rPr>
        <w:t>8. נכון או לא נכון? ענו לפי הקטע «לביבות של סבתא תמר».</w:t>
      </w:r>
    </w:p>
    <w:p>
      <w:pPr>
        <w:bidi/>
        <w:spacing w:before="0" w:after="40"/>
        <w:jc w:val="both"/>
      </w:pPr>
      <w:r>
        <w:rPr>
          <w:rtl/>
        </w:rPr>
        <w:t>א. הנכדים מטגנים את הלביבות בעצמם. – לא נכון – רק סבתא מטגנת, כי השמן חם ומסוכן</w:t>
      </w:r>
    </w:p>
    <w:p>
      <w:pPr>
        <w:bidi/>
        <w:spacing w:before="0" w:after="40"/>
        <w:jc w:val="both"/>
      </w:pPr>
      <w:r>
        <w:rPr>
          <w:rtl/>
        </w:rPr>
        <w:t>ב. את הלביבות מכינים מתפוחי אדמה. – נכון</w:t>
      </w:r>
    </w:p>
    <w:p>
      <w:pPr>
        <w:bidi/>
        <w:spacing w:before="0" w:after="40"/>
        <w:jc w:val="both"/>
      </w:pPr>
      <w:r>
        <w:rPr>
          <w:rtl/>
        </w:rPr>
        <w:t>ג. סבתא מסבירה את המנהג בעזרת סיפור פך השמן. – נכון</w:t>
      </w:r>
    </w:p>
    <w:p>
      <w:pPr>
        <w:bidi/>
        <w:spacing w:before="160" w:after="60"/>
        <w:jc w:val="both"/>
      </w:pPr>
      <w:r>
        <w:rPr>
          <w:b/>
          <w:bCs/>
          <w:sz w:val="26"/>
          <w:szCs w:val="26"/>
          <w:rtl/>
        </w:rPr>
        <w:t>9. לפי הקטע, איזה כלל בטיחות שומרים במטבח? מדוע הוא חשוב?</w:t>
      </w:r>
    </w:p>
    <w:p>
      <w:pPr>
        <w:bidi/>
        <w:spacing w:before="0" w:after="80"/>
        <w:jc w:val="both"/>
      </w:pPr>
      <w:r>
        <w:rPr>
          <w:color w:val="0F7A4F"/>
          <w:rtl/>
        </w:rPr>
        <w:t>תשובה אפשרית: רק סבתא, המבוגרת, מטגנת – כי השמן חם מאוד ועלול לגרום לכוויות.</w:t>
      </w:r>
    </w:p>
    <w:p>
      <w:pPr>
        <w:bidi/>
        <w:spacing w:before="160" w:after="60"/>
        <w:jc w:val="both"/>
      </w:pPr>
      <w:r>
        <w:rPr>
          <w:b/>
          <w:bCs/>
          <w:sz w:val="26"/>
          <w:szCs w:val="26"/>
          <w:rtl/>
        </w:rPr>
        <w:t>10. איך חוגגים אצלכם חנוכה? ספרו על מנהג אחד שאתם אוהבים, והסבירו מדוע.</w:t>
      </w:r>
    </w:p>
    <w:p>
      <w:pPr>
        <w:bidi/>
        <w:spacing w:before="0" w:after="80"/>
        <w:jc w:val="both"/>
      </w:pPr>
      <w:r>
        <w:rPr>
          <w:color w:val="0F7A4F"/>
          <w:rtl/>
        </w:rPr>
        <w:t>תשובה אפשרית: תשובה אישית: מנהג חנוכה (הדלקה, מאכל, משחק, שיר) והסבר אישי.</w:t>
      </w:r>
    </w:p>
    <w:p>
      <w:pPr>
        <w:bidi/>
        <w:spacing w:before="160" w:after="60"/>
        <w:jc w:val="both"/>
      </w:pPr>
      <w:r>
        <w:rPr>
          <w:b/>
          <w:bCs/>
          <w:sz w:val="26"/>
          <w:szCs w:val="26"/>
          <w:rtl/>
        </w:rPr>
        <w:t>11. עצבו סביבון: ציירו אותו מארבעה צדדים, וכתבו על כל צד את האות הנכונה של הסביבון הישראלי.</w:t>
      </w:r>
    </w:p>
    <w:p>
      <w:pPr>
        <w:bidi/>
        <w:spacing w:before="0" w:after="80"/>
        <w:jc w:val="both"/>
      </w:pPr>
      <w:r>
        <w:rPr>
          <w:color w:val="0F7A4F"/>
          <w:rtl/>
        </w:rPr>
        <w:t>תשובה אפשרית: ציור סביבון ועליו האותיות נ, ג, ה, פ.</w:t>
      </w:r>
    </w:p>
    <w:p>
      <w:pPr>
        <w:bidi/>
        <w:spacing w:before="160" w:after="60"/>
        <w:jc w:val="both"/>
      </w:pPr>
      <w:r>
        <w:rPr>
          <w:b/>
          <w:bCs/>
          <w:sz w:val="26"/>
          <w:szCs w:val="26"/>
          <w:rtl/>
        </w:rPr>
        <w:t>12. אתגר: למה לדעתכם נוהגים להעמיד את החנוכייה דווקא במקום שרואים מבחוץ? מה הרעיון של «להפיץ אור»?</w:t>
      </w:r>
    </w:p>
    <w:p>
      <w:pPr>
        <w:bidi/>
        <w:spacing w:before="0" w:after="80"/>
        <w:jc w:val="both"/>
      </w:pPr>
      <w:r>
        <w:rPr>
          <w:color w:val="0F7A4F"/>
          <w:rtl/>
        </w:rPr>
        <w:t>תשובה אפשרית: כדי שכל העוברים ברחוב יראו את האור ויזכרו את הנס (פרסום הנס). אור שמשתפים בו מאיר גם לאחרים – כמו מעשה טוב שעוזר לכולם.</w:t>
      </w:r>
    </w:p>
    <w:p>
      <w:pPr>
        <w:bidi/>
        <w:spacing w:before="160" w:after="60"/>
        <w:jc w:val="both"/>
      </w:pPr>
      <w:r>
        <w:rPr>
          <w:b/>
          <w:bCs/>
          <w:color w:val="0F766E"/>
          <w:sz w:val="26"/>
          <w:szCs w:val="26"/>
          <w:rtl/>
        </w:rPr>
        <w:t>13. גזרו את כרטיסי סיפור החנוכה, והדביקו אותם לפי סדר האירועים.</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אנטיוכוס אסר לשמור מצוות</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המכבים יצאו להילחם</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טיהרו את בית המקדש</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פך השמן דלק שמונה ימים</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[ 2 ]   אוכלים סופגניות מטוגנות בשמן.</w:t>
      </w:r>
    </w:p>
    <w:p>
      <w:pPr>
        <w:bidi/>
        <w:spacing w:before="0" w:after="60"/>
        <w:jc w:val="both"/>
      </w:pPr>
      <w:r>
        <w:rPr>
          <w:b/>
          <w:bCs/>
          <w:color w:val="0F7A4F"/>
          <w:sz w:val="25"/>
          <w:szCs w:val="25"/>
          <w:rtl/>
        </w:rPr>
        <w:t>[ 1 ]   בכל ערב מוסיפים נר אחד בחנוכייה.</w:t>
      </w:r>
    </w:p>
    <w:p>
      <w:pPr>
        <w:bidi/>
        <w:spacing w:before="0" w:after="60"/>
        <w:jc w:val="both"/>
      </w:pPr>
      <w:r>
        <w:rPr>
          <w:b/>
          <w:bCs/>
          <w:color w:val="0F7A4F"/>
          <w:sz w:val="25"/>
          <w:szCs w:val="25"/>
          <w:rtl/>
        </w:rPr>
        <w:t>[ 4 ]   השמן מזכיר את נס פך השמן.</w:t>
      </w:r>
    </w:p>
    <w:p>
      <w:pPr>
        <w:bidi/>
        <w:spacing w:before="0" w:after="60"/>
        <w:jc w:val="both"/>
      </w:pPr>
      <w:r>
        <w:rPr>
          <w:b/>
          <w:bCs/>
          <w:color w:val="0F7A4F"/>
          <w:sz w:val="25"/>
          <w:szCs w:val="25"/>
          <w:rtl/>
        </w:rPr>
        <w:t>[ 3 ]   מכינים לביבות מתפוחי אדמה.</w:t>
      </w:r>
    </w:p>
    <w:p>
      <w:pPr>
        <w:bidi/>
        <w:spacing w:before="160" w:after="80"/>
        <w:jc w:val="both"/>
      </w:pPr>
      <w:r>
        <w:rPr>
          <w:rFonts w:ascii="Arial Black" w:hAnsi="Arial Black" w:cs="Arial Black"/>
          <w:b/>
          <w:bCs/>
          <w:color w:val="0F766E"/>
          <w:sz w:val="30"/>
          <w:szCs w:val="30"/>
          <w:rtl/>
        </w:rPr>
        <w:t>פרק 6: פורים: משלוח מנות ומתנות לאביונים</w:t>
      </w:r>
    </w:p>
    <w:p>
      <w:pPr>
        <w:bidi/>
        <w:spacing w:before="160" w:after="60"/>
        <w:jc w:val="both"/>
      </w:pPr>
      <w:r>
        <w:rPr>
          <w:b/>
          <w:bCs/>
          <w:sz w:val="26"/>
          <w:szCs w:val="26"/>
          <w:rtl/>
        </w:rPr>
        <w:t>1. השלימו את המילה המתאימה מן המחסן.</w:t>
      </w:r>
    </w:p>
    <w:p>
      <w:pPr>
        <w:bidi/>
        <w:spacing w:before="0" w:after="40"/>
        <w:jc w:val="both"/>
      </w:pPr>
      <w:r>
        <w:rPr>
          <w:rtl/>
        </w:rPr>
        <w:t>א. עוגיות משולשות שאוכלים בפורים נקראות אוזני המן.</w:t>
      </w:r>
    </w:p>
    <w:p>
      <w:pPr>
        <w:bidi/>
        <w:spacing w:before="0" w:after="40"/>
        <w:jc w:val="both"/>
      </w:pPr>
      <w:r>
        <w:rPr>
          <w:rtl/>
        </w:rPr>
        <w:t>ב. התהלוכה השמחה של פורים נקראת עדלאידע.</w:t>
      </w:r>
    </w:p>
    <w:p>
      <w:pPr>
        <w:bidi/>
        <w:spacing w:before="0" w:after="40"/>
        <w:jc w:val="both"/>
      </w:pPr>
      <w:r>
        <w:rPr>
          <w:rtl/>
        </w:rPr>
        <w:t>ג. את הצער שהתהפך לשמחה מתארת המגילה במילים «ונהפוך הוא».</w:t>
      </w:r>
    </w:p>
    <w:p>
      <w:pPr>
        <w:bidi/>
        <w:spacing w:before="0" w:after="40"/>
        <w:jc w:val="both"/>
      </w:pPr>
      <w:r>
        <w:rPr>
          <w:rtl/>
        </w:rPr>
        <w:t>ד. ביום שלפני פורים יש הצמים תענית אסתר.</w:t>
      </w:r>
    </w:p>
    <w:p>
      <w:pPr>
        <w:bidi/>
        <w:spacing w:before="0" w:after="40"/>
        <w:jc w:val="both"/>
      </w:pPr>
      <w:r>
        <w:rPr>
          <w:rtl/>
        </w:rPr>
        <w:t>ה. בפורים נוהגים להתחפש ולשמוח.</w:t>
      </w:r>
    </w:p>
    <w:p>
      <w:pPr>
        <w:bidi/>
        <w:spacing w:before="160" w:after="60"/>
        <w:jc w:val="both"/>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מגילה</w:t>
            </w:r>
          </w:p>
        </w:tc>
        <w:tc>
          <w:tcPr>
            <w:tcW w:type="dxa" w:w="4989"/>
          </w:tcPr>
          <w:p>
            <w:pPr>
              <w:bidi/>
              <w:spacing w:before="0" w:after="40"/>
              <w:jc w:val="both"/>
            </w:pPr>
            <w:r>
              <w:rPr>
                <w:rtl/>
              </w:rPr>
              <w:t>[1] ספר כתוב על קלף ומגולגל</w:t>
            </w:r>
          </w:p>
        </w:tc>
      </w:tr>
      <w:tr>
        <w:tc>
          <w:tcPr>
            <w:tcW w:type="dxa" w:w="4989"/>
          </w:tcPr>
          <w:p>
            <w:pPr>
              <w:bidi/>
              <w:spacing w:before="0" w:after="40"/>
              <w:jc w:val="both"/>
            </w:pPr>
            <w:r>
              <w:rPr>
                <w:rtl/>
              </w:rPr>
              <w:t>2. אביון</w:t>
            </w:r>
          </w:p>
        </w:tc>
        <w:tc>
          <w:tcPr>
            <w:tcW w:type="dxa" w:w="4989"/>
          </w:tcPr>
          <w:p>
            <w:pPr>
              <w:bidi/>
              <w:spacing w:before="0" w:after="40"/>
              <w:jc w:val="both"/>
            </w:pPr>
            <w:r>
              <w:rPr>
                <w:rtl/>
              </w:rPr>
              <w:t>[2] אדם שאין לו די כסף לצרכיו</w:t>
            </w:r>
          </w:p>
        </w:tc>
      </w:tr>
      <w:tr>
        <w:tc>
          <w:tcPr>
            <w:tcW w:type="dxa" w:w="4989"/>
          </w:tcPr>
          <w:p>
            <w:pPr>
              <w:bidi/>
              <w:spacing w:before="0" w:after="40"/>
              <w:jc w:val="both"/>
            </w:pPr>
            <w:r>
              <w:rPr>
                <w:rtl/>
              </w:rPr>
              <w:t>3. רעשן</w:t>
            </w:r>
          </w:p>
        </w:tc>
        <w:tc>
          <w:tcPr>
            <w:tcW w:type="dxa" w:w="4989"/>
          </w:tcPr>
          <w:p>
            <w:pPr>
              <w:bidi/>
              <w:spacing w:before="0" w:after="40"/>
              <w:jc w:val="both"/>
            </w:pPr>
            <w:r>
              <w:rPr>
                <w:rtl/>
              </w:rPr>
              <w:t>[5] בגדים שבהם מתחפשים לדמות אחרת</w:t>
            </w:r>
          </w:p>
        </w:tc>
      </w:tr>
      <w:tr>
        <w:tc>
          <w:tcPr>
            <w:tcW w:type="dxa" w:w="4989"/>
          </w:tcPr>
          <w:p>
            <w:pPr>
              <w:bidi/>
              <w:spacing w:before="0" w:after="40"/>
              <w:jc w:val="both"/>
            </w:pPr>
            <w:r>
              <w:rPr>
                <w:rtl/>
              </w:rPr>
              <w:t>4. שושן פורים</w:t>
            </w:r>
          </w:p>
        </w:tc>
        <w:tc>
          <w:tcPr>
            <w:tcW w:type="dxa" w:w="4989"/>
          </w:tcPr>
          <w:p>
            <w:pPr>
              <w:bidi/>
              <w:spacing w:before="0" w:after="40"/>
              <w:jc w:val="both"/>
            </w:pPr>
            <w:r>
              <w:rPr>
                <w:rtl/>
              </w:rPr>
              <w:t>[4] פורים בירושלים, בט"ו באדר</w:t>
            </w:r>
          </w:p>
        </w:tc>
      </w:tr>
      <w:tr>
        <w:tc>
          <w:tcPr>
            <w:tcW w:type="dxa" w:w="4989"/>
          </w:tcPr>
          <w:p>
            <w:pPr>
              <w:bidi/>
              <w:spacing w:before="0" w:after="40"/>
              <w:jc w:val="both"/>
            </w:pPr>
            <w:r>
              <w:rPr>
                <w:rtl/>
              </w:rPr>
              <w:t>5. תחפושת</w:t>
            </w:r>
          </w:p>
        </w:tc>
        <w:tc>
          <w:tcPr>
            <w:tcW w:type="dxa" w:w="4989"/>
          </w:tcPr>
          <w:p>
            <w:pPr>
              <w:bidi/>
              <w:spacing w:before="0" w:after="40"/>
              <w:jc w:val="both"/>
            </w:pPr>
            <w:r>
              <w:rPr>
                <w:rtl/>
              </w:rPr>
              <w:t>[3] כלי שמרעישים בו כשנשמע שם המן</w:t>
            </w:r>
          </w:p>
        </w:tc>
      </w:tr>
    </w:tbl>
    <w:p>
      <w:pPr>
        <w:bidi/>
        <w:spacing w:before="0" w:after="40"/>
        <w:jc w:val="both"/>
      </w:pPr>
    </w:p>
    <w:p>
      <w:pPr>
        <w:bidi/>
        <w:spacing w:before="160" w:after="60"/>
        <w:jc w:val="both"/>
      </w:pPr>
      <w:r>
        <w:rPr>
          <w:b/>
          <w:bCs/>
          <w:sz w:val="26"/>
          <w:szCs w:val="26"/>
          <w:rtl/>
        </w:rPr>
        <w:t>3. השלימו את הטבלה על ימי אדר.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תאריך</w:t>
            </w:r>
          </w:p>
        </w:tc>
        <w:tc>
          <w:tcPr>
            <w:tcW w:type="dxa" w:w="3326"/>
            <w:shd w:val="clear" w:color="auto" w:fill="0f766e"/>
          </w:tcPr>
          <w:p>
            <w:pPr>
              <w:bidi/>
              <w:spacing w:before="0" w:after="40"/>
              <w:jc w:val="both"/>
            </w:pPr>
            <w:r>
              <w:rPr>
                <w:b/>
                <w:bCs/>
                <w:color w:val="FFFFFF"/>
                <w:rtl/>
              </w:rPr>
              <w:t>שם היום</w:t>
            </w:r>
          </w:p>
        </w:tc>
        <w:tc>
          <w:tcPr>
            <w:tcW w:type="dxa" w:w="3326"/>
            <w:shd w:val="clear" w:color="auto" w:fill="0f766e"/>
          </w:tcPr>
          <w:p>
            <w:pPr>
              <w:bidi/>
              <w:spacing w:before="0" w:after="40"/>
              <w:jc w:val="both"/>
            </w:pPr>
            <w:r>
              <w:rPr>
                <w:b/>
                <w:bCs/>
                <w:color w:val="FFFFFF"/>
                <w:rtl/>
              </w:rPr>
              <w:t>מנהג</w:t>
            </w:r>
          </w:p>
        </w:tc>
      </w:tr>
      <w:tr>
        <w:tc>
          <w:tcPr>
            <w:tcW w:type="dxa" w:w="3326"/>
          </w:tcPr>
          <w:p>
            <w:pPr>
              <w:bidi/>
              <w:spacing w:before="0" w:after="40"/>
              <w:jc w:val="both"/>
            </w:pPr>
            <w:r>
              <w:rPr>
                <w:rtl/>
              </w:rPr>
              <w:t>י"ג באדר</w:t>
            </w:r>
          </w:p>
        </w:tc>
        <w:tc>
          <w:tcPr>
            <w:tcW w:type="dxa" w:w="3326"/>
          </w:tcPr>
          <w:p>
            <w:pPr>
              <w:bidi/>
              <w:spacing w:before="0" w:after="40"/>
              <w:jc w:val="both"/>
            </w:pPr>
            <w:r>
              <w:rPr>
                <w:color w:val="0F7A4F"/>
                <w:rtl/>
              </w:rPr>
              <w:t>תענית אסתר</w:t>
            </w:r>
          </w:p>
        </w:tc>
        <w:tc>
          <w:tcPr>
            <w:tcW w:type="dxa" w:w="3326"/>
          </w:tcPr>
          <w:p>
            <w:pPr>
              <w:bidi/>
              <w:spacing w:before="0" w:after="40"/>
              <w:jc w:val="both"/>
            </w:pPr>
            <w:r>
              <w:rPr>
                <w:color w:val="0F7A4F"/>
                <w:rtl/>
              </w:rPr>
              <w:t>יש הצמים, לזכר הצום של אסתר</w:t>
            </w:r>
          </w:p>
        </w:tc>
      </w:tr>
      <w:tr>
        <w:tc>
          <w:tcPr>
            <w:tcW w:type="dxa" w:w="3326"/>
          </w:tcPr>
          <w:p>
            <w:pPr>
              <w:bidi/>
              <w:spacing w:before="0" w:after="40"/>
              <w:jc w:val="both"/>
            </w:pPr>
            <w:r>
              <w:rPr>
                <w:rtl/>
              </w:rPr>
              <w:t>י"ד באדר</w:t>
            </w:r>
          </w:p>
        </w:tc>
        <w:tc>
          <w:tcPr>
            <w:tcW w:type="dxa" w:w="3326"/>
          </w:tcPr>
          <w:p>
            <w:pPr>
              <w:bidi/>
              <w:spacing w:before="0" w:after="40"/>
              <w:jc w:val="both"/>
            </w:pPr>
            <w:r>
              <w:rPr>
                <w:rtl/>
              </w:rPr>
              <w:t>פורים</w:t>
            </w:r>
          </w:p>
        </w:tc>
        <w:tc>
          <w:tcPr>
            <w:tcW w:type="dxa" w:w="3326"/>
          </w:tcPr>
          <w:p>
            <w:pPr>
              <w:bidi/>
              <w:spacing w:before="0" w:after="40"/>
              <w:jc w:val="both"/>
            </w:pPr>
            <w:r>
              <w:rPr>
                <w:color w:val="0F7A4F"/>
                <w:rtl/>
              </w:rPr>
              <w:t>קריאת המגילה, משלוח מנות, מתנות לאביונים וסעודה</w:t>
            </w:r>
          </w:p>
        </w:tc>
      </w:tr>
      <w:tr>
        <w:tc>
          <w:tcPr>
            <w:tcW w:type="dxa" w:w="3326"/>
          </w:tcPr>
          <w:p>
            <w:pPr>
              <w:bidi/>
              <w:spacing w:before="0" w:after="40"/>
              <w:jc w:val="both"/>
            </w:pPr>
            <w:r>
              <w:rPr>
                <w:rtl/>
              </w:rPr>
              <w:t>ט"ו באדר</w:t>
            </w:r>
          </w:p>
        </w:tc>
        <w:tc>
          <w:tcPr>
            <w:tcW w:type="dxa" w:w="3326"/>
          </w:tcPr>
          <w:p>
            <w:pPr>
              <w:bidi/>
              <w:spacing w:before="0" w:after="40"/>
              <w:jc w:val="both"/>
            </w:pPr>
            <w:r>
              <w:rPr>
                <w:color w:val="0F7A4F"/>
                <w:rtl/>
              </w:rPr>
              <w:t>שושן פורים</w:t>
            </w:r>
          </w:p>
        </w:tc>
        <w:tc>
          <w:tcPr>
            <w:tcW w:type="dxa" w:w="3326"/>
          </w:tcPr>
          <w:p>
            <w:pPr>
              <w:bidi/>
              <w:spacing w:before="0" w:after="40"/>
              <w:jc w:val="both"/>
            </w:pPr>
            <w:r>
              <w:rPr>
                <w:color w:val="0F7A4F"/>
                <w:rtl/>
              </w:rPr>
              <w:t>חוגגים את פורים בירושלים</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מרדכי היה בן דודה של אסתר. – נכון</w:t>
      </w:r>
    </w:p>
    <w:p>
      <w:pPr>
        <w:bidi/>
        <w:spacing w:before="0" w:after="40"/>
        <w:jc w:val="both"/>
      </w:pPr>
      <w:r>
        <w:rPr>
          <w:rtl/>
        </w:rPr>
        <w:t>ב. אסתר פחדה ולא הלכה אל המלך. – לא נכון – אסתר הלכה אל המלך באומץ</w:t>
      </w:r>
    </w:p>
    <w:p>
      <w:pPr>
        <w:bidi/>
        <w:spacing w:before="0" w:after="40"/>
        <w:jc w:val="both"/>
      </w:pPr>
      <w:r>
        <w:rPr>
          <w:rtl/>
        </w:rPr>
        <w:t>ג. בפורים קוראים את מגילת רות. – לא נכון – בפורים קוראים את מגילת אסתר</w:t>
      </w:r>
    </w:p>
    <w:p>
      <w:pPr>
        <w:bidi/>
        <w:spacing w:before="0" w:after="40"/>
        <w:jc w:val="both"/>
      </w:pPr>
      <w:r>
        <w:rPr>
          <w:rtl/>
        </w:rPr>
        <w:t>ד. מתנות לאביונים עוזרות שגם למי שזקוק יהיה חג שמח. – נכון</w:t>
      </w:r>
    </w:p>
    <w:p>
      <w:pPr>
        <w:bidi/>
        <w:spacing w:before="160" w:after="60"/>
        <w:jc w:val="both"/>
      </w:pPr>
      <w:r>
        <w:rPr>
          <w:b/>
          <w:bCs/>
          <w:sz w:val="26"/>
          <w:szCs w:val="26"/>
          <w:rtl/>
        </w:rPr>
        <w:t>5. בחרו את התשובה הנכונה.</w:t>
      </w:r>
    </w:p>
    <w:p>
      <w:pPr>
        <w:bidi/>
        <w:spacing w:before="0" w:after="20"/>
        <w:jc w:val="both"/>
      </w:pPr>
      <w:r>
        <w:rPr>
          <w:rtl/>
        </w:rPr>
        <w:t>א. איפה קרה סיפור פורים?</w:t>
      </w:r>
    </w:p>
    <w:p>
      <w:pPr>
        <w:bidi/>
        <w:spacing w:before="0" w:after="80"/>
        <w:jc w:val="both"/>
      </w:pPr>
      <w:r>
        <w:rPr>
          <w:b/>
          <w:bCs/>
          <w:color w:val="0F7A4F"/>
          <w:rtl/>
        </w:rPr>
        <w:t xml:space="preserve">   ✔ בשושן שבפרס</w:t>
      </w:r>
    </w:p>
    <w:p>
      <w:pPr>
        <w:bidi/>
        <w:spacing w:before="0" w:after="20"/>
        <w:jc w:val="both"/>
      </w:pPr>
      <w:r>
        <w:rPr>
          <w:rtl/>
        </w:rPr>
        <w:t>ב. מתי מרעישים ברעשנים?</w:t>
      </w:r>
    </w:p>
    <w:p>
      <w:pPr>
        <w:bidi/>
        <w:spacing w:before="0" w:after="80"/>
        <w:jc w:val="both"/>
      </w:pPr>
      <w:r>
        <w:rPr>
          <w:b/>
          <w:bCs/>
          <w:color w:val="0F7A4F"/>
          <w:rtl/>
        </w:rPr>
        <w:t xml:space="preserve">   ✔ כשנשמע השם «המן»</w:t>
      </w:r>
    </w:p>
    <w:p>
      <w:pPr>
        <w:bidi/>
        <w:spacing w:before="0" w:after="20"/>
        <w:jc w:val="both"/>
      </w:pPr>
      <w:r>
        <w:rPr>
          <w:rtl/>
        </w:rPr>
        <w:t>ג. מה מבין אלה הוא משלוח מנות?</w:t>
      </w:r>
    </w:p>
    <w:p>
      <w:pPr>
        <w:bidi/>
        <w:spacing w:before="0" w:after="80"/>
        <w:jc w:val="both"/>
      </w:pPr>
      <w:r>
        <w:rPr>
          <w:b/>
          <w:bCs/>
          <w:color w:val="0F7A4F"/>
          <w:rtl/>
        </w:rPr>
        <w:t xml:space="preserve">   ✔ בקבוק מיץ ושקית עוגיות לחבר</w:t>
      </w:r>
    </w:p>
    <w:p>
      <w:pPr>
        <w:bidi/>
        <w:spacing w:before="160" w:after="60"/>
        <w:jc w:val="both"/>
      </w:pPr>
      <w:r>
        <w:rPr>
          <w:b/>
          <w:bCs/>
          <w:sz w:val="26"/>
          <w:szCs w:val="26"/>
          <w:rtl/>
        </w:rPr>
        <w:t>6. מיינו: מה מצוות החג ומה מנהג?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מצוות החג</w:t>
            </w:r>
          </w:p>
        </w:tc>
        <w:tc>
          <w:tcPr>
            <w:tcW w:type="dxa" w:w="4989"/>
            <w:shd w:val="clear" w:color="auto" w:fill="0f766e"/>
          </w:tcPr>
          <w:p>
            <w:pPr>
              <w:bidi/>
              <w:spacing w:before="0" w:after="40"/>
              <w:jc w:val="both"/>
            </w:pPr>
            <w:r>
              <w:rPr>
                <w:b/>
                <w:bCs/>
                <w:color w:val="FFFFFF"/>
                <w:rtl/>
              </w:rPr>
              <w:t>מנהגים</w:t>
            </w:r>
          </w:p>
        </w:tc>
      </w:tr>
      <w:tr>
        <w:tc>
          <w:tcPr>
            <w:tcW w:type="dxa" w:w="4989"/>
          </w:tcPr>
          <w:p>
            <w:pPr>
              <w:bidi/>
              <w:spacing w:before="0" w:after="40"/>
              <w:jc w:val="both"/>
            </w:pPr>
            <w:r>
              <w:rPr>
                <w:rtl/>
              </w:rPr>
              <w:t>קריאת המגילה, משלוח מנות, מתנות לאביונים</w:t>
            </w:r>
          </w:p>
        </w:tc>
        <w:tc>
          <w:tcPr>
            <w:tcW w:type="dxa" w:w="4989"/>
          </w:tcPr>
          <w:p>
            <w:pPr>
              <w:bidi/>
              <w:spacing w:before="0" w:after="40"/>
              <w:jc w:val="both"/>
            </w:pPr>
            <w:r>
              <w:rPr>
                <w:rtl/>
              </w:rPr>
              <w:t>תחפושות, רעשנים, אוזני המן</w:t>
            </w:r>
          </w:p>
        </w:tc>
      </w:tr>
    </w:tbl>
    <w:p>
      <w:pPr>
        <w:bidi/>
        <w:spacing w:before="0" w:after="40"/>
        <w:jc w:val="both"/>
      </w:pPr>
    </w:p>
    <w:p>
      <w:pPr>
        <w:bidi/>
        <w:spacing w:before="160" w:after="60"/>
        <w:jc w:val="both"/>
      </w:pPr>
      <w:r>
        <w:rPr>
          <w:b/>
          <w:bCs/>
          <w:sz w:val="26"/>
          <w:szCs w:val="26"/>
          <w:rtl/>
        </w:rPr>
        <w:t>7. איזה ערך מתאים לכל מעשה? כתבו: חברות, עזרה לזולת, אומץ או שמחה.</w:t>
      </w:r>
    </w:p>
    <w:p>
      <w:pPr>
        <w:bidi/>
        <w:spacing w:before="0" w:after="100"/>
        <w:jc w:val="both"/>
      </w:pPr>
      <w:r>
        <w:rPr>
          <w:rtl/>
        </w:rPr>
        <w:t>א. אסתר הלכה אל המלך אף שפחדה.  ← אומץ</w:t>
      </w:r>
    </w:p>
    <w:p>
      <w:pPr>
        <w:bidi/>
        <w:spacing w:before="0" w:after="100"/>
        <w:jc w:val="both"/>
      </w:pPr>
      <w:r>
        <w:rPr>
          <w:rtl/>
        </w:rPr>
        <w:t>ב. יהונתן שלח משלוח מנות לחבר שעבר לגור בשכונה.  ← חברות</w:t>
      </w:r>
    </w:p>
    <w:p>
      <w:pPr>
        <w:bidi/>
        <w:spacing w:before="0" w:after="100"/>
        <w:jc w:val="both"/>
      </w:pPr>
      <w:r>
        <w:rPr>
          <w:rtl/>
        </w:rPr>
        <w:t>ג. הכיתה אספה מזון לבני משפחות שזקוקות לו.  ← עזרה לזולת</w:t>
      </w:r>
    </w:p>
    <w:p>
      <w:pPr>
        <w:bidi/>
        <w:spacing w:before="0" w:after="100"/>
        <w:jc w:val="both"/>
      </w:pPr>
      <w:r>
        <w:rPr>
          <w:rtl/>
        </w:rPr>
        <w:t>ד. כל המשפחה צחקה ורקדה בסעודת פורים.  ← שמחה</w:t>
      </w:r>
    </w:p>
    <w:p>
      <w:pPr>
        <w:bidi/>
        <w:spacing w:before="160" w:after="60"/>
        <w:jc w:val="both"/>
      </w:pPr>
      <w:r>
        <w:rPr>
          <w:b/>
          <w:bCs/>
          <w:sz w:val="26"/>
          <w:szCs w:val="26"/>
          <w:rtl/>
        </w:rPr>
        <w:t>8. נכון או לא נכון? ענו לפי הקטע «עדלאידע בעיר».</w:t>
      </w:r>
    </w:p>
    <w:p>
      <w:pPr>
        <w:bidi/>
        <w:spacing w:before="0" w:after="40"/>
        <w:jc w:val="both"/>
      </w:pPr>
      <w:r>
        <w:rPr>
          <w:rtl/>
        </w:rPr>
        <w:t>א. בעדלאידע צועדים רק ילדים. – לא נכון – בעדלאידע צועדים ילדים ומבוגרים</w:t>
      </w:r>
    </w:p>
    <w:p>
      <w:pPr>
        <w:bidi/>
        <w:spacing w:before="0" w:after="40"/>
        <w:jc w:val="both"/>
      </w:pPr>
      <w:r>
        <w:rPr>
          <w:rtl/>
        </w:rPr>
        <w:t>ב. בתהלוכה יש בובות ענק ולהקות. – נכון</w:t>
      </w:r>
    </w:p>
    <w:p>
      <w:pPr>
        <w:bidi/>
        <w:spacing w:before="0" w:after="40"/>
        <w:jc w:val="both"/>
      </w:pPr>
      <w:r>
        <w:rPr>
          <w:rtl/>
        </w:rPr>
        <w:t>ג. ההכנות לעדלאידע נמשכות שבועות. – נכון</w:t>
      </w:r>
    </w:p>
    <w:p>
      <w:pPr>
        <w:bidi/>
        <w:spacing w:before="160" w:after="60"/>
        <w:jc w:val="both"/>
      </w:pPr>
      <w:r>
        <w:rPr>
          <w:b/>
          <w:bCs/>
          <w:sz w:val="26"/>
          <w:szCs w:val="26"/>
          <w:rtl/>
        </w:rPr>
        <w:t>9. לפי הקטע, מה לומדים הילדים מן ההכנות המשותפות לעדלאידע?</w:t>
      </w:r>
    </w:p>
    <w:p>
      <w:pPr>
        <w:bidi/>
        <w:spacing w:before="0" w:after="80"/>
        <w:jc w:val="both"/>
      </w:pPr>
      <w:r>
        <w:rPr>
          <w:color w:val="0F7A4F"/>
          <w:rtl/>
        </w:rPr>
        <w:t>תשובה אפשרית: שדבר גדול נבנה מעבודה משותפת של הרבה אנשים – כל אחד תורם חלק קטן.</w:t>
      </w:r>
    </w:p>
    <w:p>
      <w:pPr>
        <w:bidi/>
        <w:spacing w:before="160" w:after="60"/>
        <w:jc w:val="both"/>
      </w:pPr>
      <w:r>
        <w:rPr>
          <w:b/>
          <w:bCs/>
          <w:sz w:val="26"/>
          <w:szCs w:val="26"/>
          <w:rtl/>
        </w:rPr>
        <w:t>10. מתנות לאביונים: הציעו שתי דרכים שבהן הכיתה שלכם יכולה לעזור למי שזקוק לכך לקראת פורים.</w:t>
      </w:r>
    </w:p>
    <w:p>
      <w:pPr>
        <w:bidi/>
        <w:spacing w:before="0" w:after="80"/>
        <w:jc w:val="both"/>
      </w:pPr>
      <w:r>
        <w:rPr>
          <w:color w:val="0F7A4F"/>
          <w:rtl/>
        </w:rPr>
        <w:t>תשובה אפשרית: תשובה אישית עם שתי דרכים מעשיות, למשל: איסוף מזון לבית תמחוי, הכנת משלוחי מנות למשפחות שזקוקות לעזרה, תרומה לעמותה.</w:t>
      </w:r>
    </w:p>
    <w:p>
      <w:pPr>
        <w:bidi/>
        <w:spacing w:before="160" w:after="60"/>
        <w:jc w:val="both"/>
      </w:pPr>
      <w:r>
        <w:rPr>
          <w:b/>
          <w:bCs/>
          <w:sz w:val="26"/>
          <w:szCs w:val="26"/>
          <w:rtl/>
        </w:rPr>
        <w:t>11. עצבו כרטיס ברכה שיצורף למשלוח מנות: ציירו קישוט וכתבו ברכה לפורים.</w:t>
      </w:r>
    </w:p>
    <w:p>
      <w:pPr>
        <w:bidi/>
        <w:spacing w:before="0" w:after="80"/>
        <w:jc w:val="both"/>
      </w:pPr>
      <w:r>
        <w:rPr>
          <w:color w:val="0F7A4F"/>
          <w:rtl/>
        </w:rPr>
        <w:t>תשובה אפשרית: כרטיס מעוצב עם ברכת «פורים שמח» וקישוט מתאים (מסכה, רעשן, מגילה).</w:t>
      </w:r>
    </w:p>
    <w:p>
      <w:pPr>
        <w:bidi/>
        <w:spacing w:before="160" w:after="60"/>
        <w:jc w:val="both"/>
      </w:pPr>
      <w:r>
        <w:rPr>
          <w:b/>
          <w:bCs/>
          <w:sz w:val="26"/>
          <w:szCs w:val="26"/>
          <w:rtl/>
        </w:rPr>
        <w:t>12. אתגר: חכמים קבעו שמשלוח מנות שולחים לחבר, ומתנות לאביונים נותנים לעניים. מדוע לדעתכם חשובות שתי המצוות יחד? כתבו שני נימוקים.</w:t>
      </w:r>
    </w:p>
    <w:p>
      <w:pPr>
        <w:bidi/>
        <w:spacing w:before="0" w:after="80"/>
        <w:jc w:val="both"/>
      </w:pPr>
      <w:r>
        <w:rPr>
          <w:color w:val="0F7A4F"/>
          <w:rtl/>
        </w:rPr>
        <w:t>תשובה אפשרית: נימוק 1: משלוח מנות מחזק את החברות והאהבה בין האנשים. נימוק 2: מתנות לאביונים דואגות שגם מי שזקוק ישמח בחג. יחד הן מלמדות ששמחה אמיתית היא שמחה שמשתפים בה את כולם.</w:t>
      </w:r>
    </w:p>
    <w:p>
      <w:pPr>
        <w:bidi/>
        <w:spacing w:before="160" w:after="60"/>
        <w:jc w:val="both"/>
      </w:pPr>
      <w:r>
        <w:rPr>
          <w:b/>
          <w:bCs/>
          <w:color w:val="0F766E"/>
          <w:sz w:val="26"/>
          <w:szCs w:val="26"/>
          <w:rtl/>
        </w:rPr>
        <w:t>13. גזרו את כרטיסי המצוות, והדביקו כל מצווה ליד התיאור שלה.</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קוראים את סיפור אסתר ומרדכי בערב ובבוקר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מקרא מגילה</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שולחים לחבר לפחות שני סוגי מאכלים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משלוח מנות</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עוזרים לאנשים שאין להם די כסף</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מתנות לאביונים</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אוכלים ארוחה שמחה עם המשפחה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סעודת פורים</w:t>
            </w:r>
          </w:p>
        </w:tc>
      </w:tr>
    </w:tbl>
    <w:p>
      <w:pPr>
        <w:bidi/>
        <w:spacing w:before="0" w:after="40"/>
        <w:jc w:val="both"/>
      </w:pPr>
    </w:p>
    <w:p>
      <w:pPr>
        <w:bidi/>
        <w:spacing w:before="160" w:after="60"/>
        <w:jc w:val="both"/>
      </w:pPr>
      <w:r>
        <w:rPr>
          <w:b/>
          <w:bCs/>
          <w:color w:val="0F766E"/>
          <w:sz w:val="26"/>
          <w:szCs w:val="26"/>
          <w:rtl/>
        </w:rPr>
        <w:t>14.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פור – </w:t>
            </w:r>
            <w:r>
              <w:rPr>
                <w:sz w:val="24"/>
                <w:szCs w:val="24"/>
                <w:rtl/>
              </w:rPr>
              <w:t>גורל – הגרלה שבה בחר המן יום</w:t>
            </w:r>
          </w:p>
          <w:p>
            <w:pPr>
              <w:bidi/>
              <w:spacing w:before="0" w:after="40"/>
              <w:jc w:val="both"/>
            </w:pPr>
            <w:r>
              <w:rPr>
                <w:b/>
                <w:bCs/>
                <w:sz w:val="24"/>
                <w:szCs w:val="24"/>
                <w:rtl/>
              </w:rPr>
              <w:t xml:space="preserve">אביונים – </w:t>
            </w:r>
            <w:r>
              <w:rPr>
                <w:sz w:val="24"/>
                <w:szCs w:val="24"/>
                <w:rtl/>
              </w:rPr>
              <w:t>אנשים עניים שצריכים עזרה</w:t>
            </w:r>
          </w:p>
          <w:p>
            <w:pPr>
              <w:bidi/>
              <w:spacing w:before="0" w:after="40"/>
              <w:jc w:val="both"/>
            </w:pPr>
            <w:r>
              <w:rPr>
                <w:b/>
                <w:bCs/>
                <w:sz w:val="24"/>
                <w:szCs w:val="24"/>
                <w:rtl/>
              </w:rPr>
              <w:t xml:space="preserve">משלוח מנות – </w:t>
            </w:r>
            <w:r>
              <w:rPr>
                <w:sz w:val="24"/>
                <w:szCs w:val="24"/>
                <w:rtl/>
              </w:rPr>
              <w:t>מתנה של מאכלים לחבר</w:t>
            </w:r>
          </w:p>
          <w:p>
            <w:pPr>
              <w:bidi/>
              <w:spacing w:before="0" w:after="40"/>
              <w:jc w:val="both"/>
            </w:pPr>
            <w:r>
              <w:rPr>
                <w:b/>
                <w:bCs/>
                <w:sz w:val="24"/>
                <w:szCs w:val="24"/>
                <w:rtl/>
              </w:rPr>
              <w:t xml:space="preserve">שושן פורים – </w:t>
            </w:r>
            <w:r>
              <w:rPr>
                <w:sz w:val="24"/>
                <w:szCs w:val="24"/>
                <w:rtl/>
              </w:rPr>
              <w:t>פורים בירושלים – בט"ו באדר</w:t>
            </w:r>
          </w:p>
        </w:tc>
      </w:tr>
    </w:tbl>
    <w:p>
      <w:pPr>
        <w:bidi/>
        <w:spacing w:before="0" w:after="40"/>
        <w:jc w:val="both"/>
      </w:pPr>
    </w:p>
    <w:p>
      <w:pPr>
        <w:bidi/>
        <w:spacing w:before="0" w:after="80"/>
        <w:jc w:val="both"/>
      </w:pPr>
      <w:r>
        <w:rPr>
          <w:color w:val="0F7A4F"/>
          <w:sz w:val="24"/>
          <w:szCs w:val="24"/>
          <w:rtl/>
        </w:rPr>
        <w:t>בחרו שתי מילים מן הביאורים, וכתבו משפט עם כל אחת מהן. תשובה אישית</w:t>
      </w:r>
    </w:p>
    <w:p>
      <w:pPr>
        <w:bidi/>
        <w:spacing w:before="160" w:after="80"/>
        <w:jc w:val="both"/>
      </w:pPr>
      <w:r>
        <w:rPr>
          <w:rFonts w:ascii="Arial Black" w:hAnsi="Arial Black" w:cs="Arial Black"/>
          <w:b/>
          <w:bCs/>
          <w:color w:val="0F766E"/>
          <w:sz w:val="30"/>
          <w:szCs w:val="30"/>
          <w:rtl/>
        </w:rPr>
        <w:t>פרק 7: יום ירושלים: העיר ומקומותיה</w:t>
      </w:r>
    </w:p>
    <w:p>
      <w:pPr>
        <w:bidi/>
        <w:spacing w:before="160" w:after="60"/>
        <w:jc w:val="both"/>
      </w:pPr>
      <w:r>
        <w:rPr>
          <w:b/>
          <w:bCs/>
          <w:sz w:val="26"/>
          <w:szCs w:val="26"/>
          <w:rtl/>
        </w:rPr>
        <w:t>1. השלימו את המילה המתאימה מן המחסן.</w:t>
      </w:r>
    </w:p>
    <w:p>
      <w:pPr>
        <w:bidi/>
        <w:spacing w:before="0" w:after="40"/>
        <w:jc w:val="both"/>
      </w:pPr>
      <w:r>
        <w:rPr>
          <w:rtl/>
        </w:rPr>
        <w:t>א. ירושלים נבנתה על הרים.</w:t>
      </w:r>
    </w:p>
    <w:p>
      <w:pPr>
        <w:bidi/>
        <w:spacing w:before="0" w:after="40"/>
        <w:jc w:val="both"/>
      </w:pPr>
      <w:r>
        <w:rPr>
          <w:rtl/>
        </w:rPr>
        <w:t>ב. בכ"ח באייר עורכים בירושלים תהלוכות שמחות עם דגלים.</w:t>
      </w:r>
    </w:p>
    <w:p>
      <w:pPr>
        <w:bidi/>
        <w:spacing w:before="0" w:after="40"/>
        <w:jc w:val="both"/>
      </w:pPr>
      <w:r>
        <w:rPr>
          <w:rtl/>
        </w:rPr>
        <w:t>ג. יהודים רבים בעולם מתפללים כשפניהם אל ירושלים.</w:t>
      </w:r>
    </w:p>
    <w:p>
      <w:pPr>
        <w:bidi/>
        <w:spacing w:before="0" w:after="40"/>
        <w:jc w:val="both"/>
      </w:pPr>
      <w:r>
        <w:rPr>
          <w:rtl/>
        </w:rPr>
        <w:t>ד. את השיר «ירושלים של זהב» כתבה נעמי שמר.</w:t>
      </w:r>
    </w:p>
    <w:p>
      <w:pPr>
        <w:bidi/>
        <w:spacing w:before="0" w:after="40"/>
        <w:jc w:val="both"/>
      </w:pPr>
      <w:r>
        <w:rPr>
          <w:rtl/>
        </w:rPr>
        <w:t>ה. בעיר העתיקה ארבעה רובעים.</w:t>
      </w:r>
    </w:p>
    <w:p>
      <w:pPr>
        <w:bidi/>
        <w:spacing w:before="160" w:after="60"/>
        <w:jc w:val="both"/>
      </w:pPr>
      <w:r>
        <w:rPr>
          <w:b/>
          <w:bCs/>
          <w:sz w:val="26"/>
          <w:szCs w:val="26"/>
          <w:rtl/>
        </w:rPr>
        <w:t>2. התאימו לכל אדם או אירוע את מה שקשור אליו.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דוד המלך</w:t>
            </w:r>
          </w:p>
        </w:tc>
        <w:tc>
          <w:tcPr>
            <w:tcW w:type="dxa" w:w="4989"/>
          </w:tcPr>
          <w:p>
            <w:pPr>
              <w:bidi/>
              <w:spacing w:before="0" w:after="40"/>
              <w:jc w:val="both"/>
            </w:pPr>
            <w:r>
              <w:rPr>
                <w:rtl/>
              </w:rPr>
              <w:t>[3] ירושלים אוחדה</w:t>
            </w:r>
          </w:p>
        </w:tc>
      </w:tr>
      <w:tr>
        <w:tc>
          <w:tcPr>
            <w:tcW w:type="dxa" w:w="4989"/>
          </w:tcPr>
          <w:p>
            <w:pPr>
              <w:bidi/>
              <w:spacing w:before="0" w:after="40"/>
              <w:jc w:val="both"/>
            </w:pPr>
            <w:r>
              <w:rPr>
                <w:rtl/>
              </w:rPr>
              <w:t>2. שלמה המלך</w:t>
            </w:r>
          </w:p>
        </w:tc>
        <w:tc>
          <w:tcPr>
            <w:tcW w:type="dxa" w:w="4989"/>
          </w:tcPr>
          <w:p>
            <w:pPr>
              <w:bidi/>
              <w:spacing w:before="0" w:after="40"/>
              <w:jc w:val="both"/>
            </w:pPr>
            <w:r>
              <w:rPr>
                <w:rtl/>
              </w:rPr>
              <w:t>[4] הגיעו לירושלים בפסח, בשבועות ובסוכות</w:t>
            </w:r>
          </w:p>
        </w:tc>
      </w:tr>
      <w:tr>
        <w:tc>
          <w:tcPr>
            <w:tcW w:type="dxa" w:w="4989"/>
          </w:tcPr>
          <w:p>
            <w:pPr>
              <w:bidi/>
              <w:spacing w:before="0" w:after="40"/>
              <w:jc w:val="both"/>
            </w:pPr>
            <w:r>
              <w:rPr>
                <w:rtl/>
              </w:rPr>
              <w:t>3. מלחמת ששת הימים</w:t>
            </w:r>
          </w:p>
        </w:tc>
        <w:tc>
          <w:tcPr>
            <w:tcW w:type="dxa" w:w="4989"/>
          </w:tcPr>
          <w:p>
            <w:pPr>
              <w:bidi/>
              <w:spacing w:before="0" w:after="40"/>
              <w:jc w:val="both"/>
            </w:pPr>
            <w:r>
              <w:rPr>
                <w:rtl/>
              </w:rPr>
              <w:t>[2] בנה את בית המקדש הראשון</w:t>
            </w:r>
          </w:p>
        </w:tc>
      </w:tr>
      <w:tr>
        <w:tc>
          <w:tcPr>
            <w:tcW w:type="dxa" w:w="4989"/>
          </w:tcPr>
          <w:p>
            <w:pPr>
              <w:bidi/>
              <w:spacing w:before="0" w:after="40"/>
              <w:jc w:val="both"/>
            </w:pPr>
            <w:r>
              <w:rPr>
                <w:rtl/>
              </w:rPr>
              <w:t>4. עלייה לרגל</w:t>
            </w:r>
          </w:p>
        </w:tc>
        <w:tc>
          <w:tcPr>
            <w:tcW w:type="dxa" w:w="4989"/>
          </w:tcPr>
          <w:p>
            <w:pPr>
              <w:bidi/>
              <w:spacing w:before="0" w:after="40"/>
              <w:jc w:val="both"/>
            </w:pPr>
            <w:r>
              <w:rPr>
                <w:rtl/>
              </w:rPr>
              <w:t>[1] עשה את ירושלים לבירה</w:t>
            </w:r>
          </w:p>
        </w:tc>
      </w:tr>
    </w:tbl>
    <w:p>
      <w:pPr>
        <w:bidi/>
        <w:spacing w:before="0" w:after="40"/>
        <w:jc w:val="both"/>
      </w:pPr>
    </w:p>
    <w:p>
      <w:pPr>
        <w:bidi/>
        <w:spacing w:before="160" w:after="60"/>
        <w:jc w:val="both"/>
      </w:pPr>
      <w:r>
        <w:rPr>
          <w:b/>
          <w:bCs/>
          <w:sz w:val="26"/>
          <w:szCs w:val="26"/>
          <w:rtl/>
        </w:rPr>
        <w:t>3. השלימו: איך מציינים את יום ירושלים?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דרך</w:t>
            </w:r>
          </w:p>
        </w:tc>
        <w:tc>
          <w:tcPr>
            <w:tcW w:type="dxa" w:w="4989"/>
            <w:shd w:val="clear" w:color="auto" w:fill="0f766e"/>
          </w:tcPr>
          <w:p>
            <w:pPr>
              <w:bidi/>
              <w:spacing w:before="0" w:after="40"/>
              <w:jc w:val="both"/>
            </w:pPr>
            <w:r>
              <w:rPr>
                <w:b/>
                <w:bCs/>
                <w:color w:val="FFFFFF"/>
                <w:rtl/>
              </w:rPr>
              <w:t>מה עושים?</w:t>
            </w:r>
          </w:p>
        </w:tc>
      </w:tr>
      <w:tr>
        <w:tc>
          <w:tcPr>
            <w:tcW w:type="dxa" w:w="4989"/>
          </w:tcPr>
          <w:p>
            <w:pPr>
              <w:bidi/>
              <w:spacing w:before="0" w:after="40"/>
              <w:jc w:val="both"/>
            </w:pPr>
            <w:r>
              <w:rPr>
                <w:rtl/>
              </w:rPr>
              <w:t>טקס</w:t>
            </w:r>
          </w:p>
        </w:tc>
        <w:tc>
          <w:tcPr>
            <w:tcW w:type="dxa" w:w="4989"/>
          </w:tcPr>
          <w:p>
            <w:pPr>
              <w:bidi/>
              <w:spacing w:before="0" w:after="40"/>
              <w:jc w:val="both"/>
            </w:pPr>
            <w:r>
              <w:rPr>
                <w:color w:val="0F7A4F"/>
                <w:rtl/>
              </w:rPr>
              <w:t>מתכנסים בבית הספר, מקריאים ושרים על ירושלים</w:t>
            </w:r>
          </w:p>
        </w:tc>
      </w:tr>
      <w:tr>
        <w:tc>
          <w:tcPr>
            <w:tcW w:type="dxa" w:w="4989"/>
          </w:tcPr>
          <w:p>
            <w:pPr>
              <w:bidi/>
              <w:spacing w:before="0" w:after="40"/>
              <w:jc w:val="both"/>
            </w:pPr>
            <w:r>
              <w:rPr>
                <w:rtl/>
              </w:rPr>
              <w:t>טיול</w:t>
            </w:r>
          </w:p>
        </w:tc>
        <w:tc>
          <w:tcPr>
            <w:tcW w:type="dxa" w:w="4989"/>
          </w:tcPr>
          <w:p>
            <w:pPr>
              <w:bidi/>
              <w:spacing w:before="0" w:after="40"/>
              <w:jc w:val="both"/>
            </w:pPr>
            <w:r>
              <w:rPr>
                <w:color w:val="0F7A4F"/>
                <w:rtl/>
              </w:rPr>
              <w:t>מבקרים בעיר ובמקומותיה, למשל בעיר העתיקה ובכותל</w:t>
            </w:r>
          </w:p>
        </w:tc>
      </w:tr>
      <w:tr>
        <w:tc>
          <w:tcPr>
            <w:tcW w:type="dxa" w:w="4989"/>
          </w:tcPr>
          <w:p>
            <w:pPr>
              <w:bidi/>
              <w:spacing w:before="0" w:after="40"/>
              <w:jc w:val="both"/>
            </w:pPr>
            <w:r>
              <w:rPr>
                <w:rtl/>
              </w:rPr>
              <w:t>שירה</w:t>
            </w:r>
          </w:p>
        </w:tc>
        <w:tc>
          <w:tcPr>
            <w:tcW w:type="dxa" w:w="4989"/>
          </w:tcPr>
          <w:p>
            <w:pPr>
              <w:bidi/>
              <w:spacing w:before="0" w:after="40"/>
              <w:jc w:val="both"/>
            </w:pPr>
            <w:r>
              <w:rPr>
                <w:color w:val="0F7A4F"/>
                <w:rtl/>
              </w:rPr>
              <w:t>שרים שירים על ירושלים, כמו «ירושלים של זהב»</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ירושלים קדושה רק ליהודים. – לא נכון – ירושלים קדושה ליהודים, לנוצרים ולמוסלמים</w:t>
      </w:r>
    </w:p>
    <w:p>
      <w:pPr>
        <w:bidi/>
        <w:spacing w:before="0" w:after="40"/>
        <w:jc w:val="both"/>
      </w:pPr>
      <w:r>
        <w:rPr>
          <w:rtl/>
        </w:rPr>
        <w:t>ב. הכנסת נמצאת בירושלים. – נכון</w:t>
      </w:r>
    </w:p>
    <w:p>
      <w:pPr>
        <w:bidi/>
        <w:spacing w:before="0" w:after="40"/>
        <w:jc w:val="both"/>
      </w:pPr>
      <w:r>
        <w:rPr>
          <w:rtl/>
        </w:rPr>
        <w:t>ג. בעיר העתיקה אין חומה. – לא נכון – העיר העתיקה מוקפת חומה עם שערים</w:t>
      </w:r>
    </w:p>
    <w:p>
      <w:pPr>
        <w:bidi/>
        <w:spacing w:before="0" w:after="40"/>
        <w:jc w:val="both"/>
      </w:pPr>
      <w:r>
        <w:rPr>
          <w:rtl/>
        </w:rPr>
        <w:t>ד. שלמה המלך היה בנו של דוד המלך. – נכון</w:t>
      </w:r>
    </w:p>
    <w:p>
      <w:pPr>
        <w:bidi/>
        <w:spacing w:before="160" w:after="60"/>
        <w:jc w:val="both"/>
      </w:pPr>
      <w:r>
        <w:rPr>
          <w:b/>
          <w:bCs/>
          <w:sz w:val="26"/>
          <w:szCs w:val="26"/>
          <w:rtl/>
        </w:rPr>
        <w:t>5. בחרו את התשובה הנכונה.</w:t>
      </w:r>
    </w:p>
    <w:p>
      <w:pPr>
        <w:bidi/>
        <w:spacing w:before="0" w:after="20"/>
        <w:jc w:val="both"/>
      </w:pPr>
      <w:r>
        <w:rPr>
          <w:rtl/>
        </w:rPr>
        <w:t>א. מהו הכותל המערבי?</w:t>
      </w:r>
    </w:p>
    <w:p>
      <w:pPr>
        <w:bidi/>
        <w:spacing w:before="0" w:after="80"/>
        <w:jc w:val="both"/>
      </w:pPr>
      <w:r>
        <w:rPr>
          <w:b/>
          <w:bCs/>
          <w:color w:val="0F7A4F"/>
          <w:rtl/>
        </w:rPr>
        <w:t xml:space="preserve">   ✔ חלק מן החומה שהקיפה את הר הבית</w:t>
      </w:r>
    </w:p>
    <w:p>
      <w:pPr>
        <w:bidi/>
        <w:spacing w:before="0" w:after="20"/>
        <w:jc w:val="both"/>
      </w:pPr>
      <w:r>
        <w:rPr>
          <w:rtl/>
        </w:rPr>
        <w:t>ב. מה פירוש «עלייה לרגל»?</w:t>
      </w:r>
    </w:p>
    <w:p>
      <w:pPr>
        <w:bidi/>
        <w:spacing w:before="0" w:after="80"/>
        <w:jc w:val="both"/>
      </w:pPr>
      <w:r>
        <w:rPr>
          <w:b/>
          <w:bCs/>
          <w:color w:val="0F7A4F"/>
          <w:rtl/>
        </w:rPr>
        <w:t xml:space="preserve">   ✔ הליכה לירושלים בחגים בימי בית המקדש</w:t>
      </w:r>
    </w:p>
    <w:p>
      <w:pPr>
        <w:bidi/>
        <w:spacing w:before="0" w:after="20"/>
        <w:jc w:val="both"/>
      </w:pPr>
      <w:r>
        <w:rPr>
          <w:rtl/>
        </w:rPr>
        <w:t>ג. מה מציינים בכ"ח באייר?</w:t>
      </w:r>
    </w:p>
    <w:p>
      <w:pPr>
        <w:bidi/>
        <w:spacing w:before="0" w:after="80"/>
        <w:jc w:val="both"/>
      </w:pPr>
      <w:r>
        <w:rPr>
          <w:b/>
          <w:bCs/>
          <w:color w:val="0F7A4F"/>
          <w:rtl/>
        </w:rPr>
        <w:t xml:space="preserve">   ✔ את יום ירושלים</w:t>
      </w:r>
    </w:p>
    <w:p>
      <w:pPr>
        <w:bidi/>
        <w:spacing w:before="160" w:after="60"/>
        <w:jc w:val="both"/>
      </w:pPr>
      <w:r>
        <w:rPr>
          <w:b/>
          <w:bCs/>
          <w:sz w:val="26"/>
          <w:szCs w:val="26"/>
          <w:rtl/>
        </w:rPr>
        <w:t>6. מיינו: מה קרה לפני אלפי שנים ומה קרה בזמן מדינת ישראל?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לפני אלפי שנים</w:t>
            </w:r>
          </w:p>
        </w:tc>
        <w:tc>
          <w:tcPr>
            <w:tcW w:type="dxa" w:w="4989"/>
            <w:shd w:val="clear" w:color="auto" w:fill="0f766e"/>
          </w:tcPr>
          <w:p>
            <w:pPr>
              <w:bidi/>
              <w:spacing w:before="0" w:after="40"/>
              <w:jc w:val="both"/>
            </w:pPr>
            <w:r>
              <w:rPr>
                <w:b/>
                <w:bCs/>
                <w:color w:val="FFFFFF"/>
                <w:rtl/>
              </w:rPr>
              <w:t>בזמן מדינת ישראל</w:t>
            </w:r>
          </w:p>
        </w:tc>
      </w:tr>
      <w:tr>
        <w:tc>
          <w:tcPr>
            <w:tcW w:type="dxa" w:w="4989"/>
          </w:tcPr>
          <w:p>
            <w:pPr>
              <w:bidi/>
              <w:spacing w:before="0" w:after="40"/>
              <w:jc w:val="both"/>
            </w:pPr>
            <w:r>
              <w:rPr>
                <w:rtl/>
              </w:rPr>
              <w:t>דוד המלך עשה את ירושלים לבירה, שלמה בנה את בית המקדש, עלייה לרגל בחגים</w:t>
            </w:r>
          </w:p>
        </w:tc>
        <w:tc>
          <w:tcPr>
            <w:tcW w:type="dxa" w:w="4989"/>
          </w:tcPr>
          <w:p>
            <w:pPr>
              <w:bidi/>
              <w:spacing w:before="0" w:after="40"/>
              <w:jc w:val="both"/>
            </w:pPr>
            <w:r>
              <w:rPr>
                <w:rtl/>
              </w:rPr>
              <w:t>מלחמת ששת הימים, בניין הכנסת בירושלים, טקסי יום ירושלים</w:t>
            </w:r>
          </w:p>
        </w:tc>
      </w:tr>
    </w:tbl>
    <w:p>
      <w:pPr>
        <w:bidi/>
        <w:spacing w:before="0" w:after="40"/>
        <w:jc w:val="both"/>
      </w:pPr>
    </w:p>
    <w:p>
      <w:pPr>
        <w:bidi/>
        <w:spacing w:before="160" w:after="60"/>
        <w:jc w:val="both"/>
      </w:pPr>
      <w:r>
        <w:rPr>
          <w:b/>
          <w:bCs/>
          <w:sz w:val="26"/>
          <w:szCs w:val="26"/>
          <w:rtl/>
        </w:rPr>
        <w:t>7. לכל מקור כתבו מה הוא מלמד על ירושלים.</w:t>
      </w:r>
    </w:p>
    <w:p>
      <w:pPr>
        <w:bidi/>
        <w:spacing w:before="0" w:after="100"/>
        <w:jc w:val="both"/>
      </w:pPr>
      <w:r>
        <w:rPr>
          <w:rtl/>
        </w:rPr>
        <w:t>א. «ירושלים הבנויה כעיר שחוברה לה יחדו» (תהילים קכ"ב)  ← ירושלים מחברת בין אנשים</w:t>
      </w:r>
    </w:p>
    <w:p>
      <w:pPr>
        <w:bidi/>
        <w:spacing w:before="0" w:after="100"/>
        <w:jc w:val="both"/>
      </w:pPr>
      <w:r>
        <w:rPr>
          <w:rtl/>
        </w:rPr>
        <w:t>ב. «אם אשכחך ירושלים תשכח ימיני» (תהילים קל"ז)  ← מבטיחים לזכור תמיד את ירושלים</w:t>
      </w:r>
    </w:p>
    <w:p>
      <w:pPr>
        <w:bidi/>
        <w:spacing w:before="0" w:after="100"/>
        <w:jc w:val="both"/>
      </w:pPr>
      <w:r>
        <w:rPr>
          <w:rtl/>
        </w:rPr>
        <w:t>ג. «שלוש רגלים תחוג לי בשנה» (שמות כ"ג)  ← בשלושה חגים בשנה עלו לירושלים</w:t>
      </w:r>
    </w:p>
    <w:p>
      <w:pPr>
        <w:bidi/>
        <w:spacing w:before="160" w:after="60"/>
        <w:jc w:val="both"/>
      </w:pPr>
      <w:r>
        <w:rPr>
          <w:b/>
          <w:bCs/>
          <w:sz w:val="26"/>
          <w:szCs w:val="26"/>
          <w:rtl/>
        </w:rPr>
        <w:t>8. נכון או לא נכון? ענו לפי הקטע «שוק מחנה יהודה».</w:t>
      </w:r>
    </w:p>
    <w:p>
      <w:pPr>
        <w:bidi/>
        <w:spacing w:before="0" w:after="40"/>
        <w:jc w:val="both"/>
      </w:pPr>
      <w:r>
        <w:rPr>
          <w:rtl/>
        </w:rPr>
        <w:t>א. סבא של נועם נולד באתיופיה. – לא נכון – סבא של נועם נולד בעיראק</w:t>
      </w:r>
    </w:p>
    <w:p>
      <w:pPr>
        <w:bidi/>
        <w:spacing w:before="0" w:after="40"/>
        <w:jc w:val="both"/>
      </w:pPr>
      <w:r>
        <w:rPr>
          <w:rtl/>
        </w:rPr>
        <w:t>ב. בשוק דיברו סוחרים בכמה שפות. – נכון</w:t>
      </w:r>
    </w:p>
    <w:p>
      <w:pPr>
        <w:bidi/>
        <w:spacing w:before="0" w:after="40"/>
        <w:jc w:val="both"/>
      </w:pPr>
      <w:r>
        <w:rPr>
          <w:rtl/>
        </w:rPr>
        <w:t>ג. נועם טעם בשוק לחם מיוחד. – נכון</w:t>
      </w:r>
    </w:p>
    <w:p>
      <w:pPr>
        <w:bidi/>
        <w:spacing w:before="160" w:after="60"/>
        <w:jc w:val="both"/>
      </w:pPr>
      <w:r>
        <w:rPr>
          <w:b/>
          <w:bCs/>
          <w:sz w:val="26"/>
          <w:szCs w:val="26"/>
          <w:rtl/>
        </w:rPr>
        <w:t>9. מה התכוון סבא כשאמר: «השוק הזה הוא כמו ירושלים כולה»?</w:t>
      </w:r>
    </w:p>
    <w:p>
      <w:pPr>
        <w:bidi/>
        <w:spacing w:before="0" w:after="80"/>
        <w:jc w:val="both"/>
      </w:pPr>
      <w:r>
        <w:rPr>
          <w:color w:val="0F7A4F"/>
          <w:rtl/>
        </w:rPr>
        <w:t>תשובה אפשרית: שבשוק, כמו בירושלים כולה, נפגשים אנשים מכל המקומות והתרבויות, וכל אחד תורם משהו משלו.</w:t>
      </w:r>
    </w:p>
    <w:p>
      <w:pPr>
        <w:bidi/>
        <w:spacing w:before="160" w:after="60"/>
        <w:jc w:val="both"/>
      </w:pPr>
      <w:r>
        <w:rPr>
          <w:b/>
          <w:bCs/>
          <w:sz w:val="26"/>
          <w:szCs w:val="26"/>
          <w:rtl/>
        </w:rPr>
        <w:t>10. ירושלים מחברת בין אנשים שונים. כתבו על מקום בעיר או ביישוב שלכם שגם בו נפגשים אנשים שונים.</w:t>
      </w:r>
    </w:p>
    <w:p>
      <w:pPr>
        <w:bidi/>
        <w:spacing w:before="0" w:after="80"/>
        <w:jc w:val="both"/>
      </w:pPr>
      <w:r>
        <w:rPr>
          <w:color w:val="0F7A4F"/>
          <w:rtl/>
        </w:rPr>
        <w:t>תשובה אפשרית: תשובה אישית: מקום ממשי (שוק, פארק, מתנ"ס, בית ספר) והסבר מי נפגש בו.</w:t>
      </w:r>
    </w:p>
    <w:p>
      <w:pPr>
        <w:bidi/>
        <w:spacing w:before="160" w:after="60"/>
        <w:jc w:val="both"/>
      </w:pPr>
      <w:r>
        <w:rPr>
          <w:b/>
          <w:bCs/>
          <w:sz w:val="26"/>
          <w:szCs w:val="26"/>
          <w:rtl/>
        </w:rPr>
        <w:t>11. ציירו את חומת העיר העתיקה ואחד משעריה, וכתבו את שם השער.</w:t>
      </w:r>
    </w:p>
    <w:p>
      <w:pPr>
        <w:bidi/>
        <w:spacing w:before="0" w:after="80"/>
        <w:jc w:val="both"/>
      </w:pPr>
      <w:r>
        <w:rPr>
          <w:color w:val="0F7A4F"/>
          <w:rtl/>
        </w:rPr>
        <w:t>תשובה אפשרית: ציור חומה עם שער ושם שער נכון (למשל שער יפו, שער שכם, שער ציון, שער האריות).</w:t>
      </w:r>
    </w:p>
    <w:p>
      <w:pPr>
        <w:bidi/>
        <w:spacing w:before="160" w:after="60"/>
        <w:jc w:val="both"/>
      </w:pPr>
      <w:r>
        <w:rPr>
          <w:b/>
          <w:bCs/>
          <w:sz w:val="26"/>
          <w:szCs w:val="26"/>
          <w:rtl/>
        </w:rPr>
        <w:t>12. אתגר: בחתונות רבות שוברים כוס, לזכר חורבן ירושלים. מדוע לדעתכם זוכרים את ירושלים דווקא ברגע שמח?</w:t>
      </w:r>
    </w:p>
    <w:p>
      <w:pPr>
        <w:bidi/>
        <w:spacing w:before="0" w:after="80"/>
        <w:jc w:val="both"/>
      </w:pPr>
      <w:r>
        <w:rPr>
          <w:color w:val="0F7A4F"/>
          <w:rtl/>
        </w:rPr>
        <w:t>תשובה אפשרית: כדי שגם בשמחה הגדולה ביותר לא נשכח את ירושלים ואת בית המקדש שנחרב – כמו שכתוב «אם אשכחך ירושלים». הזיכרון מחבר בין העבר להווה.</w:t>
      </w:r>
    </w:p>
    <w:p>
      <w:pPr>
        <w:bidi/>
        <w:spacing w:before="160" w:after="60"/>
        <w:jc w:val="both"/>
      </w:pPr>
      <w:r>
        <w:rPr>
          <w:b/>
          <w:bCs/>
          <w:color w:val="0F766E"/>
          <w:sz w:val="26"/>
          <w:szCs w:val="26"/>
          <w:rtl/>
        </w:rPr>
        <w:t>13. גזרו את הכרטיסים, והדביקו כל מקום בירושלים ליד התיאור שלו.</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חלק מן החומה שהקיפה את הר הבית, ומתפללים לידו</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הכותל המערבי</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בית הנבחרים של מדינת ישראל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הכנסת</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אחד השערים בחומת העיר העתיקה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שער יפו</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שוק גדול וצבעוני בעיר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rFonts w:ascii="Segoe UI Emoji" w:hAnsi="Segoe UI Emoji" w:cs="Segoe UI Emoji"/>
                <w:sz w:val="32"/>
                <w:szCs w:val="32"/>
                <w:rtl/>
              </w:rPr>
              <w:t>🍉</w:t>
            </w:r>
          </w:p>
          <w:p>
            <w:pPr>
              <w:bidi/>
              <w:spacing w:before="0" w:after="0"/>
              <w:jc w:val="center"/>
            </w:pPr>
            <w:r>
              <w:rPr>
                <w:b/>
                <w:bCs/>
                <w:color w:val="0F7A4F"/>
                <w:sz w:val="24"/>
                <w:szCs w:val="24"/>
                <w:rtl/>
              </w:rPr>
              <w:t>מחנה יהודה</w:t>
            </w:r>
          </w:p>
        </w:tc>
      </w:tr>
    </w:tbl>
    <w:p>
      <w:pPr>
        <w:bidi/>
        <w:spacing w:before="0" w:after="40"/>
        <w:jc w:val="both"/>
      </w:pPr>
    </w:p>
    <w:p>
      <w:pPr>
        <w:bidi/>
        <w:spacing w:before="160" w:after="60"/>
        <w:jc w:val="both"/>
      </w:pPr>
      <w:r>
        <w:rPr>
          <w:b/>
          <w:bCs/>
          <w:color w:val="0F766E"/>
          <w:sz w:val="26"/>
          <w:szCs w:val="26"/>
          <w:rtl/>
        </w:rPr>
        <w:t>14. התאימו תמונה למשפט: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[ 2 ]   «ירושלים של זהב» הוא שיר מוכר על העיר.</w:t>
      </w:r>
    </w:p>
    <w:p>
      <w:pPr>
        <w:bidi/>
        <w:spacing w:before="0" w:after="60"/>
        <w:jc w:val="both"/>
      </w:pPr>
      <w:r>
        <w:rPr>
          <w:b/>
          <w:bCs/>
          <w:color w:val="0F7A4F"/>
          <w:sz w:val="25"/>
          <w:szCs w:val="25"/>
          <w:rtl/>
        </w:rPr>
        <w:t>[ 1 ]   דוד המלך עשה את ירושלים לבירת ממלכתו.</w:t>
      </w:r>
    </w:p>
    <w:p>
      <w:pPr>
        <w:bidi/>
        <w:spacing w:before="0" w:after="60"/>
        <w:jc w:val="both"/>
      </w:pPr>
      <w:r>
        <w:rPr>
          <w:b/>
          <w:bCs/>
          <w:color w:val="0F7A4F"/>
          <w:sz w:val="25"/>
          <w:szCs w:val="25"/>
          <w:rtl/>
        </w:rPr>
        <w:t>[ 3 ]   את יום ירושלים מציינים בכ"ח באייר.</w:t>
      </w:r>
    </w:p>
    <w:p>
      <w:pPr>
        <w:bidi/>
        <w:spacing w:before="0" w:after="60"/>
        <w:jc w:val="both"/>
      </w:pPr>
      <w:r>
        <w:rPr>
          <w:b/>
          <w:bCs/>
          <w:color w:val="0F7A4F"/>
          <w:sz w:val="25"/>
          <w:szCs w:val="25"/>
          <w:rtl/>
        </w:rPr>
        <w:t>[ 4 ]   סביב העיר העתיקה יש חומה עם שערים.</w:t>
      </w:r>
    </w:p>
    <w:p>
      <w:pPr>
        <w:bidi/>
        <w:spacing w:before="160" w:after="80"/>
        <w:jc w:val="both"/>
      </w:pPr>
      <w:r>
        <w:rPr>
          <w:rFonts w:ascii="Arial Black" w:hAnsi="Arial Black" w:cs="Arial Black"/>
          <w:b/>
          <w:bCs/>
          <w:color w:val="0F766E"/>
          <w:sz w:val="30"/>
          <w:szCs w:val="30"/>
          <w:rtl/>
        </w:rPr>
        <w:t>חזרה</w:t>
      </w:r>
    </w:p>
    <w:p>
      <w:pPr>
        <w:bidi/>
        <w:spacing w:before="160" w:after="60"/>
        <w:jc w:val="both"/>
      </w:pPr>
      <w:r>
        <w:rPr>
          <w:b/>
          <w:bCs/>
          <w:sz w:val="26"/>
          <w:szCs w:val="26"/>
          <w:rtl/>
        </w:rPr>
        <w:t>1. חזרה: התאימו לכל חג או מועד את התאריך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יום הכיפורים</w:t>
            </w:r>
          </w:p>
        </w:tc>
        <w:tc>
          <w:tcPr>
            <w:tcW w:type="dxa" w:w="4989"/>
          </w:tcPr>
          <w:p>
            <w:pPr>
              <w:bidi/>
              <w:spacing w:before="0" w:after="40"/>
              <w:jc w:val="both"/>
            </w:pPr>
            <w:r>
              <w:rPr>
                <w:rtl/>
              </w:rPr>
              <w:t>[5] כ"ח באייר</w:t>
            </w:r>
          </w:p>
        </w:tc>
      </w:tr>
      <w:tr>
        <w:tc>
          <w:tcPr>
            <w:tcW w:type="dxa" w:w="4989"/>
          </w:tcPr>
          <w:p>
            <w:pPr>
              <w:bidi/>
              <w:spacing w:before="0" w:after="40"/>
              <w:jc w:val="both"/>
            </w:pPr>
            <w:r>
              <w:rPr>
                <w:rtl/>
              </w:rPr>
              <w:t>2. יום הזיכרון ליצחק רבין</w:t>
            </w:r>
          </w:p>
        </w:tc>
        <w:tc>
          <w:tcPr>
            <w:tcW w:type="dxa" w:w="4989"/>
          </w:tcPr>
          <w:p>
            <w:pPr>
              <w:bidi/>
              <w:spacing w:before="0" w:after="40"/>
              <w:jc w:val="both"/>
            </w:pPr>
            <w:r>
              <w:rPr>
                <w:rtl/>
              </w:rPr>
              <w:t>[2] י"ב בחשוון</w:t>
            </w:r>
          </w:p>
        </w:tc>
      </w:tr>
      <w:tr>
        <w:tc>
          <w:tcPr>
            <w:tcW w:type="dxa" w:w="4989"/>
          </w:tcPr>
          <w:p>
            <w:pPr>
              <w:bidi/>
              <w:spacing w:before="0" w:after="40"/>
              <w:jc w:val="both"/>
            </w:pPr>
            <w:r>
              <w:rPr>
                <w:rtl/>
              </w:rPr>
              <w:t>3. חנוכה</w:t>
            </w:r>
          </w:p>
        </w:tc>
        <w:tc>
          <w:tcPr>
            <w:tcW w:type="dxa" w:w="4989"/>
          </w:tcPr>
          <w:p>
            <w:pPr>
              <w:bidi/>
              <w:spacing w:before="0" w:after="40"/>
              <w:jc w:val="both"/>
            </w:pPr>
            <w:r>
              <w:rPr>
                <w:rtl/>
              </w:rPr>
              <w:t>[1] י' בתשרי</w:t>
            </w:r>
          </w:p>
        </w:tc>
      </w:tr>
      <w:tr>
        <w:tc>
          <w:tcPr>
            <w:tcW w:type="dxa" w:w="4989"/>
          </w:tcPr>
          <w:p>
            <w:pPr>
              <w:bidi/>
              <w:spacing w:before="0" w:after="40"/>
              <w:jc w:val="both"/>
            </w:pPr>
            <w:r>
              <w:rPr>
                <w:rtl/>
              </w:rPr>
              <w:t>4. פורים</w:t>
            </w:r>
          </w:p>
        </w:tc>
        <w:tc>
          <w:tcPr>
            <w:tcW w:type="dxa" w:w="4989"/>
          </w:tcPr>
          <w:p>
            <w:pPr>
              <w:bidi/>
              <w:spacing w:before="0" w:after="40"/>
              <w:jc w:val="both"/>
            </w:pPr>
            <w:r>
              <w:rPr>
                <w:rtl/>
              </w:rPr>
              <w:t>[3] כ"ה בכסלו</w:t>
            </w:r>
          </w:p>
        </w:tc>
      </w:tr>
      <w:tr>
        <w:tc>
          <w:tcPr>
            <w:tcW w:type="dxa" w:w="4989"/>
          </w:tcPr>
          <w:p>
            <w:pPr>
              <w:bidi/>
              <w:spacing w:before="0" w:after="40"/>
              <w:jc w:val="both"/>
            </w:pPr>
            <w:r>
              <w:rPr>
                <w:rtl/>
              </w:rPr>
              <w:t>5. יום ירושלים</w:t>
            </w:r>
          </w:p>
        </w:tc>
        <w:tc>
          <w:tcPr>
            <w:tcW w:type="dxa" w:w="4989"/>
          </w:tcPr>
          <w:p>
            <w:pPr>
              <w:bidi/>
              <w:spacing w:before="0" w:after="40"/>
              <w:jc w:val="both"/>
            </w:pPr>
            <w:r>
              <w:rPr>
                <w:rtl/>
              </w:rPr>
              <w:t>[4] י"ד באדר</w:t>
            </w:r>
          </w:p>
        </w:tc>
      </w:tr>
    </w:tbl>
    <w:p>
      <w:pPr>
        <w:bidi/>
        <w:spacing w:before="0" w:after="40"/>
        <w:jc w:val="both"/>
      </w:pPr>
    </w:p>
    <w:p>
      <w:pPr>
        <w:bidi/>
        <w:spacing w:before="160" w:after="60"/>
        <w:jc w:val="both"/>
      </w:pPr>
      <w:r>
        <w:rPr>
          <w:b/>
          <w:bCs/>
          <w:sz w:val="26"/>
          <w:szCs w:val="26"/>
          <w:rtl/>
        </w:rPr>
        <w:t>2. חזרה: מיינו את המנהגים לפי החג או היום.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שבת</w:t>
            </w:r>
          </w:p>
        </w:tc>
        <w:tc>
          <w:tcPr>
            <w:tcW w:type="dxa" w:w="3326"/>
            <w:shd w:val="clear" w:color="auto" w:fill="0f766e"/>
          </w:tcPr>
          <w:p>
            <w:pPr>
              <w:bidi/>
              <w:spacing w:before="0" w:after="40"/>
              <w:jc w:val="both"/>
            </w:pPr>
            <w:r>
              <w:rPr>
                <w:b/>
                <w:bCs/>
                <w:color w:val="FFFFFF"/>
                <w:rtl/>
              </w:rPr>
              <w:t>חנוכה</w:t>
            </w:r>
          </w:p>
        </w:tc>
        <w:tc>
          <w:tcPr>
            <w:tcW w:type="dxa" w:w="3326"/>
            <w:shd w:val="clear" w:color="auto" w:fill="0f766e"/>
          </w:tcPr>
          <w:p>
            <w:pPr>
              <w:bidi/>
              <w:spacing w:before="0" w:after="40"/>
              <w:jc w:val="both"/>
            </w:pPr>
            <w:r>
              <w:rPr>
                <w:b/>
                <w:bCs/>
                <w:color w:val="FFFFFF"/>
                <w:rtl/>
              </w:rPr>
              <w:t>פורים</w:t>
            </w:r>
          </w:p>
        </w:tc>
      </w:tr>
      <w:tr>
        <w:tc>
          <w:tcPr>
            <w:tcW w:type="dxa" w:w="3326"/>
          </w:tcPr>
          <w:p>
            <w:pPr>
              <w:bidi/>
              <w:spacing w:before="0" w:after="40"/>
              <w:jc w:val="both"/>
            </w:pPr>
            <w:r>
              <w:rPr>
                <w:rtl/>
              </w:rPr>
              <w:t>הבדלה, קידוש</w:t>
            </w:r>
          </w:p>
        </w:tc>
        <w:tc>
          <w:tcPr>
            <w:tcW w:type="dxa" w:w="3326"/>
          </w:tcPr>
          <w:p>
            <w:pPr>
              <w:bidi/>
              <w:spacing w:before="0" w:after="40"/>
              <w:jc w:val="both"/>
            </w:pPr>
            <w:r>
              <w:rPr>
                <w:rtl/>
              </w:rPr>
              <w:t>סביבון, לביבות</w:t>
            </w:r>
          </w:p>
        </w:tc>
        <w:tc>
          <w:tcPr>
            <w:tcW w:type="dxa" w:w="3326"/>
          </w:tcPr>
          <w:p>
            <w:pPr>
              <w:bidi/>
              <w:spacing w:before="0" w:after="40"/>
              <w:jc w:val="both"/>
            </w:pPr>
            <w:r>
              <w:rPr>
                <w:rtl/>
              </w:rPr>
              <w:t>רעשן, משלוח מנות</w:t>
            </w:r>
          </w:p>
        </w:tc>
      </w:tr>
    </w:tbl>
    <w:p>
      <w:pPr>
        <w:bidi/>
        <w:spacing w:before="0" w:after="40"/>
        <w:jc w:val="both"/>
      </w:pPr>
    </w:p>
    <w:p>
      <w:pPr>
        <w:bidi/>
        <w:spacing w:before="160" w:after="60"/>
        <w:jc w:val="both"/>
      </w:pPr>
      <w:r>
        <w:rPr>
          <w:b/>
          <w:bCs/>
          <w:sz w:val="26"/>
          <w:szCs w:val="26"/>
          <w:rtl/>
        </w:rPr>
        <w:t>3. חזרה: נכון או לא נכון? תקנו את המשפטים הלא נכונים.</w:t>
      </w:r>
    </w:p>
    <w:p>
      <w:pPr>
        <w:bidi/>
        <w:spacing w:before="0" w:after="40"/>
        <w:jc w:val="both"/>
      </w:pPr>
      <w:r>
        <w:rPr>
          <w:rtl/>
        </w:rPr>
        <w:t>א. חודש עברי נקבע לפי הירח. – נכון</w:t>
      </w:r>
    </w:p>
    <w:p>
      <w:pPr>
        <w:bidi/>
        <w:spacing w:before="0" w:after="40"/>
        <w:jc w:val="both"/>
      </w:pPr>
      <w:r>
        <w:rPr>
          <w:rtl/>
        </w:rPr>
        <w:t>ב. ביום הכיפורים מברכים «חג שמח». – לא נכון – ביום הכיפורים מברכים «גמר חתימה טובה»</w:t>
      </w:r>
    </w:p>
    <w:p>
      <w:pPr>
        <w:bidi/>
        <w:spacing w:before="0" w:after="40"/>
        <w:jc w:val="both"/>
      </w:pPr>
      <w:r>
        <w:rPr>
          <w:rtl/>
        </w:rPr>
        <w:t>ג. בחנוכה מוסיפים נר בכל ערב. – נכון</w:t>
      </w:r>
    </w:p>
    <w:p>
      <w:pPr>
        <w:bidi/>
        <w:spacing w:before="0" w:after="40"/>
        <w:jc w:val="both"/>
      </w:pPr>
      <w:r>
        <w:rPr>
          <w:rtl/>
        </w:rPr>
        <w:t>ד. ירושלים אוחדה במלחמת ששת הימים. – נכון</w:t>
      </w:r>
    </w:p>
    <w:p>
      <w:pPr>
        <w:bidi/>
        <w:spacing w:before="160" w:after="60"/>
        <w:jc w:val="both"/>
      </w:pPr>
      <w:r>
        <w:rPr>
          <w:b/>
          <w:bCs/>
          <w:sz w:val="26"/>
          <w:szCs w:val="26"/>
          <w:rtl/>
        </w:rPr>
        <w:t>4. חזרה: איזה חג או מועד שלמדנו השנה אהבתם במיוחד? כתבו מנהג אחד שלו וערך אחד שהוא מלמד.</w:t>
      </w:r>
    </w:p>
    <w:p>
      <w:pPr>
        <w:bidi/>
        <w:spacing w:before="0" w:after="80"/>
        <w:jc w:val="both"/>
      </w:pPr>
      <w:r>
        <w:rPr>
          <w:color w:val="0F7A4F"/>
          <w:rtl/>
        </w:rPr>
        <w:t>תשובה אפשרית: תשובה אישית: חג או מועד מן החוברת, מנהג נכון שלו וערך מתאים (למשל: חנוכה – הדלקת נרות – אומץ ואור).</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