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עֲשָׂרָה בְּטֵבֵת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טֵבֵת  (טבת)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מָצוֹר  (מצור)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קַדִּישׁ  (קדיש)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תַּעֲנִית  (תענית)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בָּבֶל  (בבל)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חֻרְבָּן  (חורבן)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זִכָּרוֹן  (זיכרון)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תְּפִלָּה  (תפילה)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