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רַעֲשָׁן וְאָזְנֵי הָמָן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0211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34-0.334-0.969-0.809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021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בְּפוּרִים מַרְעִישִׁים כְּשֶׁשּׁוֹמְעִים אֶת הַשֵּׁם הָמָן.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פּוּרִים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3288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מִשְׁלוֹחַ מָנוֹת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6745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11-0.137-0.951-0.846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674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אֲנִי שׁוֹלֵחַ מָנוֹת לְחָבֵר שֶׁלִּי בְּשִׂמְחָה.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