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Frank Ruhl Libre" w:hAnsi="Frank Ruhl Libre" w:cs="Frank Ruhl Libre" w:eastAsia="Frank Ruhl Libre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E2C47A"/>
                <w:sz w:val="36"/>
                <w:szCs w:val="36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תְּפִלָּה וְהַכָּרַת הַסִּדּוּר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FFFFFF"/>
                <w:sz w:val="38"/>
                <w:szCs w:val="38"/>
                <w:rtl/>
              </w:rPr>
              <w:t>מְדַבְּרִים עִם ה' בְּכָל יוֹם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92000" cy="42366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172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423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8902F"/>
              <w:left w:val="single" w:sz="10" w:space="0" w:color="B8902F"/>
              <w:bottom w:val="single" w:sz="10" w:space="0" w:color="B8902F"/>
              <w:right w:val="single" w:sz="10" w:space="0" w:color="B8902F"/>
            </w:tcBorders>
            <w:shd w:val="clear" w:color="auto" w:fill="F6EEDD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34"/>
                <w:szCs w:val="34"/>
                <w:rtl/>
              </w:rPr>
              <w:t>חוֹבֶרֶת עֲבוֹדָה לַתַּלְמִיד · לְפִי תּוֹכְנִית הַלִּימוּדִים בַּהֲלָכָה – חמ"ד</w:t>
            </w:r>
          </w:p>
        </w:tc>
      </w:tr>
    </w:tbl>
    <w:p>
      <w:pPr>
        <w:bidi/>
        <w:spacing w:before="20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F3A5F"/>
          <w:sz w:val="34"/>
          <w:szCs w:val="34"/>
          <w:rtl/>
        </w:rPr>
        <w:t>שֵׁם פְּרָטִי ___________   שֵׁם מִשְׁפָּחָה ___________   כִּתָּה _____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52"/>
                <w:szCs w:val="52"/>
                <w:rtl/>
              </w:rPr>
              <w:t>תּוֹכֶן הָעִנְיָנִים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092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680"/>
        <w:gridCol w:w="7711"/>
        <w:gridCol w:w="1701"/>
      </w:tblGrid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מָבוֹא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F3A5F"/>
                <w:sz w:val="36"/>
                <w:szCs w:val="36"/>
                <w:rtl/>
              </w:rPr>
              <w:t>3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16A085"/>
              <w:left w:val="single" w:sz="8" w:space="0" w:color="16A085"/>
              <w:bottom w:val="single" w:sz="8" w:space="0" w:color="16A085"/>
              <w:right w:val="single" w:sz="8" w:space="0" w:color="16A085"/>
            </w:tcBorders>
            <w:shd w:val="clear" w:color="auto" w:fill="16A085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: מְדַבְּרִים עִם ה'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6A085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6A085"/>
                <w:sz w:val="36"/>
                <w:szCs w:val="36"/>
                <w:rtl/>
              </w:rPr>
              <w:t>4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C0392B"/>
              <w:left w:val="single" w:sz="8" w:space="0" w:color="C0392B"/>
              <w:bottom w:val="single" w:sz="8" w:space="0" w:color="C0392B"/>
              <w:right w:val="single" w:sz="8" w:space="0" w:color="C0392B"/>
            </w:tcBorders>
            <w:shd w:val="clear" w:color="auto" w:fill="C0392B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: כָּבוֹד לַסִּדּוּר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C0392B"/>
                <w:sz w:val="36"/>
                <w:szCs w:val="36"/>
                <w:rtl/>
              </w:rPr>
              <w:t>7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מָה לָמַדְנוּ? – חֲזָרָה וּתְעוּדָה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7D3C98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7D3C98"/>
                <w:sz w:val="36"/>
                <w:szCs w:val="36"/>
                <w:rtl/>
              </w:rPr>
              <w:t>10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דַּף גְּזִירָה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566573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566573"/>
                <w:sz w:val="36"/>
                <w:szCs w:val="36"/>
                <w:rtl/>
              </w:rPr>
              <w:t>11</w:t>
            </w:r>
          </w:p>
        </w:tc>
      </w:tr>
    </w:tbl>
    <w:p>
      <w:pPr>
        <w:bidi/>
        <w:spacing w:before="0" w:after="0" w:line="28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780000" cy="472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05_None_Fals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472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8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F3A5F"/>
          <w:sz w:val="34"/>
          <w:szCs w:val="34"/>
          <w:rtl/>
        </w:rPr>
        <w:t>פִּנַּת צְבִיעָה: צַבְּעוּ אֶת הַתְּמוּנָה!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B8902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52"/>
                <w:szCs w:val="52"/>
                <w:rtl/>
              </w:rPr>
              <w:t>מָבוֹא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120" w:line="276" w:lineRule="auto"/>
        <w:jc w:val="both"/>
      </w:pPr>
      <w:r>
        <w:rPr>
          <w:rFonts w:ascii="Frank Ruhl Libre" w:hAnsi="Frank Ruhl Libre" w:cs="Frank Ruhl Libre" w:eastAsia="Frank Ruhl Libre"/>
          <w:sz w:val="36"/>
          <w:szCs w:val="36"/>
          <w:rtl/>
        </w:rPr>
        <w:t>בַּחוֹבֶרֶת הַזֹּאת נִלְמַד מָה הִיא תְּפִלָּה.</w:t>
      </w:r>
    </w:p>
    <w:p>
      <w:pPr>
        <w:bidi/>
        <w:spacing w:before="0" w:after="120" w:line="276" w:lineRule="auto"/>
        <w:jc w:val="both"/>
      </w:pPr>
      <w:r>
        <w:rPr>
          <w:rFonts w:ascii="Frank Ruhl Libre" w:hAnsi="Frank Ruhl Libre" w:cs="Frank Ruhl Libre" w:eastAsia="Frank Ruhl Libre"/>
          <w:sz w:val="36"/>
          <w:szCs w:val="36"/>
          <w:rtl/>
        </w:rPr>
        <w:t>נִלְמַד עַל שָׁלֹשׁ הַתְּפִלּוֹת שֶׁל כָּל יוֹם.</w:t>
      </w:r>
    </w:p>
    <w:p>
      <w:pPr>
        <w:bidi/>
        <w:spacing w:before="0" w:after="120" w:line="276" w:lineRule="auto"/>
        <w:jc w:val="both"/>
      </w:pPr>
      <w:r>
        <w:rPr>
          <w:rFonts w:ascii="Frank Ruhl Libre" w:hAnsi="Frank Ruhl Libre" w:cs="Frank Ruhl Libre" w:eastAsia="Frank Ruhl Libre"/>
          <w:sz w:val="36"/>
          <w:szCs w:val="36"/>
          <w:rtl/>
        </w:rPr>
        <w:t>נַכִּיר אֶת הַסִּדּוּר וְנִלְמַד אֵיךְ שׁוֹמְרִים עָלָיו.</w:t>
      </w:r>
    </w:p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00000" cy="431052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ro_175_None_Fals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43105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3E0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A04000"/>
                <w:sz w:val="34"/>
                <w:szCs w:val="34"/>
                <w:rtl/>
              </w:rPr>
              <w:t xml:space="preserve">✂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A04000"/>
                <w:sz w:val="34"/>
                <w:szCs w:val="34"/>
                <w:rtl/>
              </w:rPr>
              <w:t xml:space="preserve">דַּף הַגְּזִירָה נִמְצָא בְּסוֹף הַחוֹבֶרֶת. מַדְפִּיסִים אוֹתוֹ בְּצַד אֶחָד שֶׁל הַדַּף. דַּף הַגְּזִירָה: עַמּוּד </w:t>
            </w:r>
            <w:r>
              <w:rPr>
                <w:rFonts w:ascii="Noto Sans" w:hAnsi="Noto Sans" w:cs="Noto Sans" w:eastAsia="Noto Sans"/>
                <w:b/>
                <w:bCs/>
                <w:color w:val="A04000"/>
                <w:sz w:val="34"/>
                <w:szCs w:val="34"/>
                <w:rtl/>
              </w:rPr>
              <w:t>11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A04000"/>
                <w:sz w:val="34"/>
                <w:szCs w:val="34"/>
                <w:rtl/>
              </w:rPr>
              <w:t>.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16A085"/>
              <w:left w:val="single" w:sz="14" w:space="0" w:color="16A085"/>
              <w:bottom w:val="single" w:sz="14" w:space="0" w:color="16A085"/>
              <w:right w:val="single" w:sz="14" w:space="0" w:color="16A085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16A085"/>
              <w:left w:val="single" w:sz="14" w:space="0" w:color="16A085"/>
              <w:bottom w:val="single" w:sz="14" w:space="0" w:color="16A085"/>
              <w:right w:val="single" w:sz="14" w:space="0" w:color="16A085"/>
            </w:tcBorders>
            <w:shd w:val="clear" w:color="auto" w:fill="16A085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מְדַבְּרִים עִם ה'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6A085"/>
                <w:sz w:val="38"/>
                <w:szCs w:val="38"/>
                <w:rtl/>
              </w:rPr>
              <w:t xml:space="preserve">✦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6A085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תְּפִלָּה הִיא דִּבּוּר שֶׁלָּנוּ עִם ה'.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בְּכָל יוֹם מִתְפַּלְּלִים שָׁלֹשׁ תְּפִלּוֹת: שַׁחֲרִית, מִנְחָה וְעַרְבִית.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בַּבֹּקֶר אוֹמְרִים מוֹדֶה אֲנִי, בִּרְכוֹת הַשַּׁחַר וּשְׁמַע יִשְׂרָאֵל.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כַּוָּנָה הִיא לַחְשֹׁב עַל הַמִּלִּים שֶׁאוֹמְרִים לְה'.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16A085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16A085"/>
                    <w:left w:val="dashed" w:sz="8" w:space="0" w:color="16A085"/>
                    <w:bottom w:val="dashed" w:sz="8" w:space="0" w:color="16A085"/>
                    <w:right w:val="dashed" w:sz="8" w:space="0" w:color="16A085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כַּוָּנָה</w:t>
                  </w: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– לַחְשֹׁב עַל מָה שֶׁאוֹמְרִים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שַׁחֲרִית</w:t>
                  </w: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– תְּפִלַּת הַבֹּקֶר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עַרְבִית</w:t>
                  </w: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– תְּפִלַּת הָעֶרֶב וְהַלַּיְלָה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David Libre" w:hAnsi="David Libre" w:cs="David Libre" w:eastAsia="David Libre"/>
                <w:color w:val="1B2631"/>
                <w:sz w:val="34"/>
                <w:szCs w:val="34"/>
                <w:rtl/>
              </w:rPr>
              <w:t>«הַמִּתְפַּלֵּל צָרִיךְ שֶׁיְכַוֵּן בְּלִבּוֹ פֵּרוּשׁ הַמִּלּוֹת שֶׁהוּא מוֹצִיא בִּשְׂפָתָיו»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555555"/>
                <w:sz w:val="26"/>
                <w:szCs w:val="26"/>
                <w:rtl/>
              </w:rPr>
              <w:t>(קִצּוּר שֻׁלְחָן עָרוּךְ, סִימָן יח, סָעִיף ד)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מִתְפַּלְּלִים שָׁלֹשׁ תְּפִלּוֹת בְּכָל יוֹם.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שַׁחֲרִית הִיא תְּפִלַּת הַלַּיְלָה.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כַּוָּנָה הִיא לַחְשֹׁב עַל הַמִּלִּים.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מֻתָּר לְשַׂחֵק בְּאֶמְצַע הַתְּפִלָּה.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16A085"/>
              <w:left w:val="single" w:sz="14" w:space="0" w:color="16A085"/>
              <w:bottom w:val="single" w:sz="14" w:space="0" w:color="16A085"/>
              <w:right w:val="single" w:sz="14" w:space="0" w:color="16A085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16A085"/>
              <w:left w:val="single" w:sz="14" w:space="0" w:color="16A085"/>
              <w:bottom w:val="single" w:sz="14" w:space="0" w:color="16A085"/>
              <w:right w:val="single" w:sz="14" w:space="0" w:color="16A085"/>
            </w:tcBorders>
            <w:shd w:val="clear" w:color="auto" w:fill="16A085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מְדַבְּרִים עִם ה'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סֵדֶר הַבֹּקֶר שֶׁלִּי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979"/>
            </w:tblGrid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16A085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16A085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16A085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16A085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16A085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16A085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16A085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16A085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אֵיזוֹ תְּפִלָּה וּמָתַי?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מִתְחוּ קַו מֵהַתְּפִלָּה אֶל הַזְּמַן שֶׁלָּהּ.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שַׁחֲרִית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בַּלַּיְלָה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מִנְחָה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כְּשֶׁקָּמִים מֵהַמִּטָּה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עַרְבִית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בַּבֹּקֶר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מוֹדֶה אֲנִי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אַחַר הַצָּהֳרַיִם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16A085"/>
              <w:left w:val="single" w:sz="14" w:space="0" w:color="16A085"/>
              <w:bottom w:val="single" w:sz="14" w:space="0" w:color="16A085"/>
              <w:right w:val="single" w:sz="14" w:space="0" w:color="16A085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16A085"/>
              <w:left w:val="single" w:sz="14" w:space="0" w:color="16A085"/>
              <w:bottom w:val="single" w:sz="14" w:space="0" w:color="16A085"/>
              <w:right w:val="single" w:sz="14" w:space="0" w:color="16A085"/>
            </w:tcBorders>
            <w:shd w:val="clear" w:color="auto" w:fill="16A085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מְדַבְּרִים עִם ה'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1009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046"/>
              <w:gridCol w:w="5046"/>
            </w:tblGrid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אַחַר הַצָּהֳרַיִם מִתְפַּלְּלִים מִנְחָה.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אֲנִי שׁוֹמֵר עַל הַסִּדּוּר בְּכָבוֹד.</w:t>
                  </w:r>
                </w:p>
              </w:tc>
            </w:tr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בַּלַּיְלָה מִתְפַּלְּלִים עַרְבִית.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בַּבֹּקֶר אֲנִי מִתְפַּלֵּל שַׁחֲרִית.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C0392B"/>
              <w:left w:val="single" w:sz="14" w:space="0" w:color="C0392B"/>
              <w:bottom w:val="single" w:sz="14" w:space="0" w:color="C0392B"/>
              <w:right w:val="single" w:sz="14" w:space="0" w:color="C0392B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C0392B"/>
              <w:left w:val="single" w:sz="14" w:space="0" w:color="C0392B"/>
              <w:bottom w:val="single" w:sz="14" w:space="0" w:color="C0392B"/>
              <w:right w:val="single" w:sz="14" w:space="0" w:color="C0392B"/>
            </w:tcBorders>
            <w:shd w:val="clear" w:color="auto" w:fill="C0392B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כָּבוֹד לַסִּדּוּר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C0392B"/>
                <w:sz w:val="38"/>
                <w:szCs w:val="38"/>
                <w:rtl/>
              </w:rPr>
              <w:t xml:space="preserve">✦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הַסִּדּוּר הוּא סֵפֶר הַתְּפִלּוֹת שֶׁלָּנוּ.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יֵשׁ בּוֹ שֵׁם ה', וְלָכֵן הוּא סֵפֶר קָדוֹשׁ.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לֹא זוֹרְקִים סִדּוּר, לֹא שָׂמִים אוֹתוֹ עַל הָרִצְפָּה וְלֹא הוֹפְכִים אוֹתוֹ.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סִדּוּר יָשָׁן אוֹ קָרוּעַ לֹא זוֹרְקִים לַפַּח – שָׂמִים אוֹתוֹ בִּגְנִיזָה.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C0392B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C0392B"/>
                    <w:left w:val="dashed" w:sz="8" w:space="0" w:color="C0392B"/>
                    <w:bottom w:val="dashed" w:sz="8" w:space="0" w:color="C0392B"/>
                    <w:right w:val="dashed" w:sz="8" w:space="0" w:color="C0392B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סִדּוּר</w:t>
                  </w: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– סֵפֶר שֶׁל תְּפִלּוֹת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קָדוֹשׁ</w:t>
                  </w: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– מְיֻחָד לְה'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גְּנִיזָה</w:t>
                  </w: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– מָקוֹם מְכֻבָּד לִסְפָרִים קְדוֹשִׁים יְשָׁנִים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David Libre" w:hAnsi="David Libre" w:cs="David Libre" w:eastAsia="David Libre"/>
                <w:color w:val="1B2631"/>
                <w:sz w:val="34"/>
                <w:szCs w:val="34"/>
                <w:rtl/>
              </w:rPr>
              <w:t>«אֵין זוֹרְקִין כִּתְבֵי קֹדֶשׁ, וַאֲפִלּוּ הֲלָכוֹת וְאַגָּדוֹת, וְאָסוּר לַהֲפֹךְ אוֹתָן עַל פְּנֵיהֶם.»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555555"/>
                <w:sz w:val="26"/>
                <w:szCs w:val="26"/>
                <w:rtl/>
              </w:rPr>
              <w:t>(קִצּוּר שֻׁלְחָן עָרוּךְ, סִימָן כח, סָעִיף ו)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בַּחֲרוּ אֶת הַתְּשׁוּבָה הַנְּכוֹנָה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הַקִּיפוּ אֶת הַתְּשׁוּבָה.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סִדּוּר נָפַל עַל הָרִצְפָּה. מָה עוֹשִׂים?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מַשְׁאִירִים אוֹתוֹ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מְרִימִים וּמְנַשְּׁקִים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בּוֹעֲטִים בּוֹ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סִדּוּר יָשָׁן וְקָרוּעַ. לְאָן הוּא הוֹלֵךְ?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לַפַּח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לִגְנִיזָה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לַמִּטְבָּח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עַל מָה מַנִּיחִים סִדּוּר?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עַל הַשֻּׁלְחָן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עַל הָרִצְפָּה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עַל הַכִּסֵּא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C0392B"/>
              <w:left w:val="single" w:sz="14" w:space="0" w:color="C0392B"/>
              <w:bottom w:val="single" w:sz="14" w:space="0" w:color="C0392B"/>
              <w:right w:val="single" w:sz="14" w:space="0" w:color="C0392B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C0392B"/>
              <w:left w:val="single" w:sz="14" w:space="0" w:color="C0392B"/>
              <w:bottom w:val="single" w:sz="14" w:space="0" w:color="C0392B"/>
              <w:right w:val="single" w:sz="14" w:space="0" w:color="C0392B"/>
            </w:tcBorders>
            <w:shd w:val="clear" w:color="auto" w:fill="C0392B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כָּבוֹד לַסִּדּוּר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כָּבוֹד לַסִּדּוּר – מִיְּנוּ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כִּתְבוּ כָּל מִשְׁפָּט בַּטּוּר הַמַּתְאִים.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2"/>
                <w:szCs w:val="32"/>
                <w:rtl/>
              </w:rPr>
              <w:t>מִשְׁפָּטִים: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א. מַנִּיחִים סִדּוּר עַל הַשֻּׁלְחָן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ב. זוֹרְקִים סִדּוּר לְחָבֵר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ג. מְנַשְּׁקִים סִדּוּר שֶׁנָּפַל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ד. יוֹשְׁבִים עַל סִדּוּר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ה. מַחְזִירִים סִדּוּר לַמַּדָּף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ו. שָׂמִים סִדּוּר יָשָׁן בַּפַּח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989"/>
              <w:gridCol w:w="4989"/>
            </w:tblGrid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C0392B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כָּךְ נָכוֹן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C0392B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כָּךְ לֹא עוֹשִׂים</w:t>
                  </w:r>
                </w:p>
              </w:tc>
            </w:tr>
            <w:tr>
              <w:trPr>
                <w:trHeight w:val="2041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7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6123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סִדּוּר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קָדוֹשׁ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גְּנִיזָה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אֲנִי מִתְפַּלֵּל מִתּוֹךְ ____________.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הַסִּדּוּר הוּא סֵפֶר ____________.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מָקוֹם לִסְפָרִים יְשָׁנִים נִקְרָא ____________.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C0392B"/>
              <w:left w:val="single" w:sz="14" w:space="0" w:color="C0392B"/>
              <w:bottom w:val="single" w:sz="14" w:space="0" w:color="C0392B"/>
              <w:right w:val="single" w:sz="14" w:space="0" w:color="C0392B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C0392B"/>
              <w:left w:val="single" w:sz="14" w:space="0" w:color="C0392B"/>
              <w:bottom w:val="single" w:sz="14" w:space="0" w:color="C0392B"/>
              <w:right w:val="single" w:sz="14" w:space="0" w:color="C0392B"/>
            </w:tcBorders>
            <w:shd w:val="clear" w:color="auto" w:fill="C0392B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כָּבוֹד לַסִּדּוּר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8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מִתְחוּ קַו בֵּין כָּל תְּמוּנָה לַמִּשְׁפָּט הַמַּתְאִים לָהּ.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510"/>
              <w:gridCol w:w="1247"/>
              <w:gridCol w:w="510"/>
              <w:gridCol w:w="5670"/>
            </w:tblGrid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88400" cy="900249"/>
                        <wp:docPr id="20" name="Picture 2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07aadf91c3_330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8400" cy="90024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4"/>
                      <w:szCs w:val="34"/>
                      <w:rtl/>
                    </w:rPr>
                    <w:t>לִפְנֵי הַשֵּׁנָה אוֹמְרִים שְׁמַע יִשְׂרָאֵל.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6000" cy="544582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906cfe7eb7_330.png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6000" cy="54458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4"/>
                      <w:szCs w:val="34"/>
                      <w:rtl/>
                    </w:rPr>
                    <w:t>בַּבֹּקֶר אוֹמְרִים מוֹדֶה אֲנִי.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6000" cy="788509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1bf99567e7_330.png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6000" cy="78850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4"/>
                      <w:szCs w:val="34"/>
                      <w:rtl/>
                    </w:rPr>
                    <w:t>בְּבֵית הַכְּנֶסֶת מִתְפַּלְּלִים בְּמִנְיָן.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00000" cy="900000"/>
                        <wp:docPr id="23" name="Picture 2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7c99c5df0e_330.png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00000" cy="90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4"/>
                      <w:szCs w:val="34"/>
                      <w:rtl/>
                    </w:rPr>
                    <w:t>לִפְנֵי הָאֹכֶל מְבָרְכִים.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52"/>
                <w:szCs w:val="52"/>
                <w:rtl/>
              </w:rPr>
              <w:t>מָה לָמַדְנוּ?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בַּחֲרוּ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כַּמָּה תְּפִלּוֹת בְּכָל יוֹם?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שְׁתַּיִם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שָׁלֹשׁ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אַרְבַּע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מָה אוֹמְרִים כְּשֶׁקָּמִים?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מוֹדֶה אֲנִי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לַיְלָה טוֹב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מַזָּל טוֹב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הַסִּדּוּר שֶׁלִּי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צַיְּרוּ אֶת הַסִּדּוּר שֶׁלָּכֶם בְּמָקוֹם מְכֻבָּד.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83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FEF9E7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B8902F"/>
                <w:sz w:val="48"/>
                <w:szCs w:val="48"/>
                <w:rtl/>
              </w:rPr>
              <w:t>★ תְּעוּדַת הִצְטַיְּנוּת ★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sz w:val="36"/>
                <w:szCs w:val="36"/>
                <w:rtl/>
              </w:rPr>
              <w:t>סִיַּמְתִּי לִלְמֹד אֶת הַיְּחִידָה «תְּפִלָּה וְהַכָּרַת הַסִּדּוּר». כׇּל הַכָּבוֹד!</w:t>
            </w:r>
          </w:p>
          <w:p>
            <w:pPr>
              <w:bidi/>
              <w:spacing w:before="160" w:after="0"/>
              <w:jc w:val="center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חֲתִימַת הַמּוֹרֶה: ____________________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  ·  גּוֹזְרִים וּמַדְבִּיקִים תְּמוּנוֹת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9752" w:type="dxa"/>
        <w:jc w:val="center"/>
        <w:tblCellSpacing w:w="141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876"/>
        <w:gridCol w:w="4876"/>
      </w:tblGrid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340000" cy="2052514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17_col1_700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0525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הַסִּדּוּר שֶׁלִּי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06400" cy="2052371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17_col2_700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400" cy="20523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תְּפִלַּת שַׁחֲרִית</w:t>
            </w:r>
          </w:p>
        </w:tc>
      </w:tr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052000" cy="2052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4660721210_330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2000" cy="20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מִנְחָה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070000" cy="2051182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43f1112351_330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000" cy="205118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עַרְבִית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  ·  סֵדֶר הַבֹּקֶר שֶׁלִּי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9979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989"/>
        <w:gridCol w:w="4989"/>
      </w:tblGrid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מְבָרְכִים בִּרְכוֹת הַשַּׁחַר.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אוֹמְרִים מוֹדֶה אֲנִי.</w:t>
            </w:r>
          </w:p>
        </w:tc>
      </w:tr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מִתְפַּלְּלִים שַׁחֲרִית.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נוֹטְלִים יָדַיִם.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Frank Ruhl Libre" w:hAnsi="Frank Ruhl Libre" w:cs="Frank Ruhl Libre" w:eastAsia="Frank Ruhl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jp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