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Frank Ruhl Libre" w:hAnsi="Frank Ruhl Libre" w:cs="Frank Ruhl Libre" w:eastAsia="Frank Ruhl Libre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צוֹם גְּדַלְיָה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FFFFFF"/>
                <w:sz w:val="38"/>
                <w:szCs w:val="38"/>
                <w:rtl/>
              </w:rPr>
              <w:t>הַסִּפּוּר עַל גְּדַלְיָה בֶּן אֲחִיקָם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: מִי הָיָה גְּדַלְיָה?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6A085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6A085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: לָמָּה צָמִים?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C0392B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Frank Ruhl Libre" w:hAnsi="Frank Ruhl Libre" w:cs="Frank Ruhl Libre" w:eastAsia="Frank Ruhl Libre"/>
          <w:sz w:val="36"/>
          <w:szCs w:val="36"/>
          <w:rtl/>
        </w:rPr>
        <w:t>בַּחוֹבֶרֶת הַזֹּאת נִלְמַד עַל צוֹם גְּדַלְיָה.</w:t>
      </w:r>
    </w:p>
    <w:p>
      <w:pPr>
        <w:bidi/>
        <w:spacing w:before="0" w:after="120" w:line="276" w:lineRule="auto"/>
        <w:jc w:val="both"/>
      </w:pPr>
      <w:r>
        <w:rPr>
          <w:rFonts w:ascii="Frank Ruhl Libre" w:hAnsi="Frank Ruhl Libre" w:cs="Frank Ruhl Libre" w:eastAsia="Frank Ruhl Libre"/>
          <w:sz w:val="36"/>
          <w:szCs w:val="36"/>
          <w:rtl/>
        </w:rPr>
        <w:t>נִשְׁמַע אֶת הַסִּפּוּר שֶׁל גְּדַלְיָה בֶּן אֲחִיקָם.</w:t>
      </w:r>
    </w:p>
    <w:p>
      <w:pPr>
        <w:bidi/>
        <w:spacing w:before="0" w:after="120" w:line="276" w:lineRule="auto"/>
        <w:jc w:val="both"/>
      </w:pPr>
      <w:r>
        <w:rPr>
          <w:rFonts w:ascii="Frank Ruhl Libre" w:hAnsi="Frank Ruhl Libre" w:cs="Frank Ruhl Libre" w:eastAsia="Frank Ruhl Libre"/>
          <w:sz w:val="36"/>
          <w:szCs w:val="36"/>
          <w:rtl/>
        </w:rPr>
        <w:t>נָבִין לָמָּה צָמִים בַּיּוֹם שֶׁאַחֲרֵי רֹאשׁ הַשָּׁנָה.</w:t>
      </w:r>
    </w:p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16A085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מִי הָיָה גְּדַלְיָה?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6A085"/>
                <w:sz w:val="38"/>
                <w:szCs w:val="38"/>
                <w:rtl/>
              </w:rPr>
              <w:t xml:space="preserve">✦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6A085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לִפְנֵי הַרְבֵּה שָׁנִים נֶחְרַב בֵּית הַמִּקְדָּשׁ הָרִאשׁוֹן.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נְבוּכַדְנֶצַר, מֶלֶךְ בָּבֶל, לָקַח אֶת רֹב הַיְּהוּדִים לְגָלוּת.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רַק מְעַט יְהוּדִים נִשְׁאֲרוּ בְּאֶרֶץ יִשְׂרָאֵל.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גְּדַלְיָה בֶּן אֲחִיקָם הָיָה הַמַּנְהִיג שֶׁלָּהֶם, וְהֵם עָבְדוּ בַּשָּׂדוֹת.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16A085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16A085"/>
                    <w:left w:val="dashed" w:sz="8" w:space="0" w:color="16A085"/>
                    <w:bottom w:val="dashed" w:sz="8" w:space="0" w:color="16A085"/>
                    <w:right w:val="dashed" w:sz="8" w:space="0" w:color="16A085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נֶחְרַב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נֶהֱרַס כֻּלּוֹ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גָּלוּת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לָגוּר רָחוֹק מֵאֶרֶץ יִשְׂרָאֵל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מַנְהִיג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הָרֹאשׁ שֶׁל הָעָם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David Libre" w:hAnsi="David Libre" w:cs="David Libre" w:eastAsia="David Libre"/>
                <w:color w:val="1B2631"/>
                <w:sz w:val="34"/>
                <w:szCs w:val="34"/>
                <w:rtl/>
              </w:rPr>
              <w:t>«שְׁלֹשָׁה בְּתִשְׁרִי בּוֹ נֶהֱרַג גְּדַלְיָה בֶּן אֲחִיקָם. שֶׁלְאַחַר שֶׁחָרַב בֵּית הַמִּקְדָּשׁ, הִשְׁאִירוֹ נְבוּכַדְנֶצַר בְּאֶרֶץ יִשְׂרָאֵל, וַיְשִׂימֵהוּ לְרֹאשׁ עַל יִשְׂרָאֵל.»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6"/>
                <w:szCs w:val="26"/>
                <w:rtl/>
              </w:rPr>
              <w:t>(קִצּוּר שֻׁלְחָן עָרוּךְ, סִימָן קכא, סָעִיף ב)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בֵּית הַמִּקְדָּשׁ הָרִאשׁוֹן נֶחְרַב.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כָּל הַיְּהוּדִים נִשְׁאֲרוּ בְּאֶרֶץ יִשְׂרָאֵל.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גְּדַלְיָה הָיָה מַנְהִיג הַיְּהוּדִים.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נְבוּכַדְנֶצַר הָיָה מֶלֶךְ יִשְׂרָאֵל.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16A085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מִי הָיָה גְּדַלְיָה?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מִי הָיָה מֶלֶךְ בָּבֶל?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גְּדַלְיָה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נְבוּכַדְנֶצַר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דָּוִד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עָשׂוּ הַיְּהוּדִים שֶׁנִּשְׁאֲרוּ?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עָבְדוּ בַּשָּׂדוֹת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יָשְׁנוּ כָּל הַיּוֹם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בָּנוּ אֳנִיּוֹת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מִי וּמָה?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מִתְחוּ קַו בֵּין הַמִּלָּה לַהֶסְבֵּר.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נְבוּכַדְנֶצַר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מַנְהִיג טוֹב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גְּדַלְיָה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נֶחְרַב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בָּבֶל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מֶלֶךְ בָּבֶל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בֵּית הַמִּקְדָּשׁ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אֶרֶץ רְחוֹקָה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16A085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מִי הָיָה גְּדַלְיָה?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בֵּאוּרֵי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קִרְאוּ אֶת הַפֵּרוּשׁ. כִּתְבוּ אֶת הַמִּלָּה הַמַּתְאִימָה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גָּלוּת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נֶחְרַב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צוֹם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תְּשׁוּבָה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6463"/>
              <w:gridCol w:w="3402"/>
            </w:tblGrid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יוֹם שֶׁלֹּא אוֹכְלִים וְלֹא שׁוֹתִים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נֶהֱרַס כֻּלּוֹ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לְתַקֵּן אֶת הַמַּעֲשִׂים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לָגוּר רָחוֹק מֵאֶרֶץ יִשְׂרָאֵל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1081042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08104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C0392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לָמָּה צָמִים?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C0392B"/>
                <w:sz w:val="38"/>
                <w:szCs w:val="38"/>
                <w:rtl/>
              </w:rPr>
              <w:t xml:space="preserve">✦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אִישׁ רַע, יִשְׁמָעֵאל בֶּן נְתַנְיָה, הָרַג אֶת גְּדַלְיָה.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הַיְּהוּדִים פָּחֲדוּ וּבָרְחוּ מֵאֶרֶץ יִשְׂרָאֵל.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לָכֵן הַגְּדוֹלִים צָמִים בִּשְׁלֹשָׁה בְּתִשְׁרֵי, אַחֲרֵי רֹאשׁ הַשָּׁנָה.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בַּצּוֹם זוֹכְרִים מָה קָרָה וְחוֹזְרִים בִּתְשׁוּבָה.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C0392B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C0392B"/>
                    <w:left w:val="dashed" w:sz="8" w:space="0" w:color="C0392B"/>
                    <w:bottom w:val="dashed" w:sz="8" w:space="0" w:color="C0392B"/>
                    <w:right w:val="dashed" w:sz="8" w:space="0" w:color="C0392B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צוֹם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יוֹם שֶׁלֹּא אוֹכְלִים וְלֹא שׁוֹתִים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תְּשׁוּבָה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לְתַקֵּן אֶת הַמַּעֲשִׂים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בָּרְחוּ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יָצְאוּ מַהֵר מִפַּחַד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David Libre" w:hAnsi="David Libre" w:cs="David Libre" w:eastAsia="David Libre"/>
                <w:color w:val="1B2631"/>
                <w:sz w:val="34"/>
                <w:szCs w:val="34"/>
                <w:rtl/>
              </w:rPr>
              <w:t>«וְתַכְלִית הַתַּעֲנִית הִיא, כְּדֵי לְעוֹרֵר אֶת הַלְּבָבוֹת לְפַקֵּחַ עַל דַּרְכֵי הַתְּשׁוּבָה»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6"/>
                <w:szCs w:val="26"/>
                <w:rtl/>
              </w:rPr>
              <w:t>(קִצּוּר שֻׁלְחָן עָרוּךְ, סִימָן קכא, סָעִיף א)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612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תְּשׁוּבָה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גְּדַלְיָה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תִּשְׁרֵי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יִשְׁמָעֵאל הָרַג אֶת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צוֹם גְּדַלְיָה הוּא בְּחֹדֶשׁ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בַּצּוֹם עוֹשִׂים ____________.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1081042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08104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C0392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לָמָּה צָמִים?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סַדְּרוּ אֶת הַסִּפּוּר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C0392B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C0392B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C0392B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C0392B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C0392B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C0392B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C0392B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C0392B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7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מַיְּנוּ לִשְׁתֵּי קְבוּצוֹת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2"/>
                <w:szCs w:val="32"/>
                <w:rtl/>
              </w:rPr>
              <w:t>מִשְׁפָּטִים: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א. זוֹכְרִים אֶת גְּדַלְיָה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ב. חוֹזְרִים בִּתְשׁוּבָה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ג. מִתְפַּלְּלִים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ד. גְּדוֹלִים אוֹכְלִים בַּיּוֹם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ה. עוֹשִׂים מְסִבָּה גְּדוֹלָה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ו. שׁוֹכְחִים מָה קָרָה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989"/>
              <w:gridCol w:w="4989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C0392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עוֹשִׂים בְּצוֹם גְּדַלְיָה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C0392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לֹא עוֹשִׂים בְּצוֹם גְּדַלְיָה</w:t>
                  </w:r>
                </w:p>
              </w:tc>
            </w:tr>
            <w:tr>
              <w:trPr>
                <w:trHeight w:val="2041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1081042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08104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C0392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לָמָּה צָמִים?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8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הַצּוֹם מַתְחִיל בַּבֹּקֶר, כְּשֶׁעוֹלֶה הַשַּׁחַר.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הַיְּהוּדִים אָסְפוּ עֲנָבִים וּתְאֵנִים.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הַצּוֹם נִגְמָר כְּשֶׁיּוֹצְאִים הַכּוֹכָבִים.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בַּצּוֹם מִתְפַּלְּלִים וְחוֹזְרִים בִּתְשׁוּבָה.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צוֹם גְּדַלְיָה הוּא אַחֲרֵי רֹאשׁ הַשָּׁנָה.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גְּדַלְיָה הָיָה אִישׁ רַע.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4" name="Picture 2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5" name="Picture 2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בַּצּוֹם חוֹזְרִים בִּתְשׁוּבָה.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יִשְׁמָעֵאל הָיָה מַנְהִיג טוֹב.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צַיְּרוּ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צַיְּרוּ אֶת הַיְּהוּדִים עוֹבְדִים בַּשָּׂדוֹת שֶׁל אֶרֶץ יִשְׂרָאֵל.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sz w:val="36"/>
                <w:szCs w:val="36"/>
                <w:rtl/>
              </w:rPr>
              <w:t>סִיַּמְתִּי לִלְמֹד אֶת הַיְּחִידָה «צוֹם גְּדַלְיָה».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9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8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64800" cy="2052453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2_col1_70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4800" cy="20524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פֵּרוֹת הַשָּׂדֶה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36000" cy="1453989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2_col2_70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000" cy="145398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יוֹם שֶׁל צוֹם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052000" cy="205200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611abd5bc1_33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000" cy="20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שַׁחַר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3600" cy="2052142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6989058904_33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3600" cy="205214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כּוֹכָבִים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8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  ·  סַדְּרוּ אֶת הַסִּפּוּר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יִשְׁמָעֵאל בֶּן נְתַנְיָה הָרַג אֶת גְּדַלְיָה.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בֵּית הַמִּקְדָּשׁ נֶחְרַב.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הַיְּהוּדִים בָּרְחוּ מֵאֶרֶץ יִשְׂרָאֵל.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גְּדַלְיָה נַעֲשָׂה מַנְהִיג הַיְּהוּדִים.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Frank Ruhl Libre" w:hAnsi="Frank Ruhl Libre" w:cs="Frank Ruhl Libre" w:eastAsia="Frank Ruhl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