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בְּרָכוֹת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בִּרְכַּת הַמָּזוֹן אוֹמְרִים אַחֲרֵי לֶחֶם.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אַחֲרֵי בָּנָנָה מְבָרְכִים בִּרְכַּת הַמָּזוֹן.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מְבָרְכִים בִּרְכַּת הַמָּזוֹן בִּישִׁיבָה.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אֶת הַמַּפִּיל אוֹמְרִים בַּבֹּקֶר.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מְבָרְכִים אַחֲרֵי פִּתָּה?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בִּרְכַּת הַמָּזוֹן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מְבָרְכִים אַחֲרֵי עוּגָה?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עַל הַמִּחְיָה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אוֹמְרִים הַמַּפִּיל?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לִפְנֵי הַשֵּׁנָה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אַחֲרֵי הַמַּפִּיל?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יְשֵׁנִים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הַתְאִימוּ אֶת הַמַּאֲכָל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לֶחֶם  ←  בִּרְכַּת הַמָּזוֹן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תְּמָרִים  ←  עַל הָעֵץ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מַיִם  ←  בּוֹרֵא נְפָשׁוֹת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עוּגִיָּה  ←  עַל הַמִּחְיָה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מְבָרְכִים אַחֲרֵי שֶׁאָכַלְנוּ [כַּזַּיִת] לֶחֶם.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בְּבִרְכַּת הַמָּזוֹן אֲנַחְנוּ [יוֹשְׁבִים] לְיַד הַשֻּׁלְחָן.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בַּמִּטָּה אוֹמְרִים קְרִיאַת [שְׁמַע].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לִפְנֵי הַשֵּׁנָה [סוֹלְחִים] לְכָל הַחֲבֵרִים.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חָשׁוּב לוֹמַר תּוֹדָה לַה' אַחֲרֵי הָאֹכֶל?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ה' נָתַן לָנוּ אֹכֶל טוֹב. כְּשֶׁאֲנַחְנוּ שְׂבֵעִים, אֲנַחְנוּ מְבָרְכִים וְאוֹמְרִים לוֹ תּוֹדָה.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