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סְפִירַת הָעֹמֶר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סְפִירַת הָעֹמֶר מַתְחִילָה בְּפֶסַח.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סוֹפְרִים אֶת הָעֹמֶר רַק בַּבֹּקֶר.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תַּלְמִידֵי רַבִּי עֲקִיבָא מֵתוּ בִּימֵי הָעֹמֶר.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בִּימֵי הָאֲבֵלוּת מִסְתַּפְּרִים הַרְבֵּה.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כַּמָּה יָמִים סוֹפְרִים?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שִׁבְעָה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אַרְבָּעִים וְתִשְׁעָה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מֵאָה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אֵיךְ סוֹפְרִים?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בַּעֲמִידָה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בִּשְׁכִיבָה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בְּרִיצָה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שָׁכַחְתִּי בַּלַּיְלָה. מָה עוֹשִׂים?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לֹא סוֹפְרִים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סוֹפְרִים בַּיּוֹם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סוֹפְרִים פַּעֲמַיִם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עַד אֵיזֶה חַג סוֹפְרִים?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סֻכּוֹת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שָׁבוּעוֹת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חֲנֻכָּה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סוֹפְרִים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מְדוּרוֹת וְשִׂמְחָה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מְבָרְכִים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בְּכָל שַׁבָּת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ל״ג בָּעֹמֶר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בַּלַּיְלָה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פִּרְקֵי אָבוֹת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לִפְנֵי הַסְּפִירָה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עֲקִיבָא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מְכַבְּדִים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עוֹמְדִים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תּוֹרָה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כְּשֶׁסּוֹפְרִים אֶת הָעֹמֶר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בְּחַג שָׁבוּעוֹת חוֹגְגִים אֶת מַתַּן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הַתַּלְמִידִים שֶׁל רַבִּי ____________ מֵתוּ.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אֲנַחְנוּ ____________ זֶה אֶת זֶה.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עֲנוּ בְּמִשְׁפָּטִים שְׁלֵמִים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מָה אֶפְשָׁר לִלְמֹד מִתַּלְמִידֵי רַבִּי עֲקִיבָא?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lef" w:hAnsi="Alef" w:cs="Alef" w:eastAsia="Alef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