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מלחמת ששת הימים </w:t>
      </w:r>
      <w:r>
        <w:rPr>
          <w:color w:val="FFFFFF"/>
          <w:shd w:fill="1F3A5F" w:val="clear"/>
          <w:rtl w:val="true"/>
        </w:rPr>
        <w:t>(</w:t>
      </w:r>
      <w:r>
        <w:rPr>
          <w:color w:val="FFFFFF"/>
          <w:shd w:fill="1F3A5F" w:val="clear"/>
        </w:rPr>
        <w:t>1967</w:t>
      </w:r>
      <w:r>
        <w:rPr>
          <w:color w:val="FFFFFF"/>
          <w:shd w:fill="1F3A5F" w:val="clear"/>
          <w:rtl w:val="true"/>
        </w:rPr>
        <w:t>)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מלחמת ששת הימים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מלחמת ששת הימים</w:t>
      </w:r>
      <w:r>
        <w:rPr>
          <w:szCs w:val="21"/>
          <w:rtl w:val="true"/>
        </w:rPr>
        <w:t xml:space="preserve"> — נאצר יזם כמה צעדים תוקפניים נוספים סגירת מצרי טיראן וקשירת מערכת בריתות צבאיות עם ירדן ועירק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נאצר הכריז על גיוס כלכלי ותגבר את כוחותיו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מנהיגי מדינות ערב ניהלו מלחמת תעמולה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איימו להשמיד את ישראל והכריזו שייצאו למלחמה נגדה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אובדן שטחים סוריה איבדה את רמת הגולן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מצרים את רצועת עזה ומדבר סיני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ירדן את מזרח ירושלים ואת הגדה המערבית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פגיעה ביוקרת מנהיגי המדינות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ירידה ביוקרתו של נאצר מנהיג העולם הערבי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תמורות במפלגת הבעת</w:t>
      </w:r>
      <w:r>
        <w:rPr>
          <w:sz w:val="21"/>
          <w:rtl w:val="true"/>
        </w:rPr>
        <w:t xml:space="preserve">' </w:t>
      </w:r>
      <w:r>
        <w:rPr>
          <w:szCs w:val="21"/>
          <w:rtl w:val="true"/>
        </w:rPr>
        <w:t>בסוריה ועליית אסד לשלטון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מלחמת ששת הימים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דעיכת החלום על הקמת אימפריה ערבית אחת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מצרים ניתקה את היחסים הרשמיים עם ארצות הברית בטענה שהיא סייעה לישראל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הגברת התמיכה באש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ף ודרישה להקמת מדינה פלסטינית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ההישגים הטריטוריאליים השטח של מדינת ישראל גדל פי שלושה משטחה ערב המלחמה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ההתרחבות הטריטוריאלית העניקה לישראל עומק אסטרטגי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התאפשרו הגישה למקומות הקדושים ואיחוד ירושלים שהיו הגשמת חלום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העלייה ביוקרתה הצבאית של מדינת ישראל ברחבי העולם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מלחמת ששת הימים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פעולות של נאצר שהפרו את הסכמי </w:t>
      </w:r>
      <w:r>
        <w:rPr>
          <w:sz w:val="21"/>
        </w:rPr>
        <w:t>1957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ריכוז כוחות מצריים בסיני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סגירת מצרי טיראן ופינוי כוח האו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ם מסיני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מלחמת התעמולה שניהל נאצר נגד ישראל והאיומים שלו להשמיד אותה הגבירו את המתיחות בין ישראל ובין מצרים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מעורבות המעצמות ברית המועצות העבירה לסוריה ולמצרים מידע שגוי — שישראל מרכזת כוחות מול סוריה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ברית חוסיין–נאצר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התחושה של סוריה ומצרים שישראל חלשה וזו שעת כושר לחידוש המלחמה נגדה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בגלל חילופי השלטון בישראל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הדימוי של לוי אשכול בעיני הציבור בארץ והמיתון הכלכלי הקשה במשק הישראלי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מלחמת ששת הימים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גיוס כוח המילואים בישראל ושבועות של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המתנה</w:t>
      </w:r>
      <w:r>
        <w:rPr>
          <w:sz w:val="21"/>
          <w:rtl w:val="true"/>
        </w:rPr>
        <w:t xml:space="preserve">", </w:t>
      </w:r>
      <w:r>
        <w:rPr>
          <w:szCs w:val="21"/>
          <w:rtl w:val="true"/>
        </w:rPr>
        <w:t>לחץ של הצבא ושל דעת הקהל על הממשלה בישראל ובמצרים לצאת למלחמה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כישלון הניסיונות הדיפלומטיים להביא לסיום המשבר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אבדות רבות לצבאות ערב הרוגים רבים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כ־</w:t>
      </w:r>
      <w:r>
        <w:rPr>
          <w:sz w:val="21"/>
        </w:rPr>
        <w:t>20,000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אובדן ציוד רב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שטחה של ישראל גדל פי שלושה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צה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 כבש את רמת הגולן מידי סוריה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את רצועת עזה ואת מדבר סיני מידי מצרים ואת מזרח ירושלים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רמאללה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שכם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ג</w:t>
      </w:r>
      <w:r>
        <w:rPr>
          <w:sz w:val="21"/>
          <w:rtl w:val="true"/>
        </w:rPr>
        <w:t>'</w:t>
      </w:r>
      <w:r>
        <w:rPr>
          <w:szCs w:val="21"/>
          <w:rtl w:val="true"/>
        </w:rPr>
        <w:t>נין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חברון ובית לחם מידי ירדן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כמיליון ערבים נוספו לתחומי שליטתה של מדינת ישראל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מלחמת ששת הימים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התרחבות גבולות מדינת ישראל ביבשה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איחוד ירושלים המזרחית עם חלקה המערבי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כיצד הביאו תוצאות המלחמה למחלוקות אידאולוגיות בחברה הישראלית</w:t>
      </w:r>
      <w:r>
        <w:rPr>
          <w:sz w:val="21"/>
          <w:rtl w:val="true"/>
        </w:rPr>
        <w:t>: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 xml:space="preserve">מלחמת ששת הימים </w:t>
      </w:r>
      <w:r>
        <w:rPr>
          <w:sz w:val="21"/>
          <w:rtl w:val="true"/>
        </w:rPr>
        <w:t>(</w:t>
      </w:r>
      <w:r>
        <w:rPr>
          <w:sz w:val="21"/>
        </w:rPr>
        <w:t>1967</w:t>
      </w:r>
      <w:r>
        <w:rPr>
          <w:sz w:val="21"/>
          <w:rtl w:val="true"/>
        </w:rPr>
        <w:t xml:space="preserve">) / </w:t>
      </w:r>
      <w:r>
        <w:rPr>
          <w:szCs w:val="21"/>
          <w:rtl w:val="true"/>
        </w:rPr>
        <w:t xml:space="preserve">מלחמת יום הכיפורים </w:t>
      </w:r>
      <w:r>
        <w:rPr>
          <w:sz w:val="21"/>
          <w:rtl w:val="true"/>
        </w:rPr>
        <w:t>(</w:t>
      </w:r>
      <w:r>
        <w:rPr>
          <w:sz w:val="21"/>
        </w:rPr>
        <w:t>1973</w:t>
      </w:r>
      <w:r>
        <w:rPr>
          <w:sz w:val="21"/>
          <w:rtl w:val="true"/>
        </w:rPr>
        <w:t>)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 xml:space="preserve">מלחמת ששת הימים </w:t>
      </w:r>
      <w:r>
        <w:rPr>
          <w:b/>
          <w:sz w:val="21"/>
          <w:rtl w:val="true"/>
        </w:rPr>
        <w:t>(</w:t>
      </w:r>
      <w:r>
        <w:rPr>
          <w:b/>
          <w:sz w:val="21"/>
        </w:rPr>
        <w:t>1967</w:t>
      </w:r>
      <w:r>
        <w:rPr>
          <w:b/>
          <w:sz w:val="21"/>
          <w:rtl w:val="true"/>
        </w:rPr>
        <w:t xml:space="preserve">) / </w:t>
      </w:r>
      <w:r>
        <w:rPr>
          <w:bCs/>
          <w:szCs w:val="21"/>
          <w:rtl w:val="true"/>
        </w:rPr>
        <w:t xml:space="preserve">מלחמת יום הכיפורים </w:t>
      </w:r>
      <w:r>
        <w:rPr>
          <w:b/>
          <w:sz w:val="21"/>
          <w:rtl w:val="true"/>
        </w:rPr>
        <w:t>(</w:t>
      </w:r>
      <w:r>
        <w:rPr>
          <w:b/>
          <w:sz w:val="21"/>
        </w:rPr>
        <w:t>1973</w:t>
      </w:r>
      <w:r>
        <w:rPr>
          <w:b/>
          <w:sz w:val="21"/>
          <w:rtl w:val="true"/>
        </w:rPr>
        <w:t>)</w:t>
      </w:r>
      <w:r>
        <w:rPr>
          <w:sz w:val="21"/>
          <w:rtl w:val="true"/>
        </w:rPr>
        <w:t xml:space="preserve"> — </w:t>
      </w:r>
      <w:r>
        <w:rPr>
          <w:szCs w:val="21"/>
          <w:rtl w:val="true"/>
        </w:rPr>
        <w:t xml:space="preserve">לצבאות ערב אבדות רבות הרוגים רבים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כ־</w:t>
      </w:r>
      <w:r>
        <w:rPr>
          <w:sz w:val="21"/>
        </w:rPr>
        <w:t>20,000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אובדן ציוד רב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שטחה של ישראל גדל פי שלושה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צה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 כבש את רמת הגולן מידי סוריה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את רצועת עזה ואת חצי האי סיני מידי מצרים ואת מזרח ירושלים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רמאללה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שכם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ג</w:t>
      </w:r>
      <w:r>
        <w:rPr>
          <w:sz w:val="21"/>
          <w:rtl w:val="true"/>
        </w:rPr>
        <w:t>'</w:t>
      </w:r>
      <w:r>
        <w:rPr>
          <w:szCs w:val="21"/>
          <w:rtl w:val="true"/>
        </w:rPr>
        <w:t>נין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חברון ובית לחם מידי ירדן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כמיליון פלסטינים נוספו לתחומי שליטתה של מדינת ישראל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התרחבות גבולות מדינת ישראל ביבשה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איחוד ירושלים המזרחית עם חלקה המערבי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7</w:t>
      </w:r>
      <w:r>
        <w:rPr>
          <w:bCs/>
          <w:szCs w:val="21"/>
          <w:rtl w:val="true"/>
        </w:rPr>
        <w:t xml:space="preserve">מלחמת ששת הימים </w:t>
      </w:r>
      <w:r>
        <w:rPr>
          <w:b/>
          <w:sz w:val="21"/>
          <w:rtl w:val="true"/>
        </w:rPr>
        <w:t>(</w:t>
      </w:r>
      <w:r>
        <w:rPr>
          <w:b/>
          <w:sz w:val="21"/>
        </w:rPr>
        <w:t>1967</w:t>
      </w:r>
      <w:r>
        <w:rPr>
          <w:b/>
          <w:sz w:val="21"/>
          <w:rtl w:val="true"/>
        </w:rPr>
        <w:t xml:space="preserve">) / </w:t>
      </w:r>
      <w:r>
        <w:rPr>
          <w:bCs/>
          <w:szCs w:val="21"/>
          <w:rtl w:val="true"/>
        </w:rPr>
        <w:t xml:space="preserve">מלחמת יום הכיפורים </w:t>
      </w:r>
      <w:r>
        <w:rPr>
          <w:b/>
          <w:sz w:val="21"/>
          <w:rtl w:val="true"/>
        </w:rPr>
        <w:t>(</w:t>
      </w:r>
      <w:r>
        <w:rPr>
          <w:b/>
          <w:sz w:val="21"/>
        </w:rPr>
        <w:t>1973</w:t>
      </w:r>
      <w:r>
        <w:rPr>
          <w:b/>
          <w:sz w:val="21"/>
          <w:rtl w:val="true"/>
        </w:rPr>
        <w:t xml:space="preserve">)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המחיר הכבד מספר גדול של נפגעים בשעות הראשונות של המלחמה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אבדות כבדות בסופה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הרוגים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פצועים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שבויים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 xml:space="preserve">אובדן ציוד צבאי רב ופגיעה בכושר של הצבא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שינויים במפה הפוליטית התפטרות שר הביטחון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משה דיין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ומאוחר יותר התפטרות של ממשלת גולדה מאיר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הביקורת הציבורית המתמשכת על הממשלה סללה את הדרך למהפך הפוליטי של </w:t>
      </w:r>
      <w:r>
        <w:rPr>
          <w:sz w:val="21"/>
        </w:rPr>
        <w:t>1977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שבעקבותיו עלתה לשלטון מפלגת הליכוד בראשות מנחם בגין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הקמה של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גוש אמונים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 xml:space="preserve">ושל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שלום עכשיו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ופעילותן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 xml:space="preserve">מלחמת ששת הימים </w:t>
      </w:r>
      <w:r>
        <w:rPr>
          <w:sz w:val="21"/>
          <w:rtl w:val="true"/>
        </w:rPr>
        <w:t>(</w:t>
      </w:r>
      <w:r>
        <w:rPr>
          <w:sz w:val="21"/>
        </w:rPr>
        <w:t>1967</w:t>
      </w:r>
      <w:r>
        <w:rPr>
          <w:sz w:val="21"/>
          <w:rtl w:val="true"/>
        </w:rPr>
        <w:t>)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8</w:t>
      </w:r>
      <w:r>
        <w:rPr>
          <w:bCs/>
          <w:szCs w:val="21"/>
          <w:rtl w:val="true"/>
        </w:rPr>
        <w:t xml:space="preserve">מלחמת ששת הימים </w:t>
      </w:r>
      <w:r>
        <w:rPr>
          <w:b/>
          <w:sz w:val="21"/>
          <w:rtl w:val="true"/>
        </w:rPr>
        <w:t>(</w:t>
      </w:r>
      <w:r>
        <w:rPr>
          <w:b/>
          <w:sz w:val="21"/>
        </w:rPr>
        <w:t>1967</w:t>
      </w:r>
      <w:r>
        <w:rPr>
          <w:b/>
          <w:sz w:val="21"/>
          <w:rtl w:val="true"/>
        </w:rPr>
        <w:t>)</w:t>
      </w:r>
      <w:r>
        <w:rPr>
          <w:sz w:val="21"/>
          <w:rtl w:val="true"/>
        </w:rPr>
        <w:t xml:space="preserve"> — </w:t>
      </w:r>
      <w:r>
        <w:rPr>
          <w:szCs w:val="21"/>
          <w:rtl w:val="true"/>
        </w:rPr>
        <w:t>פעולות של נאצר ריכוז כוחות מצריים בסיני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סגירת מצרי טיראן ופינוי כוחות האו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ם מסיני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מלחמת התעמולה שניהל נאצר נגד ישראל והאיומים שלו להשמיד אותה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ברית חוסיין–נאצר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כניסת כוחות עירקיים לירדן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9</w:t>
      </w:r>
      <w:r>
        <w:rPr>
          <w:bCs/>
          <w:szCs w:val="21"/>
          <w:rtl w:val="true"/>
        </w:rPr>
        <w:t xml:space="preserve">מלחמת ששת הימים </w:t>
      </w:r>
      <w:r>
        <w:rPr>
          <w:b/>
          <w:sz w:val="21"/>
          <w:rtl w:val="true"/>
        </w:rPr>
        <w:t>(</w:t>
      </w:r>
      <w:r>
        <w:rPr>
          <w:b/>
          <w:sz w:val="21"/>
        </w:rPr>
        <w:t>1967</w:t>
      </w:r>
      <w:r>
        <w:rPr>
          <w:b/>
          <w:sz w:val="21"/>
          <w:rtl w:val="true"/>
        </w:rPr>
        <w:t xml:space="preserve">)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הכנות למגננה אזרחית חפירת תעלות מסתור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הכנת מקלטים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תרגילי התגוננות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הכשרת בתי קברות המוניים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התגייסות נשים ונוער להחלפת הגברים בעבודה ובשמירה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לחץ ציבורי להקמת ממשלת אחדות לאומית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בתחום הכלכלה האצת המעבר ממיתון לשגשוג כלכלי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בנייה רחבת היקף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השקעות מחוץ לארץ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עלייה ברמת החיים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10</w:t>
      </w:r>
      <w:r>
        <w:rPr>
          <w:bCs/>
          <w:szCs w:val="21"/>
          <w:rtl w:val="true"/>
        </w:rPr>
        <w:t xml:space="preserve">מלחמת ששת הימים </w:t>
      </w:r>
      <w:r>
        <w:rPr>
          <w:b/>
          <w:sz w:val="21"/>
          <w:rtl w:val="true"/>
        </w:rPr>
        <w:t>(</w:t>
      </w:r>
      <w:r>
        <w:rPr>
          <w:b/>
          <w:sz w:val="21"/>
        </w:rPr>
        <w:t>1967</w:t>
      </w:r>
      <w:r>
        <w:rPr>
          <w:b/>
          <w:sz w:val="21"/>
          <w:rtl w:val="true"/>
        </w:rPr>
        <w:t xml:space="preserve">)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בתחום היחסים הבין־לאומיים עליית קרנה וחשיבותה של מדינת ישראל בעיני ארצות הברית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שהחלה לראות בה נכס אסטרטגי במזרח התיכון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ניתוק היחסים עם ברית המועצות וגרורותיה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התקררות היחסים עם צרפת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שהייתה ספקית הנשק העיקרית של ישראל עד אז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החלטה </w:t>
      </w:r>
      <w:r>
        <w:rPr>
          <w:sz w:val="21"/>
        </w:rPr>
        <w:t>242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הקובעת שנסיגה משטחים תתרחש רק עם חתימה על הסכם שלום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בתחום החברה מעבר מחרדה קיומית להרגשת ביטחון ועוצמה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התחיל הוויכוח בחברה הישראלית בעניין השטחים שנכבשו ובעניין הפלסטינים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גידול ניכר בהיקף העלייה לארץ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השוואה</w:t>
      </w:r>
      <w:r>
        <w:rPr>
          <w:rtl w:val="true"/>
        </w:rPr>
        <w:t xml:space="preserve">: </w:t>
      </w:r>
      <w:r>
        <w:rPr>
          <w:rtl w:val="true"/>
        </w:rPr>
        <w:t>דמיון והבדל בין מושגים או גישות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מלחמת ששת הימים </w:t>
      </w:r>
      <w:r>
        <w:rPr>
          <w:rtl w:val="true"/>
        </w:rPr>
        <w:t>(</w:t>
      </w:r>
      <w:r>
        <w:rPr/>
        <w:t>1967</w:t>
      </w:r>
      <w:r>
        <w:rPr>
          <w:rtl w:val="true"/>
        </w:rPr>
        <w:t xml:space="preserve">) / </w:t>
      </w:r>
      <w:r>
        <w:rPr>
          <w:rtl w:val="true"/>
        </w:rPr>
        <w:t xml:space="preserve">מלחמת יום הכיפורים </w:t>
      </w:r>
      <w:r>
        <w:rPr>
          <w:rtl w:val="true"/>
        </w:rPr>
        <w:t>(</w:t>
      </w:r>
      <w:r>
        <w:rPr/>
        <w:t>1973</w:t>
      </w:r>
      <w:r>
        <w:rPr>
          <w:rtl w:val="true"/>
        </w:rPr>
        <w:t>)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מלחמת ששת הימים </w:t>
      </w:r>
      <w:r>
        <w:rPr>
          <w:rtl w:val="true"/>
        </w:rPr>
        <w:t>(</w:t>
      </w:r>
      <w:r>
        <w:rPr/>
        <w:t>1967</w:t>
      </w:r>
      <w:r>
        <w:rPr>
          <w:rtl w:val="true"/>
        </w:rPr>
        <w:t>)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נאצר יזם כמה צעדים תוקפניים נוספים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