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ראייה חיובית, הומור וקבלת החלטות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ראייה חיובית, הומור וקבלת החלטות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חצי הכוס המלאה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חצי הכוס המלאה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ירד גשם בהפסקה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משחקים משחקי קופסה בכיתה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טעיתי בתרגיל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 אני יודע איך לפתור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החבר חולה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אשלח לו ברכה ואתקשר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הומור שמחבר</w:t>
      </w:r>
    </w:p>
    <w:p>
      <w:pPr>
        <w:bidi/>
        <w:spacing w:before="0" w:after="20"/>
        <w:jc w:val="both"/>
      </w:pPr>
      <w:r>
        <w:rPr>
          <w:rtl/>
        </w:rPr>
        <w:t>1. צוחקים יחד, לא על מישהו.</w:t>
      </w:r>
    </w:p>
    <w:p>
      <w:pPr>
        <w:bidi/>
        <w:spacing w:before="0" w:after="20"/>
        <w:jc w:val="both"/>
      </w:pPr>
      <w:r>
        <w:rPr>
          <w:rtl/>
        </w:rPr>
        <w:t>2. אם מישהו נעלב – עוצרים ומבקשים סליחה.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שלושה צעדים להחלטה</w:t>
      </w:r>
    </w:p>
    <w:p>
      <w:pPr>
        <w:bidi/>
        <w:spacing w:before="0" w:after="20"/>
        <w:jc w:val="both"/>
      </w:pPr>
      <w:r>
        <w:rPr>
          <w:rtl/>
        </w:rPr>
        <w:t>1. עוצרים: מה הבעיה?</w:t>
      </w:r>
    </w:p>
    <w:p>
      <w:pPr>
        <w:bidi/>
        <w:spacing w:before="0" w:after="20"/>
        <w:jc w:val="both"/>
      </w:pPr>
      <w:r>
        <w:rPr>
          <w:rtl/>
        </w:rPr>
        <w:t>2. חושבים: אילו אפשרויות יש, ומה יקרה בכל אחת?</w:t>
      </w:r>
    </w:p>
    <w:p>
      <w:pPr>
        <w:bidi/>
        <w:spacing w:before="0" w:after="20"/>
        <w:jc w:val="both"/>
      </w:pPr>
      <w:r>
        <w:rPr>
          <w:rtl/>
        </w:rPr>
        <w:t>3. בוחרים: מה טוב לי וגם לאחרים?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ארגז הכלים שלי</w:t>
      </w:r>
    </w:p>
    <w:p>
      <w:pPr>
        <w:bidi/>
        <w:spacing w:before="0" w:after="40"/>
        <w:jc w:val="both"/>
      </w:pPr>
      <w:r>
        <w:rPr>
          <w:rtl/>
        </w:rPr>
        <w:t>נשימה · מסר אני · חצי הכוס המלאה · עוצרים–חושבים–בוחרים · בקשת עזרה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ארגז הכלים שלי: נשימה, מסר אני, חצי הכוס המלאה, עוצרים–חושבים–בוחרים, ובקשת עזרה ממבוגר.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שכח בבית את האוכל לטיול. מה ההחלטה הטובה? ___</w:t>
      </w:r>
    </w:p>
    <w:p>
      <w:pPr>
        <w:bidi/>
        <w:spacing w:before="0" w:after="20"/>
        <w:jc w:val="both"/>
      </w:pPr>
      <w:r>
        <w:rPr>
          <w:rtl/>
        </w:rPr>
        <w:t>1. עוצרים: הבעיה – אין לי אוכל.</w:t>
      </w:r>
    </w:p>
    <w:p>
      <w:pPr>
        <w:bidi/>
        <w:spacing w:before="0" w:after="20"/>
        <w:jc w:val="both"/>
      </w:pPr>
      <w:r>
        <w:rPr>
          <w:rtl/>
        </w:rPr>
        <w:t>2. חושבים: לבקש מהמורה להתקשר הביתה, לבקש מחבר לחלוק, או לא לאכול.</w:t>
      </w:r>
    </w:p>
    <w:p>
      <w:pPr>
        <w:bidi/>
        <w:spacing w:before="0" w:after="20"/>
        <w:jc w:val="both"/>
      </w:pPr>
      <w:r>
        <w:rPr>
          <w:rtl/>
        </w:rPr>
        <w:t>3. בוחרים: לספר למורה – היא תעזור למצוא פתרון.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לספר למורה ולבקש עזרה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למצוא את הטוב גם במצב קשה נקרא __________ חיובית.</w:t>
      </w:r>
    </w:p>
    <w:p>
      <w:pPr>
        <w:bidi/>
        <w:spacing w:before="0" w:after="60"/>
        <w:jc w:val="both"/>
      </w:pPr>
      <w:r>
        <w:rPr>
          <w:rtl/>
        </w:rPr>
        <w:t>ב. לפני החלטה: עוצרים, חושבים ו__________.</w:t>
      </w:r>
    </w:p>
    <w:p>
      <w:pPr>
        <w:bidi/>
        <w:spacing w:before="0" w:after="60"/>
        <w:jc w:val="both"/>
      </w:pPr>
      <w:r>
        <w:rPr>
          <w:rtl/>
        </w:rPr>
        <w:t>ג. הומור טוב הוא כזה ש__________ צוחקים בו.</w:t>
      </w:r>
    </w:p>
    <w:p>
      <w:pPr>
        <w:bidi/>
        <w:spacing w:before="0" w:after="60"/>
        <w:jc w:val="both"/>
      </w:pPr>
      <w:r>
        <w:rPr>
          <w:rtl/>
        </w:rPr>
        <w:t>ד. לנסות להבין איך מישהו אחר רואה את המצב נקרא נקודת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ראייה · ב. בוחרים · ג. כולם · ד. מבט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