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המרחב הדיגיטלי ואני: תכנים לא מתאימים ומניעת הפצת תמונות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שומרים על עצמנו ועל אחרים במרחב הדיגיטלי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5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מידע פרטי</w:t>
      </w:r>
    </w:p>
    <w:p>
      <w:pPr>
        <w:bidi/>
        <w:spacing w:before="0" w:after="20"/>
        <w:jc w:val="both"/>
      </w:pPr>
      <w:r>
        <w:rPr>
          <w:rtl/>
        </w:rPr>
        <w:t>1. לא משתפים: שם מלא, כתובת, בית ספר, טלפון, סיסמה</w:t>
      </w:r>
    </w:p>
    <w:p>
      <w:pPr>
        <w:bidi/>
        <w:spacing w:before="0" w:after="20"/>
        <w:jc w:val="both"/>
      </w:pPr>
      <w:r>
        <w:rPr>
          <w:rtl/>
        </w:rPr>
        <w:t>2. לא מקבלים חברות מאנשים שלא מכירים</w:t>
      </w:r>
    </w:p>
    <w:p>
      <w:pPr>
        <w:bidi/>
        <w:spacing w:before="0" w:after="20"/>
        <w:jc w:val="both"/>
      </w:pPr>
      <w:r>
        <w:rPr>
          <w:rtl/>
        </w:rPr>
        <w:t>3. לא שולחים מיקום לזרים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מה עושים כש...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נתקלתי בתוכן מפחיד או לא מתאים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סוגרים ומספרים למבוגר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מבקשים ממני תמונה וזה מרגיש לא נעים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אומרים לא, חוסמים ומספרים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קיבלתי תמונה מביכה של ילד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 מעבירים, מוחקים ומספרים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כללי הזהב לתמונות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זוכרים: מבקשים רשות · לא מעבירים תמונה פוגעת · מה שנשלח – קשה להחזיר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שלושה צעדים מול כל דבר ברשת שמרגיש לא נעים: עוצרים – לא עונים ולא מעבירים – מספרים למבוגר שסומכים עליו.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נועם קיבל בקבוצה תמונה מביכה של ילד מהכיתה. מה עליו לעשות?</w:t>
      </w:r>
    </w:p>
    <w:p>
      <w:pPr>
        <w:bidi/>
        <w:spacing w:before="0" w:after="20"/>
        <w:jc w:val="both"/>
      </w:pPr>
      <w:r>
        <w:rPr>
          <w:rtl/>
        </w:rPr>
        <w:t>1. לא לצחוק, לא לסמן «אהבתי» ולא להעביר.</w:t>
      </w:r>
    </w:p>
    <w:p>
      <w:pPr>
        <w:bidi/>
        <w:spacing w:before="0" w:after="20"/>
        <w:jc w:val="both"/>
      </w:pPr>
      <w:r>
        <w:rPr>
          <w:rtl/>
        </w:rPr>
        <w:t>2. לכתוב בקבוצה שזה פוגע ולבקש למחוק.</w:t>
      </w:r>
    </w:p>
    <w:p>
      <w:pPr>
        <w:bidi/>
        <w:spacing w:before="0" w:after="20"/>
        <w:jc w:val="both"/>
      </w:pPr>
      <w:r>
        <w:rPr>
          <w:rtl/>
        </w:rPr>
        <w:t>3. לספר להורה או למחנך כדי שיעזרו לעצור את ההפצה.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לא להעביר, לבקש למחוק ולספר למבוגר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 בעזרת דף הסיכום:</w:t>
      </w:r>
    </w:p>
    <w:p>
      <w:pPr>
        <w:bidi/>
        <w:spacing w:before="0" w:after="60"/>
        <w:jc w:val="both"/>
      </w:pPr>
      <w:r>
        <w:rPr>
          <w:rtl/>
        </w:rPr>
        <w:t>א. כשנתקלים בתוכן לא מתאים, __________ ומספרים למבוגר.</w:t>
      </w:r>
    </w:p>
    <w:p>
      <w:pPr>
        <w:bidi/>
        <w:spacing w:before="0" w:after="60"/>
        <w:jc w:val="both"/>
      </w:pPr>
      <w:r>
        <w:rPr>
          <w:rtl/>
        </w:rPr>
        <w:t>ב. תמונה של חבר מעלים רק אחרי שמקבלים __________.</w:t>
      </w:r>
    </w:p>
    <w:p>
      <w:pPr>
        <w:bidi/>
        <w:spacing w:before="0" w:after="60"/>
        <w:jc w:val="both"/>
      </w:pPr>
      <w:r>
        <w:rPr>
          <w:rtl/>
        </w:rPr>
        <w:t>ג. מה שנשלח ברשת קשה __________.</w:t>
      </w:r>
    </w:p>
    <w:p>
      <w:pPr>
        <w:bidi/>
        <w:spacing w:before="0" w:after="60"/>
        <w:jc w:val="both"/>
      </w:pPr>
      <w:r>
        <w:rPr>
          <w:rtl/>
        </w:rPr>
        <w:t>ד. את ה__________ שלי לא משתפים עם אף אחד חוץ מההורים.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סוגרים · ב. רשות · ג. להחזיר · ד. סיסמה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