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הבניינים של הפועל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כל מה שצריך לזכור על בנייני הפועל,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מהו בניין?</w:t>
      </w:r>
    </w:p>
    <w:p>
      <w:pPr>
        <w:bidi/>
        <w:spacing w:before="0" w:after="40"/>
        <w:jc w:val="both"/>
      </w:pPr>
      <w:r>
        <w:rPr>
          <w:rtl/>
        </w:rPr>
        <w:t>בניין הוא תבנית שהשורש נכנס אליה כדי ליצור פועל. בעברית יש שבעה בניינים, ואותו שורש יכול להופיע בכמה מהם, בכל פעם עם משמעות קצת אחרת.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שורש אחד (כ־ת־ב) בכמה בניינים: כתב · נכתב · הכתיב · התכתב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איך מזהים את הבניין?</w:t>
      </w:r>
    </w:p>
    <w:p>
      <w:pPr>
        <w:bidi/>
        <w:spacing w:before="0" w:after="20"/>
        <w:jc w:val="both"/>
      </w:pPr>
      <w:r>
        <w:rPr>
          <w:rtl/>
        </w:rPr>
        <w:t>1. מעבירים את הפועל לזמן עבר.</w:t>
      </w:r>
    </w:p>
    <w:p>
      <w:pPr>
        <w:bidi/>
        <w:spacing w:before="0" w:after="20"/>
        <w:jc w:val="both"/>
      </w:pPr>
      <w:r>
        <w:rPr>
          <w:rtl/>
        </w:rPr>
        <w:t>2. משנים אותו לגוף «הוא».</w:t>
      </w:r>
    </w:p>
    <w:p>
      <w:pPr>
        <w:bidi/>
        <w:spacing w:before="0" w:after="20"/>
        <w:jc w:val="both"/>
      </w:pPr>
      <w:r>
        <w:rPr>
          <w:rtl/>
        </w:rPr>
        <w:t>3. משווים לצורה שבטבלה.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 (עבר, גוף «הוא»)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 (קל)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שמר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נשמר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הדליק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מה הבניין מוסיף למשמעות?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(לרוב)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פעולה שנעשית לנושא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הדלת נסגרה.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גרימה: גורם שמשהו יקרה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 הדליק את האור.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פעולה שעושים לעצמנו או זה לזה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התלבש, התכתבו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כדי לזהות בניין – מעבירים את הפועל לעבר, גוף «הוא»: שומרת ← שמר (פעל), מתלבשים ← התלבש (התפעל).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הפועל «מתלבשים» הוא בבניין ___.</w:t>
      </w:r>
    </w:p>
    <w:p>
      <w:pPr>
        <w:bidi/>
        <w:spacing w:before="0" w:after="20"/>
        <w:jc w:val="both"/>
      </w:pPr>
      <w:r>
        <w:rPr>
          <w:rtl/>
        </w:rPr>
        <w:t>1. מעבירים לעבר, גוף «הוא»: התלבש.</w:t>
      </w:r>
    </w:p>
    <w:p>
      <w:pPr>
        <w:bidi/>
        <w:spacing w:before="0" w:after="20"/>
        <w:jc w:val="both"/>
      </w:pPr>
      <w:r>
        <w:rPr>
          <w:rtl/>
        </w:rPr>
        <w:t>2. הצורה «התלבש» מופיעה בטבלה בשורה של התפעל.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התפעל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כתבו באיזה בניין הפועל: פעל, נפעל, פיעל, הפעיל או התפעל. היעזרו בטבלה:</w:t>
      </w:r>
    </w:p>
    <w:p>
      <w:pPr>
        <w:bidi/>
        <w:spacing w:before="0" w:after="60"/>
        <w:jc w:val="both"/>
      </w:pPr>
      <w:r>
        <w:rPr>
          <w:rtl/>
        </w:rPr>
        <w:t>א. הפועל «נכנס» הוא בבניין __________.</w:t>
      </w:r>
    </w:p>
    <w:p>
      <w:pPr>
        <w:bidi/>
        <w:spacing w:before="0" w:after="60"/>
        <w:jc w:val="both"/>
      </w:pPr>
      <w:r>
        <w:rPr>
          <w:rtl/>
        </w:rPr>
        <w:t>ב. הפועל «הדליק» הוא בבניין __________.</w:t>
      </w:r>
    </w:p>
    <w:p>
      <w:pPr>
        <w:bidi/>
        <w:spacing w:before="0" w:after="60"/>
        <w:jc w:val="both"/>
      </w:pPr>
      <w:r>
        <w:rPr>
          <w:rtl/>
        </w:rPr>
        <w:t>ג. הפועל «מספרת» הוא בבניין __________.</w:t>
      </w:r>
    </w:p>
    <w:p>
      <w:pPr>
        <w:bidi/>
        <w:spacing w:before="0" w:after="60"/>
        <w:jc w:val="both"/>
      </w:pPr>
      <w:r>
        <w:rPr>
          <w:rtl/>
        </w:rPr>
        <w:t>ד. הפועל «שומרים» הוא בבניין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נפעל · ב. הפעיל · ג. פיעל · ד. פעל (קל)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