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jc w:val="both"/>
      </w:pPr>
    </w:p>
    <w:p>
      <w:pPr>
        <w:bidi/>
        <w:spacing w:before="0" w:after="80"/>
        <w:jc w:val="both"/>
      </w:pPr>
    </w:p>
    <w:p>
      <w:pPr>
        <w:bidi/>
        <w:spacing w:before="0" w:after="80"/>
        <w:jc w:val="both"/>
      </w:pPr>
    </w:p>
    <w:p>
      <w:pPr>
        <w:bidi/>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cover_lashon_g6.jpg"/>
                    <pic:cNvPicPr/>
                  </pic:nvPicPr>
                  <pic:blipFill>
                    <a:blip r:embed="rId10"/>
                    <a:stretch>
                      <a:fillRect/>
                    </a:stretch>
                  </pic:blipFill>
                  <pic:spPr>
                    <a:xfrm>
                      <a:off x="0" y="0"/>
                      <a:ext cx="3600000" cy="3600000"/>
                    </a:xfrm>
                    <a:prstGeom prst="rect"/>
                  </pic:spPr>
                </pic:pic>
              </a:graphicData>
            </a:graphic>
          </wp:inline>
        </w:drawing>
      </w:r>
    </w:p>
    <w:p>
      <w:pPr>
        <w:bidi/>
        <w:spacing w:before="240" w:after="80"/>
        <w:jc w:val="center"/>
      </w:pPr>
      <w:r>
        <w:rPr>
          <w:rFonts w:ascii="Arial" w:hAnsi="Arial" w:cs="Arial"/>
          <w:color w:val="1E3A8A"/>
          <w:sz w:val="36"/>
          <w:szCs w:val="36"/>
          <w:rtl/>
        </w:rPr>
        <w:t>חוברת עבודה</w:t>
      </w:r>
    </w:p>
    <w:p>
      <w:pPr>
        <w:bidi/>
        <w:spacing w:before="0" w:after="80"/>
        <w:jc w:val="center"/>
      </w:pPr>
      <w:r>
        <w:rPr>
          <w:rFonts w:ascii="David" w:hAnsi="David" w:cs="David"/>
          <w:b/>
          <w:bCs/>
          <w:color w:val="1E3A8A"/>
          <w:sz w:val="88"/>
          <w:szCs w:val="88"/>
          <w:rtl/>
        </w:rPr>
        <w:t>לשון</w:t>
      </w:r>
    </w:p>
    <w:p>
      <w:pPr>
        <w:bidi/>
        <w:spacing w:before="0" w:after="80"/>
        <w:jc w:val="center"/>
      </w:pPr>
      <w:r>
        <w:rPr>
          <w:sz w:val="44"/>
          <w:szCs w:val="44"/>
          <w:rtl/>
        </w:rPr>
        <w:t>כיתה ו'</w:t>
      </w:r>
    </w:p>
    <w:p>
      <w:pPr>
        <w:bidi/>
        <w:spacing w:before="0" w:after="80"/>
        <w:jc w:val="both"/>
      </w:pPr>
      <w:r>
        <w:br w:type="page"/>
      </w:r>
    </w:p>
    <w:p>
      <w:pPr>
        <w:bidi/>
        <w:spacing w:before="0" w:after="120"/>
        <w:jc w:val="both"/>
      </w:pPr>
      <w:r>
        <w:rPr>
          <w:rFonts w:ascii="David" w:hAnsi="David" w:cs="David"/>
          <w:b/>
          <w:bCs/>
          <w:color w:val="1E3A8A"/>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1e3a8a"/>
          </w:tcPr>
          <w:p>
            <w:pPr>
              <w:bidi/>
              <w:spacing w:before="0" w:after="40"/>
              <w:jc w:val="both"/>
            </w:pPr>
            <w:r>
              <w:rPr>
                <w:b/>
                <w:bCs/>
                <w:color w:val="FFFFFF"/>
                <w:rtl/>
              </w:rPr>
              <w:t>נושא</w:t>
            </w:r>
          </w:p>
        </w:tc>
      </w:tr>
      <w:tr>
        <w:tc>
          <w:tcPr>
            <w:tcW w:type="dxa" w:w="9978"/>
          </w:tcPr>
          <w:p>
            <w:pPr>
              <w:bidi/>
              <w:spacing w:before="0" w:after="40"/>
              <w:jc w:val="both"/>
            </w:pPr>
            <w:r>
              <w:rPr>
                <w:rtl/>
              </w:rPr>
              <w:t>מבוא</w:t>
            </w:r>
          </w:p>
        </w:tc>
      </w:tr>
      <w:tr>
        <w:tc>
          <w:tcPr>
            <w:tcW w:type="dxa" w:w="9978"/>
          </w:tcPr>
          <w:p>
            <w:pPr>
              <w:bidi/>
              <w:spacing w:before="0" w:after="40"/>
              <w:jc w:val="both"/>
            </w:pPr>
            <w:r>
              <w:rPr>
                <w:rtl/>
              </w:rPr>
              <w:t>פרק 1: פעיל וסביל</w:t>
            </w:r>
          </w:p>
        </w:tc>
      </w:tr>
      <w:tr>
        <w:tc>
          <w:tcPr>
            <w:tcW w:type="dxa" w:w="9978"/>
          </w:tcPr>
          <w:p>
            <w:pPr>
              <w:bidi/>
              <w:spacing w:before="0" w:after="40"/>
              <w:jc w:val="both"/>
            </w:pPr>
            <w:r>
              <w:rPr>
                <w:rtl/>
              </w:rPr>
              <w:t>פרק 2: חלקי המשפט</w:t>
            </w:r>
          </w:p>
        </w:tc>
      </w:tr>
      <w:tr>
        <w:tc>
          <w:tcPr>
            <w:tcW w:type="dxa" w:w="9978"/>
          </w:tcPr>
          <w:p>
            <w:pPr>
              <w:bidi/>
              <w:spacing w:before="0" w:after="40"/>
              <w:jc w:val="both"/>
            </w:pPr>
            <w:r>
              <w:rPr>
                <w:rtl/>
              </w:rPr>
              <w:t>פרק 3: משפט פשוט, מאוחה ומורכב</w:t>
            </w:r>
          </w:p>
        </w:tc>
      </w:tr>
      <w:tr>
        <w:tc>
          <w:tcPr>
            <w:tcW w:type="dxa" w:w="9978"/>
          </w:tcPr>
          <w:p>
            <w:pPr>
              <w:bidi/>
              <w:spacing w:before="0" w:after="40"/>
              <w:jc w:val="both"/>
            </w:pPr>
            <w:r>
              <w:rPr>
                <w:rtl/>
              </w:rPr>
              <w:t>פרק 4: שורש ומשקל</w:t>
            </w:r>
          </w:p>
        </w:tc>
      </w:tr>
      <w:tr>
        <w:tc>
          <w:tcPr>
            <w:tcW w:type="dxa" w:w="9978"/>
          </w:tcPr>
          <w:p>
            <w:pPr>
              <w:bidi/>
              <w:spacing w:before="0" w:after="40"/>
              <w:jc w:val="both"/>
            </w:pPr>
            <w:r>
              <w:rPr>
                <w:rtl/>
              </w:rPr>
              <w:t>פרק 5: המספר בעברית</w:t>
            </w:r>
          </w:p>
        </w:tc>
      </w:tr>
      <w:tr>
        <w:tc>
          <w:tcPr>
            <w:tcW w:type="dxa" w:w="9978"/>
          </w:tcPr>
          <w:p>
            <w:pPr>
              <w:bidi/>
              <w:spacing w:before="0" w:after="40"/>
              <w:jc w:val="both"/>
            </w:pPr>
            <w:r>
              <w:rPr>
                <w:rtl/>
              </w:rPr>
              <w:t>פרק 6: סיכום טקסט מידעי</w:t>
            </w:r>
          </w:p>
        </w:tc>
      </w:tr>
      <w:tr>
        <w:tc>
          <w:tcPr>
            <w:tcW w:type="dxa" w:w="9978"/>
          </w:tcPr>
          <w:p>
            <w:pPr>
              <w:bidi/>
              <w:spacing w:before="0" w:after="40"/>
              <w:jc w:val="both"/>
            </w:pPr>
            <w:r>
              <w:rPr>
                <w:rtl/>
              </w:rPr>
              <w:t>פרק 7: כתיבת סיפור: מבנה העלילה</w:t>
            </w:r>
          </w:p>
        </w:tc>
      </w:tr>
      <w:tr>
        <w:tc>
          <w:tcPr>
            <w:tcW w:type="dxa" w:w="9978"/>
          </w:tcPr>
          <w:p>
            <w:pPr>
              <w:bidi/>
              <w:spacing w:before="0" w:after="40"/>
              <w:jc w:val="both"/>
            </w:pPr>
            <w:r>
              <w:rPr>
                <w:rtl/>
              </w:rPr>
              <w:t>חזרה – מה למדנו?</w:t>
            </w:r>
          </w:p>
        </w:tc>
      </w:tr>
      <w:tr>
        <w:tc>
          <w:tcPr>
            <w:tcW w:type="dxa" w:w="9978"/>
          </w:tcPr>
          <w:p>
            <w:pPr>
              <w:bidi/>
              <w:spacing w:before="0" w:after="40"/>
              <w:jc w:val="both"/>
            </w:pPr>
            <w:r>
              <w:rPr>
                <w:rtl/>
              </w:rPr>
              <w:t>תשובות</w:t>
            </w:r>
          </w:p>
        </w:tc>
      </w:tr>
    </w:tbl>
    <w:p>
      <w:pPr>
        <w:bidi/>
        <w:spacing w:before="0" w:after="40"/>
        <w:jc w:val="both"/>
      </w:pPr>
    </w:p>
    <w:p>
      <w:pPr>
        <w:bidi/>
        <w:spacing w:before="0" w:after="80"/>
        <w:jc w:val="both"/>
      </w:pPr>
      <w:r>
        <w:br w:type="page"/>
      </w:r>
    </w:p>
    <w:p>
      <w:pPr>
        <w:bidi/>
        <w:spacing w:before="0" w:after="120"/>
        <w:jc w:val="both"/>
      </w:pPr>
      <w:r>
        <w:rPr>
          <w:rFonts w:ascii="David" w:hAnsi="David" w:cs="David"/>
          <w:b/>
          <w:bCs/>
          <w:color w:val="1E3A8A"/>
          <w:sz w:val="48"/>
          <w:szCs w:val="48"/>
          <w:rtl/>
        </w:rPr>
        <w:t>מבוא</w:t>
      </w:r>
    </w:p>
    <w:p>
      <w:pPr>
        <w:bidi/>
        <w:spacing w:before="0" w:after="120"/>
        <w:jc w:val="both"/>
      </w:pPr>
      <w:r>
        <w:rPr>
          <w:rtl/>
        </w:rPr>
        <w:t>שלום לתלמידות ולתלמידי כיתה ו'!</w:t>
      </w:r>
    </w:p>
    <w:p>
      <w:pPr>
        <w:bidi/>
        <w:spacing w:before="0" w:after="120"/>
        <w:jc w:val="both"/>
      </w:pPr>
      <w:r>
        <w:rPr>
          <w:rtl/>
        </w:rPr>
        <w:t>זו השנה האחרונה ביסודי, ובחוברת הזאת נסכם ונעמיק: פעיל וסביל, חלקי המשפט, משפט פשוט, מאוחה ומורכב, משקלים, המספר בעברית, סיכום טקסט מידעי וכתיבת סיפור.</w:t>
      </w:r>
    </w:p>
    <w:p>
      <w:pPr>
        <w:bidi/>
        <w:spacing w:before="0" w:after="120"/>
        <w:jc w:val="both"/>
      </w:pPr>
      <w:r>
        <w:rPr>
          <w:rtl/>
        </w:rPr>
        <w:t>בכל פרק – הסבר קצר, דוגמאות, כלל «זכרו!» ותרגול. בסוף – חזרה, תעודת סיום ודפי תשובות.</w:t>
      </w:r>
    </w:p>
    <w:p>
      <w:pPr>
        <w:bidi/>
        <w:spacing w:before="0" w:after="120"/>
        <w:jc w:val="both"/>
      </w:pPr>
      <w:r>
        <w:rPr>
          <w:rtl/>
        </w:rPr>
        <w:t>זהו בסיס חשוב לחטיבת הביניים. בהצלחה!</w:t>
      </w:r>
    </w:p>
    <w:p>
      <w:pPr>
        <w:bidi/>
        <w:spacing w:before="0" w:after="80"/>
        <w:jc w:val="both"/>
      </w:pPr>
      <w:r>
        <w:br w:type="page"/>
      </w:r>
    </w:p>
    <w:p>
      <w:pPr>
        <w:bidi/>
        <w:spacing w:before="0" w:after="120"/>
        <w:jc w:val="both"/>
      </w:pPr>
      <w:r>
        <w:rPr>
          <w:rFonts w:ascii="Arial" w:hAnsi="Arial" w:cs="Arial"/>
          <w:color w:val="5B6476"/>
          <w:sz w:val="20"/>
          <w:szCs w:val="20"/>
          <w:rtl/>
        </w:rPr>
        <w:t>לשון · כיתה ו'   |   פרק 1</w:t>
      </w:r>
    </w:p>
    <w:p>
      <w:pPr>
        <w:bidi/>
        <w:spacing w:before="0" w:after="120"/>
        <w:jc w:val="both"/>
      </w:pPr>
      <w:r>
        <w:rPr>
          <w:rFonts w:ascii="David" w:hAnsi="David" w:cs="David"/>
          <w:b/>
          <w:bCs/>
          <w:color w:val="1E3A8A"/>
          <w:sz w:val="44"/>
          <w:szCs w:val="44"/>
          <w:rtl/>
        </w:rPr>
        <w:t>פרק 1: פעיל וסביל</w:t>
      </w:r>
    </w:p>
    <w:p>
      <w:pPr>
        <w:bidi/>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lashon_g6_t01.jpg"/>
                    <pic:cNvPicPr/>
                  </pic:nvPicPr>
                  <pic:blipFill>
                    <a:blip r:embed="rId11"/>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פעיל או סביל?</w:t>
      </w:r>
    </w:p>
    <w:p>
      <w:pPr>
        <w:bidi/>
        <w:spacing w:before="0" w:after="40"/>
        <w:jc w:val="both"/>
      </w:pPr>
      <w:r>
        <w:rPr>
          <w:rtl/>
        </w:rPr>
        <w:t>במשפט סביל אפשר לציין מי עשה את הפעולה בעזרת «על ידי», אבל לא חייבים.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סוג המשפט</w:t>
            </w:r>
          </w:p>
        </w:tc>
        <w:tc>
          <w:tcPr>
            <w:tcW w:type="dxa" w:w="3326"/>
            <w:shd w:val="clear" w:color="auto" w:fill="1e3a8a"/>
          </w:tcPr>
          <w:p>
            <w:pPr>
              <w:bidi/>
              <w:spacing w:before="0" w:after="40"/>
              <w:jc w:val="both"/>
            </w:pPr>
            <w:r>
              <w:rPr>
                <w:b/>
                <w:bCs/>
                <w:color w:val="FFFFFF"/>
                <w:rtl/>
              </w:rPr>
              <w:t>מי הנושא?</w:t>
            </w:r>
          </w:p>
        </w:tc>
        <w:tc>
          <w:tcPr>
            <w:tcW w:type="dxa" w:w="3326"/>
            <w:shd w:val="clear" w:color="auto" w:fill="1e3a8a"/>
          </w:tcPr>
          <w:p>
            <w:pPr>
              <w:bidi/>
              <w:spacing w:before="0" w:after="40"/>
              <w:jc w:val="both"/>
            </w:pPr>
            <w:r>
              <w:rPr>
                <w:b/>
                <w:bCs/>
                <w:color w:val="FFFFFF"/>
                <w:rtl/>
              </w:rPr>
              <w:t>דוגמה</w:t>
            </w:r>
          </w:p>
        </w:tc>
      </w:tr>
      <w:tr>
        <w:tc>
          <w:tcPr>
            <w:tcW w:type="dxa" w:w="3326"/>
          </w:tcPr>
          <w:p>
            <w:pPr>
              <w:bidi/>
              <w:spacing w:before="0" w:after="40"/>
              <w:jc w:val="both"/>
            </w:pPr>
            <w:r>
              <w:rPr>
                <w:rtl/>
              </w:rPr>
              <w:t>פעיל</w:t>
            </w:r>
          </w:p>
        </w:tc>
        <w:tc>
          <w:tcPr>
            <w:tcW w:type="dxa" w:w="3326"/>
          </w:tcPr>
          <w:p>
            <w:pPr>
              <w:bidi/>
              <w:spacing w:before="0" w:after="40"/>
              <w:jc w:val="both"/>
            </w:pPr>
            <w:r>
              <w:rPr>
                <w:rtl/>
              </w:rPr>
              <w:t>מי שעושה את הפעולה</w:t>
            </w:r>
          </w:p>
        </w:tc>
        <w:tc>
          <w:tcPr>
            <w:tcW w:type="dxa" w:w="3326"/>
          </w:tcPr>
          <w:p>
            <w:pPr>
              <w:bidi/>
              <w:spacing w:before="0" w:after="40"/>
              <w:jc w:val="both"/>
            </w:pP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הצייר</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צייר</w:t>
                  </w:r>
                </w:rubyBase>
              </w:ruby>
            </w:r>
            <w:r>
              <w:rPr>
                <w:rtl/>
              </w:rPr>
              <w:t xml:space="preserve"> את התמונה.</w:t>
            </w:r>
          </w:p>
        </w:tc>
      </w:tr>
      <w:tr>
        <w:tc>
          <w:tcPr>
            <w:tcW w:type="dxa" w:w="3326"/>
          </w:tcPr>
          <w:p>
            <w:pPr>
              <w:bidi/>
              <w:spacing w:before="0" w:after="40"/>
              <w:jc w:val="both"/>
            </w:pPr>
            <w:r>
              <w:rPr>
                <w:rtl/>
              </w:rPr>
              <w:t>סביל</w:t>
            </w:r>
          </w:p>
        </w:tc>
        <w:tc>
          <w:tcPr>
            <w:tcW w:type="dxa" w:w="3326"/>
          </w:tcPr>
          <w:p>
            <w:pPr>
              <w:bidi/>
              <w:spacing w:before="0" w:after="40"/>
              <w:jc w:val="both"/>
            </w:pPr>
            <w:r>
              <w:rPr>
                <w:rtl/>
              </w:rPr>
              <w:t>מה שהפעולה נעשתה לו</w:t>
            </w:r>
          </w:p>
        </w:tc>
        <w:tc>
          <w:tcPr>
            <w:tcW w:type="dxa" w:w="3326"/>
          </w:tcPr>
          <w:p>
            <w:pPr>
              <w:bidi/>
              <w:spacing w:before="0" w:after="40"/>
              <w:jc w:val="both"/>
            </w:pP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התמונה</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צוירה</w:t>
                  </w:r>
                </w:rubyBase>
              </w:ruby>
            </w:r>
            <w:r>
              <w:rPr>
                <w:rtl/>
              </w:rPr>
              <w:t xml:space="preserve"> על ידי הצייר.</w:t>
            </w:r>
          </w:p>
        </w:tc>
      </w:tr>
    </w:tbl>
    <w:p>
      <w:pPr>
        <w:bidi/>
        <w:spacing w:before="0" w:after="40"/>
        <w:jc w:val="both"/>
      </w:pPr>
    </w:p>
    <w:p>
      <w:pPr>
        <w:bidi/>
        <w:spacing w:before="120" w:after="40"/>
        <w:jc w:val="both"/>
      </w:pPr>
      <w:r>
        <w:rPr>
          <w:rFonts w:ascii="David" w:hAnsi="David" w:cs="David"/>
          <w:b/>
          <w:bCs/>
          <w:color w:val="1E3A8A"/>
          <w:sz w:val="28"/>
          <w:szCs w:val="28"/>
          <w:rtl/>
        </w:rPr>
        <w:t>◆ בניין פעיל ובניין סביל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בניין פעיל</w:t>
            </w:r>
          </w:p>
        </w:tc>
        <w:tc>
          <w:tcPr>
            <w:tcW w:type="dxa" w:w="3326"/>
            <w:shd w:val="clear" w:color="auto" w:fill="1e3a8a"/>
          </w:tcPr>
          <w:p>
            <w:pPr>
              <w:bidi/>
              <w:spacing w:before="0" w:after="40"/>
              <w:jc w:val="both"/>
            </w:pPr>
            <w:r>
              <w:rPr>
                <w:b/>
                <w:bCs/>
                <w:color w:val="FFFFFF"/>
                <w:rtl/>
              </w:rPr>
              <w:t>בניין סביל</w:t>
            </w:r>
          </w:p>
        </w:tc>
        <w:tc>
          <w:tcPr>
            <w:tcW w:type="dxa" w:w="3326"/>
            <w:shd w:val="clear" w:color="auto" w:fill="1e3a8a"/>
          </w:tcPr>
          <w:p>
            <w:pPr>
              <w:bidi/>
              <w:spacing w:before="0" w:after="40"/>
              <w:jc w:val="both"/>
            </w:pPr>
            <w:r>
              <w:rPr>
                <w:b/>
                <w:bCs/>
                <w:color w:val="FFFFFF"/>
                <w:rtl/>
              </w:rPr>
              <w:t>דוגמה</w:t>
            </w:r>
          </w:p>
        </w:tc>
      </w:tr>
      <w:tr>
        <w:tc>
          <w:tcPr>
            <w:tcW w:type="dxa" w:w="3326"/>
          </w:tcPr>
          <w:p>
            <w:pPr>
              <w:bidi/>
              <w:spacing w:before="0" w:after="40"/>
              <w:jc w:val="both"/>
            </w:pPr>
            <w:r>
              <w:rPr>
                <w:rtl/>
              </w:rPr>
              <w:t>פעל</w:t>
            </w:r>
          </w:p>
        </w:tc>
        <w:tc>
          <w:tcPr>
            <w:tcW w:type="dxa" w:w="3326"/>
          </w:tcPr>
          <w:p>
            <w:pPr>
              <w:bidi/>
              <w:spacing w:before="0" w:after="40"/>
              <w:jc w:val="both"/>
            </w:pPr>
            <w:r>
              <w:rPr>
                <w:rtl/>
              </w:rPr>
              <w:t>נפעל</w:t>
            </w:r>
          </w:p>
        </w:tc>
        <w:tc>
          <w:tcPr>
            <w:tcW w:type="dxa" w:w="3326"/>
          </w:tcPr>
          <w:p>
            <w:pPr>
              <w:bidi/>
              <w:spacing w:before="0" w:after="40"/>
              <w:jc w:val="both"/>
            </w:pPr>
            <w:r>
              <w:rPr>
                <w:rtl/>
              </w:rPr>
              <w:t>כתב, נכתב</w:t>
            </w:r>
          </w:p>
        </w:tc>
      </w:tr>
      <w:tr>
        <w:tc>
          <w:tcPr>
            <w:tcW w:type="dxa" w:w="3326"/>
          </w:tcPr>
          <w:p>
            <w:pPr>
              <w:bidi/>
              <w:spacing w:before="0" w:after="40"/>
              <w:jc w:val="both"/>
            </w:pPr>
            <w:r>
              <w:rPr>
                <w:rtl/>
              </w:rPr>
              <w:t>פיעל</w:t>
            </w:r>
          </w:p>
        </w:tc>
        <w:tc>
          <w:tcPr>
            <w:tcW w:type="dxa" w:w="3326"/>
          </w:tcPr>
          <w:p>
            <w:pPr>
              <w:bidi/>
              <w:spacing w:before="0" w:after="40"/>
              <w:jc w:val="both"/>
            </w:pPr>
            <w:r>
              <w:rPr>
                <w:rtl/>
              </w:rPr>
              <w:t>פועל</w:t>
            </w:r>
          </w:p>
        </w:tc>
        <w:tc>
          <w:tcPr>
            <w:tcW w:type="dxa" w:w="3326"/>
          </w:tcPr>
          <w:p>
            <w:pPr>
              <w:bidi/>
              <w:spacing w:before="0" w:after="40"/>
              <w:jc w:val="both"/>
            </w:pPr>
            <w:r>
              <w:rPr>
                <w:rtl/>
              </w:rPr>
              <w:t>סידר, סודר</w:t>
            </w:r>
          </w:p>
        </w:tc>
      </w:tr>
      <w:tr>
        <w:tc>
          <w:tcPr>
            <w:tcW w:type="dxa" w:w="3326"/>
          </w:tcPr>
          <w:p>
            <w:pPr>
              <w:bidi/>
              <w:spacing w:before="0" w:after="40"/>
              <w:jc w:val="both"/>
            </w:pPr>
            <w:r>
              <w:rPr>
                <w:rtl/>
              </w:rPr>
              <w:t>הפעיל</w:t>
            </w:r>
          </w:p>
        </w:tc>
        <w:tc>
          <w:tcPr>
            <w:tcW w:type="dxa" w:w="3326"/>
          </w:tcPr>
          <w:p>
            <w:pPr>
              <w:bidi/>
              <w:spacing w:before="0" w:after="40"/>
              <w:jc w:val="both"/>
            </w:pPr>
            <w:r>
              <w:rPr>
                <w:rtl/>
              </w:rPr>
              <w:t>הופעל</w:t>
            </w:r>
          </w:p>
        </w:tc>
        <w:tc>
          <w:tcPr>
            <w:tcW w:type="dxa" w:w="3326"/>
          </w:tcPr>
          <w:p>
            <w:pPr>
              <w:bidi/>
              <w:spacing w:before="0" w:after="40"/>
              <w:jc w:val="both"/>
            </w:pPr>
            <w:r>
              <w:rPr>
                <w:rtl/>
              </w:rPr>
              <w:t>הדליק, הודלק</w:t>
            </w:r>
          </w:p>
        </w:tc>
      </w:tr>
    </w:tbl>
    <w:p>
      <w:pPr>
        <w:bidi/>
        <w:spacing w:before="0" w:after="40"/>
        <w:jc w:val="both"/>
      </w:pPr>
    </w:p>
    <w:p>
      <w:pPr>
        <w:bidi/>
        <w:spacing w:before="120" w:after="40"/>
        <w:jc w:val="both"/>
      </w:pPr>
      <w:r>
        <w:rPr>
          <w:rFonts w:ascii="David" w:hAnsi="David" w:cs="David"/>
          <w:b/>
          <w:bCs/>
          <w:color w:val="1E3A8A"/>
          <w:sz w:val="28"/>
          <w:szCs w:val="28"/>
          <w:rtl/>
        </w:rPr>
        <w:t>◆ איך הופכים פעיל לסביל?</w:t>
      </w:r>
    </w:p>
    <w:p>
      <w:pPr>
        <w:bidi/>
        <w:spacing w:before="0" w:after="20"/>
        <w:jc w:val="both"/>
      </w:pPr>
      <w:r>
        <w:rPr>
          <w:rtl/>
        </w:rPr>
        <w:t>1. המושא הופך לנושא.</w:t>
      </w:r>
    </w:p>
    <w:p>
      <w:pPr>
        <w:bidi/>
        <w:spacing w:before="0" w:after="20"/>
        <w:jc w:val="both"/>
      </w:pPr>
      <w:r>
        <w:rPr>
          <w:rtl/>
        </w:rPr>
        <w:t>2. הפועל עובר לבניין הסביל ומתאים לנושא החדש.</w:t>
      </w:r>
    </w:p>
    <w:p>
      <w:pPr>
        <w:bidi/>
        <w:spacing w:before="0" w:after="20"/>
        <w:jc w:val="both"/>
      </w:pPr>
      <w:r>
        <w:rPr>
          <w:rtl/>
        </w:rPr>
        <w:t>3. מי שעשה את הפעולה בא אחרי «על ידי».</w:t>
      </w:r>
    </w:p>
    <w:p>
      <w:pPr>
        <w:bidi/>
        <w:spacing w:before="0" w:after="120"/>
        <w:jc w:val="both"/>
      </w:pPr>
      <w:r>
        <w:rPr>
          <w:color w:val="334055"/>
          <w:sz w:val="24"/>
          <w:szCs w:val="24"/>
          <w:rtl/>
        </w:rPr>
        <w:t xml:space="preserve">דוגמה: פעיל: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דנה</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צילמה</w:t>
            </w:r>
          </w:rubyBase>
        </w:ruby>
      </w:r>
      <w:r>
        <w:rPr>
          <w:color w:val="334055"/>
          <w:sz w:val="24"/>
          <w:szCs w:val="24"/>
          <w:rtl/>
        </w:rPr>
        <w:t xml:space="preserve"> </w:t>
      </w:r>
      <w:r>
        <w:ruby>
          <w:rubyPr>
            <w:rubyAlign w:val="center"/>
            <w:hps w:val="14"/>
            <w:hpsRaise w:val="22"/>
            <w:hpsBaseText w:val="24"/>
            <w:lid w:val="he-IL"/>
          </w:rubyPr>
          <w:rt>
            <w:r>
              <w:rPr>
                <w:b/>
                <w:bCs/>
                <w:color w:val="2E7D32"/>
                <w:u w:val="single" w:color="2E7D32"/>
                <w:sz w:val="14"/>
                <w:szCs w:val="14"/>
                <w:rtl/>
              </w:rPr>
              <w:t xml:space="preserve">      מושא      </w:t>
            </w:r>
          </w:rt>
          <w:rubyBase>
            <w:r>
              <w:rPr>
                <w:b/>
                <w:bCs/>
                <w:color w:val="2E7D32"/>
                <w:sz w:val="24"/>
                <w:szCs w:val="24"/>
                <w:rtl/>
              </w:rPr>
              <w:t xml:space="preserve">את הנוף</w:t>
            </w:r>
          </w:rubyBase>
        </w:ruby>
      </w:r>
      <w:r>
        <w:rPr>
          <w:color w:val="334055"/>
          <w:sz w:val="24"/>
          <w:szCs w:val="24"/>
          <w:rtl/>
        </w:rPr>
        <w:t xml:space="preserve">. · סביל: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הנוף</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צולם</w:t>
            </w:r>
          </w:rubyBase>
        </w:ruby>
      </w:r>
      <w:r>
        <w:rPr>
          <w:color w:val="334055"/>
          <w:sz w:val="24"/>
          <w:szCs w:val="24"/>
          <w:rtl/>
        </w:rPr>
        <w:t xml:space="preserve"> על ידי דנה.</w:t>
      </w:r>
    </w:p>
    <w:p>
      <w:pPr>
        <w:bidi/>
        <w:spacing w:before="160" w:after="60"/>
        <w:jc w:val="both"/>
      </w:pPr>
      <w:r>
        <w:rPr>
          <w:b/>
          <w:bCs/>
          <w:sz w:val="26"/>
          <w:szCs w:val="26"/>
          <w:rtl/>
        </w:rPr>
        <w:t>1. מיינו לפי הבניין הסביל.</w:t>
      </w:r>
    </w:p>
    <w:p>
      <w:pPr>
        <w:bidi/>
        <w:spacing w:before="0" w:after="80"/>
        <w:jc w:val="both"/>
      </w:pPr>
      <w:r>
        <w:rPr>
          <w:color w:val="1E3A8A"/>
          <w:sz w:val="24"/>
          <w:szCs w:val="24"/>
          <w:rtl/>
        </w:rPr>
        <w:t>המילים: נכתב  |  סודר  |  הודלק  |  נסגר  |  בושל  |  הוזמן</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נפעל</w:t>
            </w:r>
          </w:p>
        </w:tc>
        <w:tc>
          <w:tcPr>
            <w:tcW w:type="dxa" w:w="3326"/>
            <w:shd w:val="clear" w:color="auto" w:fill="1e3a8a"/>
          </w:tcPr>
          <w:p>
            <w:pPr>
              <w:bidi/>
              <w:spacing w:before="0" w:after="40"/>
              <w:jc w:val="both"/>
            </w:pPr>
            <w:r>
              <w:rPr>
                <w:b/>
                <w:bCs/>
                <w:color w:val="FFFFFF"/>
                <w:rtl/>
              </w:rPr>
              <w:t>פֻּעל</w:t>
            </w:r>
          </w:p>
        </w:tc>
        <w:tc>
          <w:tcPr>
            <w:tcW w:type="dxa" w:w="3326"/>
            <w:shd w:val="clear" w:color="auto" w:fill="1e3a8a"/>
          </w:tcPr>
          <w:p>
            <w:pPr>
              <w:bidi/>
              <w:spacing w:before="0" w:after="40"/>
              <w:jc w:val="both"/>
            </w:pPr>
            <w:r>
              <w:rPr>
                <w:b/>
                <w:bCs/>
                <w:color w:val="FFFFFF"/>
                <w:rtl/>
              </w:rPr>
              <w:t>הֻפעל</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הפכו לפעיל.</w:t>
      </w:r>
    </w:p>
    <w:p>
      <w:pPr>
        <w:bidi/>
        <w:spacing w:before="0" w:after="60"/>
        <w:jc w:val="both"/>
      </w:pPr>
      <w:r>
        <w:rPr>
          <w:rtl/>
        </w:rPr>
        <w:t>א. המכתב נשלח על ידי סבתא. ← סבתא __________ את המכתב.</w:t>
      </w:r>
    </w:p>
    <w:p>
      <w:pPr>
        <w:bidi/>
        <w:spacing w:before="0" w:after="60"/>
        <w:jc w:val="both"/>
      </w:pPr>
      <w:r>
        <w:rPr>
          <w:rtl/>
        </w:rPr>
        <w:t>ב. השיר הוקלט על ידי הלהקה. ← הלהקה __________ את השיר.</w:t>
      </w:r>
    </w:p>
    <w:p>
      <w:pPr>
        <w:bidi/>
        <w:spacing w:before="160" w:after="60"/>
        <w:jc w:val="both"/>
      </w:pPr>
      <w:r>
        <w:rPr>
          <w:b/>
          <w:bCs/>
          <w:sz w:val="26"/>
          <w:szCs w:val="26"/>
          <w:rtl/>
        </w:rPr>
        <w:t>3. נכון או לא נכון?</w:t>
      </w:r>
    </w:p>
    <w:p>
      <w:pPr>
        <w:bidi/>
        <w:spacing w:before="0" w:after="60"/>
        <w:jc w:val="both"/>
      </w:pPr>
      <w:r>
        <w:rPr>
          <w:rtl/>
        </w:rPr>
        <w:t>א. במשפט סביל המושא של המשפט הפעיל הופך לנושא.      נכון / לא נכון</w:t>
      </w:r>
    </w:p>
    <w:p>
      <w:pPr>
        <w:bidi/>
        <w:spacing w:before="0" w:after="60"/>
        <w:jc w:val="both"/>
      </w:pPr>
      <w:r>
        <w:rPr>
          <w:rtl/>
        </w:rPr>
        <w:t>ב. «הודלק» הוא בבניין פֻּעל.      נכון / לא נכון</w:t>
      </w:r>
    </w:p>
    <w:p>
      <w:pPr>
        <w:bidi/>
        <w:spacing w:before="160" w:after="60"/>
        <w:jc w:val="both"/>
      </w:pPr>
      <w:r>
        <w:rPr>
          <w:b/>
          <w:bCs/>
          <w:sz w:val="26"/>
          <w:szCs w:val="26"/>
          <w:rtl/>
        </w:rPr>
        <w:t>4. מתי כדאי להשתמש בסביל? כתבו דוגמה למשפט שבו לא חשוב (או לא ידוע) מי עשה את הפעולה.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העתיקו את הפועל הסביל בכל משפט וכתבו את הבניין שלו.</w:t>
      </w:r>
    </w:p>
    <w:p>
      <w:pPr>
        <w:bidi/>
        <w:spacing w:before="0" w:after="100"/>
        <w:jc w:val="both"/>
      </w:pPr>
      <w:r>
        <w:rPr>
          <w:rtl/>
        </w:rPr>
        <w:t>א. הספרים סודרו על המדף.</w:t>
      </w:r>
    </w:p>
    <w:p>
      <w:pPr>
        <w:bidi/>
        <w:spacing w:before="0" w:after="100"/>
        <w:jc w:val="both"/>
      </w:pPr>
      <w:r>
        <w:rPr>
          <w:rtl/>
        </w:rPr>
        <w:t>ב. העוגה נאפתה בתנור.</w:t>
      </w:r>
    </w:p>
    <w:p>
      <w:pPr>
        <w:bidi/>
        <w:spacing w:before="0" w:after="100"/>
        <w:jc w:val="both"/>
      </w:pPr>
      <w:r>
        <w:rPr>
          <w:rtl/>
        </w:rPr>
        <w:t>ג. האורות הוכבו בשעה עשר.</w:t>
      </w:r>
    </w:p>
    <w:p>
      <w:pPr>
        <w:bidi/>
        <w:spacing w:before="0" w:after="100"/>
        <w:jc w:val="both"/>
      </w:pPr>
      <w:r>
        <w:rPr>
          <w:rtl/>
        </w:rPr>
        <w:t>ד. החדר נוקה היטב.</w:t>
      </w:r>
    </w:p>
    <w:p>
      <w:pPr>
        <w:bidi/>
        <w:spacing w:before="0" w:after="100"/>
        <w:jc w:val="both"/>
      </w:pPr>
      <w:r>
        <w:rPr>
          <w:rtl/>
        </w:rPr>
        <w:t>ה. הפרס הוענק לזוכה.</w:t>
      </w:r>
    </w:p>
    <w:p>
      <w:pPr>
        <w:bidi/>
        <w:spacing w:before="0" w:after="100"/>
        <w:jc w:val="both"/>
      </w:pPr>
      <w:r>
        <w:rPr>
          <w:rtl/>
        </w:rPr>
        <w:t>ו. השער ננעל בלילה.</w:t>
      </w:r>
    </w:p>
    <w:p>
      <w:pPr>
        <w:bidi/>
        <w:spacing w:before="160" w:after="60"/>
        <w:jc w:val="both"/>
      </w:pPr>
      <w:r>
        <w:rPr>
          <w:b/>
          <w:bCs/>
          <w:sz w:val="26"/>
          <w:szCs w:val="26"/>
          <w:rtl/>
        </w:rPr>
        <w:t>6. מיינו את הפעלים: פעיל או סביל? שימו לב – יש מילים שנראות דומות!</w:t>
      </w:r>
    </w:p>
    <w:p>
      <w:pPr>
        <w:bidi/>
        <w:spacing w:before="0" w:after="80"/>
        <w:jc w:val="both"/>
      </w:pPr>
      <w:r>
        <w:rPr>
          <w:color w:val="1E3A8A"/>
          <w:sz w:val="24"/>
          <w:szCs w:val="24"/>
          <w:rtl/>
        </w:rPr>
        <w:t>המילים: כתב  |  נגנב  |  הודיע  |  טופל  |  הלביש  |  נמצא  |  שובץ  |  ניקה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פועל פעיל</w:t>
            </w:r>
          </w:p>
        </w:tc>
        <w:tc>
          <w:tcPr>
            <w:tcW w:type="dxa" w:w="4989"/>
            <w:shd w:val="clear" w:color="auto" w:fill="1e3a8a"/>
          </w:tcPr>
          <w:p>
            <w:pPr>
              <w:bidi/>
              <w:spacing w:before="0" w:after="40"/>
              <w:jc w:val="both"/>
            </w:pPr>
            <w:r>
              <w:rPr>
                <w:b/>
                <w:bCs/>
                <w:color w:val="FFFFFF"/>
                <w:rtl/>
              </w:rPr>
              <w:t>פועל סביל</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7. השלימו את הפועל בסביל, בזמן עבר. הפועל הפעיל כתוב בסוגריים.</w:t>
      </w:r>
    </w:p>
    <w:p>
      <w:pPr>
        <w:bidi/>
        <w:spacing w:before="0" w:after="60"/>
        <w:jc w:val="both"/>
      </w:pPr>
      <w:r>
        <w:rPr>
          <w:rtl/>
        </w:rPr>
        <w:t>א. הדלת (צבע) __________ בלבן.</w:t>
      </w:r>
    </w:p>
    <w:p>
      <w:pPr>
        <w:bidi/>
        <w:spacing w:before="0" w:after="60"/>
        <w:jc w:val="both"/>
      </w:pPr>
      <w:r>
        <w:rPr>
          <w:rtl/>
        </w:rPr>
        <w:t>ב. המכתבים (חילק) __________ בבוקר.</w:t>
      </w:r>
    </w:p>
    <w:p>
      <w:pPr>
        <w:bidi/>
        <w:spacing w:before="0" w:after="60"/>
        <w:jc w:val="both"/>
      </w:pPr>
      <w:r>
        <w:rPr>
          <w:rtl/>
        </w:rPr>
        <w:t>ג. השולחן (העביר) __________ לחדר אחר.</w:t>
      </w:r>
    </w:p>
    <w:p>
      <w:pPr>
        <w:bidi/>
        <w:spacing w:before="0" w:after="60"/>
        <w:jc w:val="both"/>
      </w:pPr>
      <w:r>
        <w:rPr>
          <w:rtl/>
        </w:rPr>
        <w:t>ד. הפרחים (השקה) __________ אתמול.</w:t>
      </w:r>
    </w:p>
    <w:p>
      <w:pPr>
        <w:bidi/>
        <w:spacing w:before="0" w:after="60"/>
        <w:jc w:val="both"/>
      </w:pPr>
      <w:r>
        <w:rPr>
          <w:rtl/>
        </w:rPr>
        <w:t>ה. הסיפור (תרגם) __________ לאנגלית.</w:t>
      </w:r>
    </w:p>
    <w:p>
      <w:pPr>
        <w:bidi/>
        <w:spacing w:before="0" w:after="60"/>
        <w:jc w:val="both"/>
      </w:pPr>
      <w:r>
        <w:rPr>
          <w:rtl/>
        </w:rPr>
        <w:t>ו. העוגיות (אפה) __________ בתנור.</w:t>
      </w:r>
    </w:p>
    <w:p>
      <w:pPr>
        <w:bidi/>
        <w:spacing w:before="120" w:after="40"/>
        <w:jc w:val="center"/>
      </w:pPr>
      <w:r>
        <w:rPr>
          <w:rFonts w:ascii="David" w:hAnsi="David" w:cs="David"/>
          <w:b/>
          <w:bCs/>
          <w:color w:val="1E3A8A"/>
          <w:sz w:val="30"/>
          <w:szCs w:val="30"/>
          <w:rtl/>
        </w:rPr>
        <w:t>גן חדש בשכונה*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בחודש שעבר נפתח בשכונה שלנו גן קהילתי. השטח, שהיה מלא אשפה, נוקה על</w:t>
              <w:br/>
            </w:r>
            <w:r>
              <w:rPr>
                <w:rFonts w:ascii="Arial" w:hAnsi="Arial" w:cs="Arial"/>
                <w:sz w:val="24"/>
                <w:szCs w:val="24"/>
                <w:rtl/>
              </w:rPr>
              <w:t>ידי מתנדבים מכל הגילים. אחר כך נשתלו בו עשרות שתילים של ירקות ותבלינים.</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התושבים חילקו ביניהם את העבודה: הילדים השקו את הערוגות, והמבוגרים בנו</w:t>
              <w:br/>
            </w:r>
            <w:r>
              <w:rPr>
                <w:rFonts w:ascii="Arial" w:hAnsi="Arial" w:cs="Arial"/>
                <w:sz w:val="24"/>
                <w:szCs w:val="24"/>
                <w:rtl/>
              </w:rPr>
              <w:t>ספסלים מעץ. בכניסה לגן הוצב שלט שצויר על ידי תלמידי בית הספר.</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בטקס הפתיחה הודתה ראש המועצה לכל מי שעזר. הירקות הראשונים כבר</w:t>
              <w:br/>
            </w:r>
            <w:r>
              <w:rPr>
                <w:rFonts w:ascii="Arial" w:hAnsi="Arial" w:cs="Arial"/>
                <w:sz w:val="24"/>
                <w:szCs w:val="24"/>
                <w:rtl/>
              </w:rPr>
              <w:t>נקטפו, והם יחולקו למשפחות בשכונה.</w:t>
            </w:r>
          </w:p>
        </w:tc>
      </w:tr>
    </w:tbl>
    <w:p>
      <w:pPr>
        <w:bidi/>
        <w:spacing w:before="0" w:after="40"/>
        <w:jc w:val="both"/>
      </w:pPr>
    </w:p>
    <w:p>
      <w:pPr>
        <w:bidi/>
        <w:spacing w:before="0" w:after="120"/>
        <w:jc w:val="both"/>
      </w:pPr>
      <w:r>
        <w:rPr>
          <w:color w:val="5B6476"/>
          <w:sz w:val="20"/>
          <w:szCs w:val="20"/>
          <w:rtl/>
        </w:rPr>
        <w:t>* נכתב על ידי אריה טל-אור, 2018. מתוך: אתר «מבט צעיר».</w:t>
      </w:r>
    </w:p>
    <w:p>
      <w:pPr>
        <w:bidi/>
        <w:spacing w:before="160" w:after="60"/>
        <w:jc w:val="both"/>
      </w:pPr>
      <w:r>
        <w:rPr>
          <w:b/>
          <w:bCs/>
          <w:sz w:val="26"/>
          <w:szCs w:val="26"/>
          <w:rtl/>
        </w:rPr>
        <w:t>8. לפניכם משפטים מן הקטע. העתיקו את הפועל וכתבו «פעיל» או «סביל».</w:t>
      </w:r>
    </w:p>
    <w:p>
      <w:pPr>
        <w:bidi/>
        <w:spacing w:before="0" w:after="100"/>
        <w:jc w:val="both"/>
      </w:pPr>
      <w:r>
        <w:rPr>
          <w:rtl/>
        </w:rPr>
        <w:t>א. השטח נוקה על ידי מתנדבים.</w:t>
      </w:r>
    </w:p>
    <w:p>
      <w:pPr>
        <w:bidi/>
        <w:spacing w:before="0" w:after="100"/>
        <w:jc w:val="both"/>
      </w:pPr>
      <w:r>
        <w:rPr>
          <w:rtl/>
        </w:rPr>
        <w:t>ב. הילדים השקו את הערוגות.</w:t>
      </w:r>
    </w:p>
    <w:p>
      <w:pPr>
        <w:bidi/>
        <w:spacing w:before="0" w:after="100"/>
        <w:jc w:val="both"/>
      </w:pPr>
      <w:r>
        <w:rPr>
          <w:rtl/>
        </w:rPr>
        <w:t>ג. בכניסה לגן הוצב שלט.</w:t>
      </w:r>
    </w:p>
    <w:p>
      <w:pPr>
        <w:bidi/>
        <w:spacing w:before="0" w:after="100"/>
        <w:jc w:val="both"/>
      </w:pPr>
      <w:r>
        <w:rPr>
          <w:rtl/>
        </w:rPr>
        <w:t>ד. המבוגרים בנו ספסלים מעץ.</w:t>
      </w:r>
    </w:p>
    <w:p>
      <w:pPr>
        <w:bidi/>
        <w:spacing w:before="0" w:after="100"/>
        <w:jc w:val="both"/>
      </w:pPr>
      <w:r>
        <w:rPr>
          <w:rtl/>
        </w:rPr>
        <w:t>ה. הירקות הראשונים כבר נקטפו.</w:t>
      </w:r>
    </w:p>
    <w:p>
      <w:pPr>
        <w:bidi/>
        <w:spacing w:before="160" w:after="60"/>
        <w:jc w:val="both"/>
      </w:pPr>
      <w:r>
        <w:rPr>
          <w:b/>
          <w:bCs/>
          <w:sz w:val="26"/>
          <w:szCs w:val="26"/>
          <w:rtl/>
        </w:rPr>
        <w:t>9. מצאו בקטע את הפועל הסביל של כל פועל פעיל, וכתבו את בניינו.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פועל פעיל</w:t>
            </w:r>
          </w:p>
        </w:tc>
        <w:tc>
          <w:tcPr>
            <w:tcW w:type="dxa" w:w="3326"/>
            <w:shd w:val="clear" w:color="auto" w:fill="1e3a8a"/>
          </w:tcPr>
          <w:p>
            <w:pPr>
              <w:bidi/>
              <w:spacing w:before="0" w:after="40"/>
              <w:jc w:val="both"/>
            </w:pPr>
            <w:r>
              <w:rPr>
                <w:b/>
                <w:bCs/>
                <w:color w:val="FFFFFF"/>
                <w:rtl/>
              </w:rPr>
              <w:t>פועל סביל מן הקטע</w:t>
            </w:r>
          </w:p>
        </w:tc>
        <w:tc>
          <w:tcPr>
            <w:tcW w:type="dxa" w:w="3326"/>
            <w:shd w:val="clear" w:color="auto" w:fill="1e3a8a"/>
          </w:tcPr>
          <w:p>
            <w:pPr>
              <w:bidi/>
              <w:spacing w:before="0" w:after="40"/>
              <w:jc w:val="both"/>
            </w:pPr>
            <w:r>
              <w:rPr>
                <w:b/>
                <w:bCs/>
                <w:color w:val="FFFFFF"/>
                <w:rtl/>
              </w:rPr>
              <w:t>בניין סביל</w:t>
            </w:r>
          </w:p>
        </w:tc>
      </w:tr>
      <w:tr>
        <w:tc>
          <w:tcPr>
            <w:tcW w:type="dxa" w:w="3326"/>
          </w:tcPr>
          <w:p>
            <w:pPr>
              <w:bidi/>
              <w:spacing w:before="0" w:after="40"/>
              <w:jc w:val="both"/>
            </w:pPr>
            <w:r>
              <w:rPr>
                <w:rtl/>
              </w:rPr>
              <w:t>פתח</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שתל</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הציב</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צייר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חילק</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10. בקטע כתוב: «בכניסה לגן הוצב שלט». מדוע לדעתכם לא נכתב מי הציב את השלט? מה זה מלמד על השימוש בסביל?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נכון או לא נכון? תקנו את המשפטים הלא נכונים.</w:t>
      </w:r>
    </w:p>
    <w:p>
      <w:pPr>
        <w:bidi/>
        <w:spacing w:before="0" w:after="60"/>
        <w:jc w:val="both"/>
      </w:pPr>
      <w:r>
        <w:rPr>
          <w:rtl/>
        </w:rPr>
        <w:t>א. «הוכן» הוא הסביל של «הכין».      נכון / לא נכון</w:t>
      </w:r>
    </w:p>
    <w:p>
      <w:pPr>
        <w:bidi/>
        <w:spacing w:before="0" w:after="60"/>
        <w:jc w:val="both"/>
      </w:pPr>
      <w:r>
        <w:rPr>
          <w:rtl/>
        </w:rPr>
        <w:t>ב. הסביל של «ביקש» הוא «נבקש».      נכון / לא נכון</w:t>
      </w:r>
    </w:p>
    <w:p>
      <w:pPr>
        <w:bidi/>
        <w:spacing w:before="0" w:after="60"/>
        <w:jc w:val="both"/>
      </w:pPr>
      <w:r>
        <w:rPr>
          <w:rtl/>
        </w:rPr>
        <w:t>ג. במשפט «הכדור נזרק על ידי השחקן» – השחקן הוא הנושא.      נכון / לא נכון</w:t>
      </w:r>
    </w:p>
    <w:p>
      <w:pPr>
        <w:bidi/>
        <w:spacing w:before="0" w:after="60"/>
        <w:jc w:val="both"/>
      </w:pPr>
      <w:r>
        <w:rPr>
          <w:rtl/>
        </w:rPr>
        <w:t>ד. הסביל של «יצלמו» בזמן עתיד הוא «יצולמו».      נכון / לא נכון</w:t>
      </w:r>
    </w:p>
    <w:p>
      <w:pPr>
        <w:bidi/>
        <w:spacing w:before="0" w:after="60"/>
        <w:jc w:val="both"/>
      </w:pPr>
      <w:r>
        <w:rPr>
          <w:rtl/>
        </w:rPr>
        <w:t>ה. פועל בבניין הֻפעל הוא תמיד פועל סביל.      נכון / לא נכון</w:t>
      </w:r>
    </w:p>
    <w:p>
      <w:pPr>
        <w:bidi/>
        <w:spacing w:before="160" w:after="60"/>
        <w:jc w:val="both"/>
      </w:pPr>
      <w:r>
        <w:rPr>
          <w:b/>
          <w:bCs/>
          <w:sz w:val="26"/>
          <w:szCs w:val="26"/>
          <w:rtl/>
        </w:rPr>
        <w:t>12. כתבו הודעה קצרה (4 משפטים) לעיתון בית הספר על אירוע שהתקיים. השתמשו בשלושה פעלים סבילים משלושה בניינים: נפעל, פֻּעל, הֻפעל.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ו'   |   פרק 2</w:t>
      </w:r>
    </w:p>
    <w:p>
      <w:pPr>
        <w:bidi/>
        <w:spacing w:before="0" w:after="120"/>
        <w:jc w:val="both"/>
      </w:pPr>
      <w:r>
        <w:rPr>
          <w:rFonts w:ascii="David" w:hAnsi="David" w:cs="David"/>
          <w:b/>
          <w:bCs/>
          <w:color w:val="1E3A8A"/>
          <w:sz w:val="44"/>
          <w:szCs w:val="44"/>
          <w:rtl/>
        </w:rPr>
        <w:t>פרק 2: חלקי המשפט</w:t>
      </w:r>
    </w:p>
    <w:p>
      <w:pPr>
        <w:bidi/>
        <w:spacing w:before="0" w:after="80"/>
        <w:jc w:val="center"/>
      </w:pPr>
      <w:r>
        <w:drawing>
          <wp:inline xmlns:a="http://schemas.openxmlformats.org/drawingml/2006/main" xmlns:pic="http://schemas.openxmlformats.org/drawingml/2006/picture">
            <wp:extent cx="3240000" cy="2160000"/>
            <wp:docPr id="3" name="Picture 3"/>
            <wp:cNvGraphicFramePr>
              <a:graphicFrameLocks noChangeAspect="1"/>
            </wp:cNvGraphicFramePr>
            <a:graphic>
              <a:graphicData uri="http://schemas.openxmlformats.org/drawingml/2006/picture">
                <pic:pic>
                  <pic:nvPicPr>
                    <pic:cNvPr id="0" name="lashon_g6_t02.jpg"/>
                    <pic:cNvPicPr/>
                  </pic:nvPicPr>
                  <pic:blipFill>
                    <a:blip r:embed="rId12"/>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חלקי המשפט</w:t>
      </w:r>
    </w:p>
    <w:p>
      <w:pPr>
        <w:bidi/>
        <w:spacing w:before="0" w:after="40"/>
        <w:jc w:val="both"/>
      </w:pPr>
      <w:r>
        <w:rPr>
          <w:rtl/>
        </w:rPr>
        <w:t xml:space="preserve">נושא ונשוא הם הגרעין של המשפט. שאר החלקים מוסיפים פרטים. לדוגמה: </w:t>
      </w: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הילדה</w:t>
            </w:r>
          </w:rubyBase>
        </w:ruby>
      </w:r>
      <w:r>
        <w:rPr>
          <w:rtl/>
        </w:rPr>
        <w:t xml:space="preserve"> </w:t>
      </w:r>
      <w:r>
        <w:ruby>
          <w:rubyPr>
            <w:rubyAlign w:val="center"/>
            <w:hps w:val="14"/>
            <w:hpsRaise w:val="23"/>
            <w:hpsBaseText w:val="25"/>
            <w:lid w:val="he-IL"/>
          </w:rubyPr>
          <w:rt>
            <w:r>
              <w:rPr>
                <w:b/>
                <w:bCs/>
                <w:color w:val="6D4C41"/>
                <w:u w:val="single" w:color="6D4C41"/>
                <w:sz w:val="14"/>
                <w:szCs w:val="14"/>
                <w:rtl/>
              </w:rPr>
              <w:t xml:space="preserve">   לוואי   </w:t>
            </w:r>
          </w:rt>
          <w:rubyBase>
            <w:r>
              <w:rPr>
                <w:b/>
                <w:bCs/>
                <w:color w:val="6D4C41"/>
                <w:sz w:val="25"/>
                <w:szCs w:val="25"/>
                <w:rtl/>
              </w:rPr>
              <w:t xml:space="preserve">הקטנה</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קראה</w:t>
            </w:r>
          </w:rubyBase>
        </w:ruby>
      </w:r>
      <w:r>
        <w:rPr>
          <w:rtl/>
        </w:rPr>
        <w:t xml:space="preserve"> </w:t>
      </w:r>
      <w:r>
        <w:ruby>
          <w:rubyPr>
            <w:rubyAlign w:val="center"/>
            <w:hps w:val="14"/>
            <w:hpsRaise w:val="23"/>
            <w:hpsBaseText w:val="25"/>
            <w:lid w:val="he-IL"/>
          </w:rubyPr>
          <w:rt>
            <w:r>
              <w:rPr>
                <w:b/>
                <w:bCs/>
                <w:color w:val="2E7D32"/>
                <w:u w:val="single" w:color="2E7D32"/>
                <w:sz w:val="14"/>
                <w:szCs w:val="14"/>
                <w:rtl/>
              </w:rPr>
              <w:t xml:space="preserve"> מושא </w:t>
            </w:r>
          </w:rt>
          <w:rubyBase>
            <w:r>
              <w:rPr>
                <w:b/>
                <w:bCs/>
                <w:color w:val="2E7D32"/>
                <w:sz w:val="25"/>
                <w:szCs w:val="25"/>
                <w:rtl/>
              </w:rPr>
              <w:t xml:space="preserve">ספר</w:t>
            </w:r>
          </w:rubyBase>
        </w:ruby>
      </w:r>
      <w:r>
        <w:rPr>
          <w:rtl/>
        </w:rPr>
        <w:t xml:space="preserve"> </w:t>
      </w:r>
      <w:r>
        <w:ruby>
          <w:rubyPr>
            <w:rubyAlign w:val="center"/>
            <w:hps w:val="14"/>
            <w:hpsRaise w:val="23"/>
            <w:hpsBaseText w:val="25"/>
            <w:lid w:val="he-IL"/>
          </w:rubyPr>
          <w:rt>
            <w:r>
              <w:rPr>
                <w:b/>
                <w:bCs/>
                <w:color w:val="E65100"/>
                <w:u w:val="single" w:color="E65100"/>
                <w:sz w:val="14"/>
                <w:szCs w:val="14"/>
                <w:rtl/>
              </w:rPr>
              <w:t xml:space="preserve"> תיאור זמן </w:t>
            </w:r>
          </w:rt>
          <w:rubyBase>
            <w:r>
              <w:rPr>
                <w:b/>
                <w:bCs/>
                <w:color w:val="E65100"/>
                <w:sz w:val="25"/>
                <w:szCs w:val="25"/>
                <w:rtl/>
              </w:rPr>
              <w:t xml:space="preserve">בערב</w:t>
            </w:r>
          </w:rubyBase>
        </w:ruby>
      </w:r>
      <w:r>
        <w:rPr>
          <w:rtl/>
        </w:rPr>
        <w:t>.</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חלק</w:t>
            </w:r>
          </w:p>
        </w:tc>
        <w:tc>
          <w:tcPr>
            <w:tcW w:type="dxa" w:w="3326"/>
            <w:shd w:val="clear" w:color="auto" w:fill="1e3a8a"/>
          </w:tcPr>
          <w:p>
            <w:pPr>
              <w:bidi/>
              <w:spacing w:before="0" w:after="40"/>
              <w:jc w:val="both"/>
            </w:pPr>
            <w:r>
              <w:rPr>
                <w:b/>
                <w:bCs/>
                <w:color w:val="FFFFFF"/>
                <w:rtl/>
              </w:rPr>
              <w:t>שאלה שעוזרת</w:t>
            </w:r>
          </w:p>
        </w:tc>
        <w:tc>
          <w:tcPr>
            <w:tcW w:type="dxa" w:w="3326"/>
            <w:shd w:val="clear" w:color="auto" w:fill="1e3a8a"/>
          </w:tcPr>
          <w:p>
            <w:pPr>
              <w:bidi/>
              <w:spacing w:before="0" w:after="40"/>
              <w:jc w:val="both"/>
            </w:pPr>
            <w:r>
              <w:rPr>
                <w:b/>
                <w:bCs/>
                <w:color w:val="FFFFFF"/>
                <w:rtl/>
              </w:rPr>
              <w:t>במשפט «הילדה הקטנה קראה ספר בערב.»</w:t>
            </w:r>
          </w:p>
        </w:tc>
      </w:tr>
      <w:tr>
        <w:tc>
          <w:tcPr>
            <w:tcW w:type="dxa" w:w="3326"/>
          </w:tcPr>
          <w:p>
            <w:pPr>
              <w:bidi/>
              <w:spacing w:before="0" w:after="40"/>
              <w:jc w:val="both"/>
            </w:pPr>
            <w:r>
              <w:rPr>
                <w:rtl/>
              </w:rPr>
              <w:t>נושא</w:t>
            </w:r>
          </w:p>
        </w:tc>
        <w:tc>
          <w:tcPr>
            <w:tcW w:type="dxa" w:w="3326"/>
          </w:tcPr>
          <w:p>
            <w:pPr>
              <w:bidi/>
              <w:spacing w:before="0" w:after="40"/>
              <w:jc w:val="both"/>
            </w:pPr>
            <w:r>
              <w:rPr>
                <w:rtl/>
              </w:rPr>
              <w:t>מי? מה?</w:t>
            </w:r>
          </w:p>
        </w:tc>
        <w:tc>
          <w:tcPr>
            <w:tcW w:type="dxa" w:w="3326"/>
          </w:tcPr>
          <w:p>
            <w:pPr>
              <w:bidi/>
              <w:spacing w:before="0" w:after="40"/>
              <w:jc w:val="both"/>
            </w:pPr>
            <w:r>
              <w:rPr>
                <w:rtl/>
              </w:rPr>
              <w:t>הילדה</w:t>
            </w:r>
          </w:p>
        </w:tc>
      </w:tr>
      <w:tr>
        <w:tc>
          <w:tcPr>
            <w:tcW w:type="dxa" w:w="3326"/>
          </w:tcPr>
          <w:p>
            <w:pPr>
              <w:bidi/>
              <w:spacing w:before="0" w:after="40"/>
              <w:jc w:val="both"/>
            </w:pPr>
            <w:r>
              <w:rPr>
                <w:rtl/>
              </w:rPr>
              <w:t>נשוא</w:t>
            </w:r>
          </w:p>
        </w:tc>
        <w:tc>
          <w:tcPr>
            <w:tcW w:type="dxa" w:w="3326"/>
          </w:tcPr>
          <w:p>
            <w:pPr>
              <w:bidi/>
              <w:spacing w:before="0" w:after="40"/>
              <w:jc w:val="both"/>
            </w:pPr>
            <w:r>
              <w:rPr>
                <w:rtl/>
              </w:rPr>
              <w:t>מה עשה? מה נאמר עליו?</w:t>
            </w:r>
          </w:p>
        </w:tc>
        <w:tc>
          <w:tcPr>
            <w:tcW w:type="dxa" w:w="3326"/>
          </w:tcPr>
          <w:p>
            <w:pPr>
              <w:bidi/>
              <w:spacing w:before="0" w:after="40"/>
              <w:jc w:val="both"/>
            </w:pPr>
            <w:r>
              <w:rPr>
                <w:rtl/>
              </w:rPr>
              <w:t>קראה</w:t>
            </w:r>
          </w:p>
        </w:tc>
      </w:tr>
      <w:tr>
        <w:tc>
          <w:tcPr>
            <w:tcW w:type="dxa" w:w="3326"/>
          </w:tcPr>
          <w:p>
            <w:pPr>
              <w:bidi/>
              <w:spacing w:before="0" w:after="40"/>
              <w:jc w:val="both"/>
            </w:pPr>
            <w:r>
              <w:rPr>
                <w:rtl/>
              </w:rPr>
              <w:t>מושא</w:t>
            </w:r>
          </w:p>
        </w:tc>
        <w:tc>
          <w:tcPr>
            <w:tcW w:type="dxa" w:w="3326"/>
          </w:tcPr>
          <w:p>
            <w:pPr>
              <w:bidi/>
              <w:spacing w:before="0" w:after="40"/>
              <w:jc w:val="both"/>
            </w:pPr>
            <w:r>
              <w:rPr>
                <w:rtl/>
              </w:rPr>
              <w:t>את מה? את מי? ל־? על־?</w:t>
            </w:r>
          </w:p>
        </w:tc>
        <w:tc>
          <w:tcPr>
            <w:tcW w:type="dxa" w:w="3326"/>
          </w:tcPr>
          <w:p>
            <w:pPr>
              <w:bidi/>
              <w:spacing w:before="0" w:after="40"/>
              <w:jc w:val="both"/>
            </w:pPr>
            <w:r>
              <w:rPr>
                <w:rtl/>
              </w:rPr>
              <w:t>ספר</w:t>
            </w:r>
          </w:p>
        </w:tc>
      </w:tr>
      <w:tr>
        <w:tc>
          <w:tcPr>
            <w:tcW w:type="dxa" w:w="3326"/>
          </w:tcPr>
          <w:p>
            <w:pPr>
              <w:bidi/>
              <w:spacing w:before="0" w:after="40"/>
              <w:jc w:val="both"/>
            </w:pPr>
            <w:r>
              <w:rPr>
                <w:rtl/>
              </w:rPr>
              <w:t>תיאור</w:t>
            </w:r>
          </w:p>
        </w:tc>
        <w:tc>
          <w:tcPr>
            <w:tcW w:type="dxa" w:w="3326"/>
          </w:tcPr>
          <w:p>
            <w:pPr>
              <w:bidi/>
              <w:spacing w:before="0" w:after="40"/>
              <w:jc w:val="both"/>
            </w:pPr>
            <w:r>
              <w:rPr>
                <w:rtl/>
              </w:rPr>
              <w:t>מתי? איפה? איך? למה?</w:t>
            </w:r>
          </w:p>
        </w:tc>
        <w:tc>
          <w:tcPr>
            <w:tcW w:type="dxa" w:w="3326"/>
          </w:tcPr>
          <w:p>
            <w:pPr>
              <w:bidi/>
              <w:spacing w:before="0" w:after="40"/>
              <w:jc w:val="both"/>
            </w:pPr>
            <w:r>
              <w:rPr>
                <w:rtl/>
              </w:rPr>
              <w:t>בערב</w:t>
            </w:r>
          </w:p>
        </w:tc>
      </w:tr>
      <w:tr>
        <w:tc>
          <w:tcPr>
            <w:tcW w:type="dxa" w:w="3326"/>
          </w:tcPr>
          <w:p>
            <w:pPr>
              <w:bidi/>
              <w:spacing w:before="0" w:after="40"/>
              <w:jc w:val="both"/>
            </w:pPr>
            <w:r>
              <w:rPr>
                <w:rtl/>
              </w:rPr>
              <w:t>לוואי</w:t>
            </w:r>
          </w:p>
        </w:tc>
        <w:tc>
          <w:tcPr>
            <w:tcW w:type="dxa" w:w="3326"/>
          </w:tcPr>
          <w:p>
            <w:pPr>
              <w:bidi/>
              <w:spacing w:before="0" w:after="40"/>
              <w:jc w:val="both"/>
            </w:pPr>
            <w:r>
              <w:rPr>
                <w:rtl/>
              </w:rPr>
              <w:t>איזה? (על שם עצם)</w:t>
            </w:r>
          </w:p>
        </w:tc>
        <w:tc>
          <w:tcPr>
            <w:tcW w:type="dxa" w:w="3326"/>
          </w:tcPr>
          <w:p>
            <w:pPr>
              <w:bidi/>
              <w:spacing w:before="0" w:after="40"/>
              <w:jc w:val="both"/>
            </w:pPr>
            <w:r>
              <w:rPr>
                <w:rtl/>
              </w:rPr>
              <w:t>הקטנה</w:t>
            </w:r>
          </w:p>
        </w:tc>
      </w:tr>
    </w:tbl>
    <w:p>
      <w:pPr>
        <w:bidi/>
        <w:spacing w:before="0" w:after="40"/>
        <w:jc w:val="both"/>
      </w:pPr>
    </w:p>
    <w:p>
      <w:pPr>
        <w:bidi/>
        <w:spacing w:before="0" w:after="120"/>
        <w:jc w:val="both"/>
      </w:pPr>
      <w:r>
        <w:rPr>
          <w:color w:val="334055"/>
          <w:sz w:val="24"/>
          <w:szCs w:val="24"/>
          <w:rtl/>
        </w:rPr>
        <w:t xml:space="preserve">המשפט מסומן: </w:t>
      </w:r>
      <w:r>
        <w:ruby>
          <w:rubyPr>
            <w:rubyAlign w:val="center"/>
            <w:hps w:val="14"/>
            <w:hpsRaise w:val="22"/>
            <w:hpsBaseText w:val="24"/>
            <w:lid w:val="he-IL"/>
          </w:rubyPr>
          <w:rt>
            <w:r>
              <w:rPr>
                <w:b/>
                <w:bCs/>
                <w:color w:val="1565C0"/>
                <w:u w:val="single" w:color="1565C0"/>
                <w:sz w:val="14"/>
                <w:szCs w:val="14"/>
                <w:rtl/>
              </w:rPr>
              <w:t xml:space="preserve">   נושא   </w:t>
            </w:r>
          </w:rt>
          <w:rubyBase>
            <w:r>
              <w:rPr>
                <w:b/>
                <w:bCs/>
                <w:color w:val="1565C0"/>
                <w:sz w:val="24"/>
                <w:szCs w:val="24"/>
                <w:rtl/>
              </w:rPr>
              <w:t xml:space="preserve">הילדה</w:t>
            </w:r>
          </w:rubyBase>
        </w:ruby>
      </w:r>
      <w:r>
        <w:rPr>
          <w:color w:val="334055"/>
          <w:sz w:val="24"/>
          <w:szCs w:val="24"/>
          <w:rtl/>
        </w:rPr>
        <w:t xml:space="preserve"> </w:t>
      </w:r>
      <w:r>
        <w:ruby>
          <w:rubyPr>
            <w:rubyAlign w:val="center"/>
            <w:hps w:val="14"/>
            <w:hpsRaise w:val="22"/>
            <w:hpsBaseText w:val="24"/>
            <w:lid w:val="he-IL"/>
          </w:rubyPr>
          <w:rt>
            <w:r>
              <w:rPr>
                <w:b/>
                <w:bCs/>
                <w:color w:val="6D4C41"/>
                <w:u w:val="single" w:color="6D4C41"/>
                <w:sz w:val="14"/>
                <w:szCs w:val="14"/>
                <w:rtl/>
              </w:rPr>
              <w:t xml:space="preserve">   לוואי   </w:t>
            </w:r>
          </w:rt>
          <w:rubyBase>
            <w:r>
              <w:rPr>
                <w:b/>
                <w:bCs/>
                <w:color w:val="6D4C41"/>
                <w:sz w:val="24"/>
                <w:szCs w:val="24"/>
                <w:rtl/>
              </w:rPr>
              <w:t xml:space="preserve">הקטנה</w:t>
            </w:r>
          </w:rubyBase>
        </w:ruby>
      </w:r>
      <w:r>
        <w:rPr>
          <w:color w:val="334055"/>
          <w:sz w:val="24"/>
          <w:szCs w:val="24"/>
          <w:rtl/>
        </w:rPr>
        <w:t xml:space="preserve"> </w:t>
      </w:r>
      <w:r>
        <w:ruby>
          <w:rubyPr>
            <w:rubyAlign w:val="center"/>
            <w:hps w:val="14"/>
            <w:hpsRaise w:val="22"/>
            <w:hpsBaseText w:val="24"/>
            <w:lid w:val="he-IL"/>
          </w:rubyPr>
          <w:rt>
            <w:r>
              <w:rPr>
                <w:b/>
                <w:bCs/>
                <w:color w:val="C62828"/>
                <w:u w:val="single" w:color="C62828"/>
                <w:sz w:val="14"/>
                <w:szCs w:val="14"/>
                <w:rtl/>
              </w:rPr>
              <w:t xml:space="preserve">  נשוא  </w:t>
            </w:r>
          </w:rt>
          <w:rubyBase>
            <w:r>
              <w:rPr>
                <w:b/>
                <w:bCs/>
                <w:color w:val="C62828"/>
                <w:sz w:val="24"/>
                <w:szCs w:val="24"/>
                <w:rtl/>
              </w:rPr>
              <w:t xml:space="preserve">קראה</w:t>
            </w:r>
          </w:rubyBase>
        </w:ruby>
      </w:r>
      <w:r>
        <w:rPr>
          <w:color w:val="334055"/>
          <w:sz w:val="24"/>
          <w:szCs w:val="24"/>
          <w:rtl/>
        </w:rPr>
        <w:t xml:space="preserve"> </w:t>
      </w:r>
      <w:r>
        <w:ruby>
          <w:rubyPr>
            <w:rubyAlign w:val="center"/>
            <w:hps w:val="14"/>
            <w:hpsRaise w:val="22"/>
            <w:hpsBaseText w:val="24"/>
            <w:lid w:val="he-IL"/>
          </w:rubyPr>
          <w:rt>
            <w:r>
              <w:rPr>
                <w:b/>
                <w:bCs/>
                <w:color w:val="2E7D32"/>
                <w:u w:val="single" w:color="2E7D32"/>
                <w:sz w:val="14"/>
                <w:szCs w:val="14"/>
                <w:rtl/>
              </w:rPr>
              <w:t xml:space="preserve"> מושא </w:t>
            </w:r>
          </w:rt>
          <w:rubyBase>
            <w:r>
              <w:rPr>
                <w:b/>
                <w:bCs/>
                <w:color w:val="2E7D32"/>
                <w:sz w:val="24"/>
                <w:szCs w:val="24"/>
                <w:rtl/>
              </w:rPr>
              <w:t xml:space="preserve">ספר</w:t>
            </w:r>
          </w:rubyBase>
        </w:ruby>
      </w:r>
      <w:r>
        <w:rPr>
          <w:color w:val="334055"/>
          <w:sz w:val="24"/>
          <w:szCs w:val="24"/>
          <w:rtl/>
        </w:rPr>
        <w:t xml:space="preserve"> </w:t>
      </w:r>
      <w:r>
        <w:ruby>
          <w:rubyPr>
            <w:rubyAlign w:val="center"/>
            <w:hps w:val="14"/>
            <w:hpsRaise w:val="22"/>
            <w:hpsBaseText w:val="24"/>
            <w:lid w:val="he-IL"/>
          </w:rubyPr>
          <w:rt>
            <w:r>
              <w:rPr>
                <w:b/>
                <w:bCs/>
                <w:color w:val="E65100"/>
                <w:u w:val="single" w:color="E65100"/>
                <w:sz w:val="14"/>
                <w:szCs w:val="14"/>
                <w:rtl/>
              </w:rPr>
              <w:t xml:space="preserve"> תיאור זמן </w:t>
            </w:r>
          </w:rt>
          <w:rubyBase>
            <w:r>
              <w:rPr>
                <w:b/>
                <w:bCs/>
                <w:color w:val="E65100"/>
                <w:sz w:val="24"/>
                <w:szCs w:val="24"/>
                <w:rtl/>
              </w:rPr>
              <w:t xml:space="preserve">בערב</w:t>
            </w:r>
          </w:rubyBase>
        </w:ruby>
      </w:r>
      <w:r>
        <w:rPr>
          <w:color w:val="334055"/>
          <w:sz w:val="24"/>
          <w:szCs w:val="24"/>
          <w:rtl/>
        </w:rPr>
        <w:t>.</w:t>
      </w:r>
    </w:p>
    <w:p>
      <w:pPr>
        <w:bidi/>
        <w:spacing w:before="120" w:after="40"/>
        <w:jc w:val="both"/>
      </w:pPr>
      <w:r>
        <w:rPr>
          <w:rFonts w:ascii="David" w:hAnsi="David" w:cs="David"/>
          <w:b/>
          <w:bCs/>
          <w:color w:val="1E3A8A"/>
          <w:sz w:val="28"/>
          <w:szCs w:val="28"/>
          <w:rtl/>
        </w:rPr>
        <w:t>◆ סוגי תיאורים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סוג התיאור</w:t>
            </w:r>
          </w:p>
        </w:tc>
        <w:tc>
          <w:tcPr>
            <w:tcW w:type="dxa" w:w="3326"/>
            <w:shd w:val="clear" w:color="auto" w:fill="1e3a8a"/>
          </w:tcPr>
          <w:p>
            <w:pPr>
              <w:bidi/>
              <w:spacing w:before="0" w:after="40"/>
              <w:jc w:val="both"/>
            </w:pPr>
            <w:r>
              <w:rPr>
                <w:b/>
                <w:bCs/>
                <w:color w:val="FFFFFF"/>
                <w:rtl/>
              </w:rPr>
              <w:t>שאלה</w:t>
            </w:r>
          </w:p>
        </w:tc>
        <w:tc>
          <w:tcPr>
            <w:tcW w:type="dxa" w:w="3326"/>
            <w:shd w:val="clear" w:color="auto" w:fill="1e3a8a"/>
          </w:tcPr>
          <w:p>
            <w:pPr>
              <w:bidi/>
              <w:spacing w:before="0" w:after="40"/>
              <w:jc w:val="both"/>
            </w:pPr>
            <w:r>
              <w:rPr>
                <w:b/>
                <w:bCs/>
                <w:color w:val="FFFFFF"/>
                <w:rtl/>
              </w:rPr>
              <w:t>דוגמה</w:t>
            </w:r>
          </w:p>
        </w:tc>
      </w:tr>
      <w:tr>
        <w:tc>
          <w:tcPr>
            <w:tcW w:type="dxa" w:w="3326"/>
          </w:tcPr>
          <w:p>
            <w:pPr>
              <w:bidi/>
              <w:spacing w:before="0" w:after="40"/>
              <w:jc w:val="both"/>
            </w:pPr>
            <w:r>
              <w:rPr>
                <w:rtl/>
              </w:rPr>
              <w:t>זמן</w:t>
            </w:r>
          </w:p>
        </w:tc>
        <w:tc>
          <w:tcPr>
            <w:tcW w:type="dxa" w:w="3326"/>
          </w:tcPr>
          <w:p>
            <w:pPr>
              <w:bidi/>
              <w:spacing w:before="0" w:after="40"/>
              <w:jc w:val="both"/>
            </w:pPr>
            <w:r>
              <w:rPr>
                <w:rtl/>
              </w:rPr>
              <w:t>מתי?</w:t>
            </w:r>
          </w:p>
        </w:tc>
        <w:tc>
          <w:tcPr>
            <w:tcW w:type="dxa" w:w="3326"/>
          </w:tcPr>
          <w:p>
            <w:pPr>
              <w:bidi/>
              <w:spacing w:before="0" w:after="40"/>
              <w:jc w:val="both"/>
            </w:pPr>
            <w:r>
              <w:rPr>
                <w:rtl/>
              </w:rPr>
              <w:t>בערב</w:t>
            </w:r>
          </w:p>
        </w:tc>
      </w:tr>
      <w:tr>
        <w:tc>
          <w:tcPr>
            <w:tcW w:type="dxa" w:w="3326"/>
          </w:tcPr>
          <w:p>
            <w:pPr>
              <w:bidi/>
              <w:spacing w:before="0" w:after="40"/>
              <w:jc w:val="both"/>
            </w:pPr>
            <w:r>
              <w:rPr>
                <w:rtl/>
              </w:rPr>
              <w:t>מקום</w:t>
            </w:r>
          </w:p>
        </w:tc>
        <w:tc>
          <w:tcPr>
            <w:tcW w:type="dxa" w:w="3326"/>
          </w:tcPr>
          <w:p>
            <w:pPr>
              <w:bidi/>
              <w:spacing w:before="0" w:after="40"/>
              <w:jc w:val="both"/>
            </w:pPr>
            <w:r>
              <w:rPr>
                <w:rtl/>
              </w:rPr>
              <w:t>איפה?</w:t>
            </w:r>
          </w:p>
        </w:tc>
        <w:tc>
          <w:tcPr>
            <w:tcW w:type="dxa" w:w="3326"/>
          </w:tcPr>
          <w:p>
            <w:pPr>
              <w:bidi/>
              <w:spacing w:before="0" w:after="40"/>
              <w:jc w:val="both"/>
            </w:pPr>
            <w:r>
              <w:rPr>
                <w:rtl/>
              </w:rPr>
              <w:t>בספרייה</w:t>
            </w:r>
          </w:p>
        </w:tc>
      </w:tr>
      <w:tr>
        <w:tc>
          <w:tcPr>
            <w:tcW w:type="dxa" w:w="3326"/>
          </w:tcPr>
          <w:p>
            <w:pPr>
              <w:bidi/>
              <w:spacing w:before="0" w:after="40"/>
              <w:jc w:val="both"/>
            </w:pPr>
            <w:r>
              <w:rPr>
                <w:rtl/>
              </w:rPr>
              <w:t>אופן</w:t>
            </w:r>
          </w:p>
        </w:tc>
        <w:tc>
          <w:tcPr>
            <w:tcW w:type="dxa" w:w="3326"/>
          </w:tcPr>
          <w:p>
            <w:pPr>
              <w:bidi/>
              <w:spacing w:before="0" w:after="40"/>
              <w:jc w:val="both"/>
            </w:pPr>
            <w:r>
              <w:rPr>
                <w:rtl/>
              </w:rPr>
              <w:t>איך?</w:t>
            </w:r>
          </w:p>
        </w:tc>
        <w:tc>
          <w:tcPr>
            <w:tcW w:type="dxa" w:w="3326"/>
          </w:tcPr>
          <w:p>
            <w:pPr>
              <w:bidi/>
              <w:spacing w:before="0" w:after="40"/>
              <w:jc w:val="both"/>
            </w:pPr>
            <w:r>
              <w:rPr>
                <w:rtl/>
              </w:rPr>
              <w:t>בשקט</w:t>
            </w:r>
          </w:p>
        </w:tc>
      </w:tr>
      <w:tr>
        <w:tc>
          <w:tcPr>
            <w:tcW w:type="dxa" w:w="3326"/>
          </w:tcPr>
          <w:p>
            <w:pPr>
              <w:bidi/>
              <w:spacing w:before="0" w:after="40"/>
              <w:jc w:val="both"/>
            </w:pPr>
            <w:r>
              <w:rPr>
                <w:rtl/>
              </w:rPr>
              <w:t>סיבה</w:t>
            </w:r>
          </w:p>
        </w:tc>
        <w:tc>
          <w:tcPr>
            <w:tcW w:type="dxa" w:w="3326"/>
          </w:tcPr>
          <w:p>
            <w:pPr>
              <w:bidi/>
              <w:spacing w:before="0" w:after="40"/>
              <w:jc w:val="both"/>
            </w:pPr>
            <w:r>
              <w:rPr>
                <w:rtl/>
              </w:rPr>
              <w:t>למה?</w:t>
            </w:r>
          </w:p>
        </w:tc>
        <w:tc>
          <w:tcPr>
            <w:tcW w:type="dxa" w:w="3326"/>
          </w:tcPr>
          <w:p>
            <w:pPr>
              <w:bidi/>
              <w:spacing w:before="0" w:after="40"/>
              <w:jc w:val="both"/>
            </w:pPr>
            <w:r>
              <w:rPr>
                <w:rtl/>
              </w:rPr>
              <w:t>בגלל הרעש</w:t>
            </w:r>
          </w:p>
        </w:tc>
      </w:tr>
    </w:tbl>
    <w:p>
      <w:pPr>
        <w:bidi/>
        <w:spacing w:before="0" w:after="40"/>
        <w:jc w:val="both"/>
      </w:pPr>
    </w:p>
    <w:p>
      <w:pPr>
        <w:bidi/>
        <w:spacing w:before="120" w:after="40"/>
        <w:jc w:val="both"/>
      </w:pPr>
      <w:r>
        <w:rPr>
          <w:rFonts w:ascii="David" w:hAnsi="David" w:cs="David"/>
          <w:b/>
          <w:bCs/>
          <w:color w:val="1E3A8A"/>
          <w:sz w:val="28"/>
          <w:szCs w:val="28"/>
          <w:rtl/>
        </w:rPr>
        <w:t>◆ מושא או לוואי?</w:t>
      </w:r>
    </w:p>
    <w:p>
      <w:pPr>
        <w:bidi/>
        <w:spacing w:before="0" w:after="20"/>
        <w:jc w:val="both"/>
      </w:pPr>
      <w:r>
        <w:rPr>
          <w:rtl/>
        </w:rPr>
        <w:t xml:space="preserve">1. מושא משלים את הפועל: דנה עזרה </w:t>
      </w:r>
      <w:r>
        <w:ruby>
          <w:rubyPr>
            <w:rubyAlign w:val="center"/>
            <w:hps w:val="14"/>
            <w:hpsRaise w:val="23"/>
            <w:hpsBaseText w:val="25"/>
            <w:lid w:val="he-IL"/>
          </w:rubyPr>
          <w:rt>
            <w:r>
              <w:rPr>
                <w:b/>
                <w:bCs/>
                <w:color w:val="2E7D32"/>
                <w:u w:val="single" w:color="2E7D32"/>
                <w:sz w:val="14"/>
                <w:szCs w:val="14"/>
                <w:rtl/>
              </w:rPr>
              <w:t xml:space="preserve">   מושא   </w:t>
            </w:r>
          </w:rt>
          <w:rubyBase>
            <w:r>
              <w:rPr>
                <w:b/>
                <w:bCs/>
                <w:color w:val="2E7D32"/>
                <w:sz w:val="25"/>
                <w:szCs w:val="25"/>
                <w:rtl/>
              </w:rPr>
              <w:t xml:space="preserve">לסבתא</w:t>
            </w:r>
          </w:rubyBase>
        </w:ruby>
      </w:r>
      <w:r>
        <w:rPr>
          <w:rtl/>
        </w:rPr>
        <w:t>.</w:t>
      </w:r>
    </w:p>
    <w:p>
      <w:pPr>
        <w:bidi/>
        <w:spacing w:before="0" w:after="20"/>
        <w:jc w:val="both"/>
      </w:pPr>
      <w:r>
        <w:rPr>
          <w:rtl/>
        </w:rPr>
        <w:t xml:space="preserve">2. לוואי מוסיף פרט על שם עצם, כמו שם תואר: ספר </w:t>
      </w:r>
      <w:r>
        <w:ruby>
          <w:rubyPr>
            <w:rubyAlign w:val="center"/>
            <w:hps w:val="14"/>
            <w:hpsRaise w:val="23"/>
            <w:hpsBaseText w:val="25"/>
            <w:lid w:val="he-IL"/>
          </w:rubyPr>
          <w:rt>
            <w:r>
              <w:rPr>
                <w:b/>
                <w:bCs/>
                <w:color w:val="6D4C41"/>
                <w:u w:val="single" w:color="6D4C41"/>
                <w:sz w:val="14"/>
                <w:szCs w:val="14"/>
                <w:rtl/>
              </w:rPr>
              <w:t xml:space="preserve">    לוואי    </w:t>
            </w:r>
          </w:rt>
          <w:rubyBase>
            <w:r>
              <w:rPr>
                <w:b/>
                <w:bCs/>
                <w:color w:val="6D4C41"/>
                <w:sz w:val="25"/>
                <w:szCs w:val="25"/>
                <w:rtl/>
              </w:rPr>
              <w:t xml:space="preserve">מעניין</w:t>
            </w:r>
          </w:rubyBase>
        </w:ruby>
      </w:r>
      <w:r>
        <w:rPr>
          <w:rtl/>
        </w:rPr>
        <w:t>.</w:t>
      </w:r>
    </w:p>
    <w:p>
      <w:pPr>
        <w:bidi/>
        <w:spacing w:before="160" w:after="60"/>
        <w:jc w:val="both"/>
      </w:pPr>
      <w:r>
        <w:rPr>
          <w:b/>
          <w:bCs/>
          <w:sz w:val="26"/>
          <w:szCs w:val="26"/>
          <w:rtl/>
        </w:rPr>
        <w:t>1. נתחו: «אתמול קנתה אימא עוגה טעימה במאפייה.»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מה כתוב במשפט</w:t>
            </w:r>
          </w:p>
        </w:tc>
      </w:tr>
      <w:tr>
        <w:tc>
          <w:tcPr>
            <w:tcW w:type="dxa" w:w="4989"/>
          </w:tcPr>
          <w:p>
            <w:pPr>
              <w:bidi/>
              <w:spacing w:before="0" w:after="40"/>
              <w:jc w:val="both"/>
            </w:pPr>
            <w:r>
              <w:rPr>
                <w:rtl/>
              </w:rPr>
              <w:t>נושא</w:t>
            </w:r>
          </w:p>
        </w:tc>
        <w:tc>
          <w:tcPr>
            <w:tcW w:type="dxa" w:w="4989"/>
          </w:tcPr>
          <w:p>
            <w:pPr>
              <w:bidi/>
              <w:spacing w:before="0" w:after="40"/>
              <w:jc w:val="both"/>
            </w:pPr>
            <w:r>
              <w:rPr>
                <w:rtl/>
              </w:rPr>
            </w:r>
          </w:p>
        </w:tc>
      </w:tr>
      <w:tr>
        <w:tc>
          <w:tcPr>
            <w:tcW w:type="dxa" w:w="4989"/>
          </w:tcPr>
          <w:p>
            <w:pPr>
              <w:bidi/>
              <w:spacing w:before="0" w:after="40"/>
              <w:jc w:val="both"/>
            </w:pPr>
            <w:r>
              <w:rPr>
                <w:rtl/>
              </w:rPr>
              <w:t>נשוא</w:t>
            </w:r>
          </w:p>
        </w:tc>
        <w:tc>
          <w:tcPr>
            <w:tcW w:type="dxa" w:w="4989"/>
          </w:tcPr>
          <w:p>
            <w:pPr>
              <w:bidi/>
              <w:spacing w:before="0" w:after="40"/>
              <w:jc w:val="both"/>
            </w:pPr>
            <w:r>
              <w:rPr>
                <w:rtl/>
              </w:rPr>
            </w:r>
          </w:p>
        </w:tc>
      </w:tr>
      <w:tr>
        <w:tc>
          <w:tcPr>
            <w:tcW w:type="dxa" w:w="4989"/>
          </w:tcPr>
          <w:p>
            <w:pPr>
              <w:bidi/>
              <w:spacing w:before="0" w:after="40"/>
              <w:jc w:val="both"/>
            </w:pPr>
            <w:r>
              <w:rPr>
                <w:rtl/>
              </w:rPr>
              <w:t>מושא</w:t>
            </w:r>
          </w:p>
        </w:tc>
        <w:tc>
          <w:tcPr>
            <w:tcW w:type="dxa" w:w="4989"/>
          </w:tcPr>
          <w:p>
            <w:pPr>
              <w:bidi/>
              <w:spacing w:before="0" w:after="40"/>
              <w:jc w:val="both"/>
            </w:pPr>
            <w:r>
              <w:rPr>
                <w:rtl/>
              </w:rPr>
            </w:r>
          </w:p>
        </w:tc>
      </w:tr>
      <w:tr>
        <w:tc>
          <w:tcPr>
            <w:tcW w:type="dxa" w:w="4989"/>
          </w:tcPr>
          <w:p>
            <w:pPr>
              <w:bidi/>
              <w:spacing w:before="0" w:after="40"/>
              <w:jc w:val="both"/>
            </w:pPr>
            <w:r>
              <w:rPr>
                <w:rtl/>
              </w:rPr>
              <w:t>לוואי</w:t>
            </w:r>
          </w:p>
        </w:tc>
        <w:tc>
          <w:tcPr>
            <w:tcW w:type="dxa" w:w="4989"/>
          </w:tcPr>
          <w:p>
            <w:pPr>
              <w:bidi/>
              <w:spacing w:before="0" w:after="40"/>
              <w:jc w:val="both"/>
            </w:pPr>
            <w:r>
              <w:rPr>
                <w:rtl/>
              </w:rPr>
            </w:r>
          </w:p>
        </w:tc>
      </w:tr>
      <w:tr>
        <w:tc>
          <w:tcPr>
            <w:tcW w:type="dxa" w:w="4989"/>
          </w:tcPr>
          <w:p>
            <w:pPr>
              <w:bidi/>
              <w:spacing w:before="0" w:after="40"/>
              <w:jc w:val="both"/>
            </w:pPr>
            <w:r>
              <w:rPr>
                <w:rtl/>
              </w:rPr>
              <w:t>תיאור זמן</w:t>
            </w:r>
          </w:p>
        </w:tc>
        <w:tc>
          <w:tcPr>
            <w:tcW w:type="dxa" w:w="4989"/>
          </w:tcPr>
          <w:p>
            <w:pPr>
              <w:bidi/>
              <w:spacing w:before="0" w:after="40"/>
              <w:jc w:val="both"/>
            </w:pPr>
            <w:r>
              <w:rPr>
                <w:rtl/>
              </w:rPr>
            </w:r>
          </w:p>
        </w:tc>
      </w:tr>
      <w:tr>
        <w:tc>
          <w:tcPr>
            <w:tcW w:type="dxa" w:w="4989"/>
          </w:tcPr>
          <w:p>
            <w:pPr>
              <w:bidi/>
              <w:spacing w:before="0" w:after="40"/>
              <w:jc w:val="both"/>
            </w:pPr>
            <w:r>
              <w:rPr>
                <w:rtl/>
              </w:rPr>
              <w:t>תיאור מקום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השלימו חלק משפט לפי הבקשה.</w:t>
      </w:r>
    </w:p>
    <w:p>
      <w:pPr>
        <w:bidi/>
        <w:spacing w:before="0" w:after="60"/>
        <w:jc w:val="both"/>
      </w:pPr>
      <w:r>
        <w:rPr>
          <w:rtl/>
        </w:rPr>
        <w:t>א. הצבנו את הכיסאות __________ (תיאור מקום).</w:t>
      </w:r>
    </w:p>
    <w:p>
      <w:pPr>
        <w:bidi/>
        <w:spacing w:before="0" w:after="60"/>
        <w:jc w:val="both"/>
      </w:pPr>
      <w:r>
        <w:rPr>
          <w:rtl/>
        </w:rPr>
        <w:t>ב. __________ (תיאור זמן) נצא לטיול שנתי.</w:t>
      </w:r>
    </w:p>
    <w:p>
      <w:pPr>
        <w:bidi/>
        <w:spacing w:before="0" w:after="60"/>
        <w:jc w:val="both"/>
      </w:pPr>
      <w:r>
        <w:rPr>
          <w:rtl/>
        </w:rPr>
        <w:t>ג. הילדים הקשיבו __________ (תיאור אופן).</w:t>
      </w:r>
    </w:p>
    <w:p>
      <w:pPr>
        <w:bidi/>
        <w:spacing w:before="160" w:after="60"/>
        <w:jc w:val="both"/>
      </w:pPr>
      <w:r>
        <w:rPr>
          <w:b/>
          <w:bCs/>
          <w:sz w:val="26"/>
          <w:szCs w:val="26"/>
          <w:rtl/>
        </w:rPr>
        <w:t>3. נכון או לא נכון?</w:t>
      </w:r>
    </w:p>
    <w:p>
      <w:pPr>
        <w:bidi/>
        <w:spacing w:before="0" w:after="60"/>
        <w:jc w:val="both"/>
      </w:pPr>
      <w:r>
        <w:rPr>
          <w:rtl/>
        </w:rPr>
        <w:t>א. לוואי מוסיף פרטים על שם עצם.      נכון / לא נכון</w:t>
      </w:r>
    </w:p>
    <w:p>
      <w:pPr>
        <w:bidi/>
        <w:spacing w:before="0" w:after="60"/>
        <w:jc w:val="both"/>
      </w:pPr>
      <w:r>
        <w:rPr>
          <w:rtl/>
        </w:rPr>
        <w:t>ב. תיאור זמן עונה על השאלה «איפה?».      נכון / לא נכון</w:t>
      </w:r>
    </w:p>
    <w:p>
      <w:pPr>
        <w:bidi/>
        <w:spacing w:before="160" w:after="60"/>
        <w:jc w:val="both"/>
      </w:pPr>
      <w:r>
        <w:rPr>
          <w:b/>
          <w:bCs/>
          <w:sz w:val="26"/>
          <w:szCs w:val="26"/>
          <w:rtl/>
        </w:rPr>
        <w:t>4. השלימו את החלק החסר מן המחסן. התפקיד שלו כתוב בסוגריים.</w:t>
      </w:r>
    </w:p>
    <w:p>
      <w:pPr>
        <w:bidi/>
        <w:spacing w:before="0" w:after="80"/>
        <w:jc w:val="both"/>
      </w:pPr>
      <w:r>
        <w:rPr>
          <w:color w:val="1E3A8A"/>
          <w:sz w:val="24"/>
          <w:szCs w:val="24"/>
          <w:rtl/>
        </w:rPr>
        <w:t>מחסן מילים: הכלב  |  למורה  |  בזהירות  |  ירוקה  |  אתמול  |  ספר</w:t>
      </w:r>
    </w:p>
    <w:p>
      <w:pPr>
        <w:bidi/>
        <w:spacing w:before="0" w:after="60"/>
        <w:jc w:val="both"/>
      </w:pPr>
      <w:r>
        <w:rPr>
          <w:rtl/>
        </w:rPr>
        <w:t>א. __________ נבח כל הלילה. (נושא)</w:t>
      </w:r>
    </w:p>
    <w:p>
      <w:pPr>
        <w:bidi/>
        <w:spacing w:before="0" w:after="60"/>
        <w:jc w:val="both"/>
      </w:pPr>
      <w:r>
        <w:rPr>
          <w:rtl/>
        </w:rPr>
        <w:t>ב. התלמידים הגישו את העבודות __________. (מושא – למי?)</w:t>
      </w:r>
    </w:p>
    <w:p>
      <w:pPr>
        <w:bidi/>
        <w:spacing w:before="0" w:after="60"/>
        <w:jc w:val="both"/>
      </w:pPr>
      <w:r>
        <w:rPr>
          <w:rtl/>
        </w:rPr>
        <w:t>ג. חצינו את הכביש __________. (תיאור אופן)</w:t>
      </w:r>
    </w:p>
    <w:p>
      <w:pPr>
        <w:bidi/>
        <w:spacing w:before="0" w:after="60"/>
        <w:jc w:val="both"/>
      </w:pPr>
      <w:r>
        <w:rPr>
          <w:rtl/>
        </w:rPr>
        <w:t>ד. קניתי חולצה __________. (לוואי)</w:t>
      </w:r>
    </w:p>
    <w:p>
      <w:pPr>
        <w:bidi/>
        <w:spacing w:before="0" w:after="60"/>
        <w:jc w:val="both"/>
      </w:pPr>
      <w:r>
        <w:rPr>
          <w:rtl/>
        </w:rPr>
        <w:t>ה. __________ ביקרנו במוזיאון. (תיאור זמן)</w:t>
      </w:r>
    </w:p>
    <w:p>
      <w:pPr>
        <w:bidi/>
        <w:spacing w:before="0" w:after="60"/>
        <w:jc w:val="both"/>
      </w:pPr>
      <w:r>
        <w:rPr>
          <w:rtl/>
        </w:rPr>
        <w:t>ו. אחי קורא __________ מעניין. (מושא – את מה?)</w:t>
      </w:r>
    </w:p>
    <w:p>
      <w:pPr>
        <w:bidi/>
        <w:spacing w:before="160" w:after="60"/>
        <w:jc w:val="both"/>
      </w:pPr>
      <w:r>
        <w:rPr>
          <w:b/>
          <w:bCs/>
          <w:sz w:val="26"/>
          <w:szCs w:val="26"/>
          <w:rtl/>
        </w:rPr>
        <w:t>5. מה תפקיד המילים שבסוגריים?</w:t>
      </w:r>
    </w:p>
    <w:p>
      <w:pPr>
        <w:bidi/>
        <w:spacing w:before="0" w:after="20"/>
        <w:jc w:val="both"/>
      </w:pPr>
      <w:r>
        <w:rPr>
          <w:rtl/>
        </w:rPr>
        <w:t>א. ראינו (ציפור) על הגדר.</w:t>
      </w:r>
    </w:p>
    <w:p>
      <w:pPr>
        <w:bidi/>
        <w:spacing w:before="0" w:after="80"/>
        <w:jc w:val="both"/>
      </w:pPr>
      <w:r>
        <w:rPr>
          <w:rtl/>
        </w:rPr>
        <w:t xml:space="preserve">   ○ נושא      ○ מושא      ○ תיאור מקום</w:t>
      </w:r>
    </w:p>
    <w:p>
      <w:pPr>
        <w:bidi/>
        <w:spacing w:before="0" w:after="20"/>
        <w:jc w:val="both"/>
      </w:pPr>
      <w:r>
        <w:rPr>
          <w:rtl/>
        </w:rPr>
        <w:t>ב. (הרוח) הפילה את העץ.</w:t>
      </w:r>
    </w:p>
    <w:p>
      <w:pPr>
        <w:bidi/>
        <w:spacing w:before="0" w:after="80"/>
        <w:jc w:val="both"/>
      </w:pPr>
      <w:r>
        <w:rPr>
          <w:rtl/>
        </w:rPr>
        <w:t xml:space="preserve">   ○ נושא      ○ מושא      ○ לוואי</w:t>
      </w:r>
    </w:p>
    <w:p>
      <w:pPr>
        <w:bidi/>
        <w:spacing w:before="0" w:after="20"/>
        <w:jc w:val="both"/>
      </w:pPr>
      <w:r>
        <w:rPr>
          <w:rtl/>
        </w:rPr>
        <w:t>ג. התלמידים (החדשים) הציגו את עצמם.</w:t>
      </w:r>
    </w:p>
    <w:p>
      <w:pPr>
        <w:bidi/>
        <w:spacing w:before="0" w:after="80"/>
        <w:jc w:val="both"/>
      </w:pPr>
      <w:r>
        <w:rPr>
          <w:rtl/>
        </w:rPr>
        <w:t xml:space="preserve">   ○ נשוא      ○ לוואי      ○ תיאור אופן</w:t>
      </w:r>
    </w:p>
    <w:p>
      <w:pPr>
        <w:bidi/>
        <w:spacing w:before="0" w:after="20"/>
        <w:jc w:val="both"/>
      </w:pPr>
      <w:r>
        <w:rPr>
          <w:rtl/>
        </w:rPr>
        <w:t>ד. (מחר) נלך לסבתא.</w:t>
      </w:r>
    </w:p>
    <w:p>
      <w:pPr>
        <w:bidi/>
        <w:spacing w:before="0" w:after="80"/>
        <w:jc w:val="both"/>
      </w:pPr>
      <w:r>
        <w:rPr>
          <w:rtl/>
        </w:rPr>
        <w:t xml:space="preserve">   ○ תיאור זמן      ○ תיאור מקום      ○ נושא</w:t>
      </w:r>
    </w:p>
    <w:p>
      <w:pPr>
        <w:bidi/>
        <w:spacing w:before="160" w:after="60"/>
        <w:jc w:val="both"/>
      </w:pPr>
      <w:r>
        <w:rPr>
          <w:b/>
          <w:bCs/>
          <w:sz w:val="26"/>
          <w:szCs w:val="26"/>
          <w:rtl/>
        </w:rPr>
        <w:t>6. נתחו את המשפט: «בגלל הסערה ביטלה העירייה את המופע הגדול.»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מה כתוב במשפט</w:t>
            </w:r>
          </w:p>
        </w:tc>
      </w:tr>
      <w:tr>
        <w:tc>
          <w:tcPr>
            <w:tcW w:type="dxa" w:w="4989"/>
          </w:tcPr>
          <w:p>
            <w:pPr>
              <w:bidi/>
              <w:spacing w:before="0" w:after="40"/>
              <w:jc w:val="both"/>
            </w:pPr>
            <w:r>
              <w:rPr>
                <w:rtl/>
              </w:rPr>
              <w:t>נושא</w:t>
            </w:r>
          </w:p>
        </w:tc>
        <w:tc>
          <w:tcPr>
            <w:tcW w:type="dxa" w:w="4989"/>
          </w:tcPr>
          <w:p>
            <w:pPr>
              <w:bidi/>
              <w:spacing w:before="0" w:after="40"/>
              <w:jc w:val="both"/>
            </w:pPr>
            <w:r>
              <w:rPr>
                <w:rtl/>
              </w:rPr>
            </w:r>
          </w:p>
        </w:tc>
      </w:tr>
      <w:tr>
        <w:tc>
          <w:tcPr>
            <w:tcW w:type="dxa" w:w="4989"/>
          </w:tcPr>
          <w:p>
            <w:pPr>
              <w:bidi/>
              <w:spacing w:before="0" w:after="40"/>
              <w:jc w:val="both"/>
            </w:pPr>
            <w:r>
              <w:rPr>
                <w:rtl/>
              </w:rPr>
              <w:t>נשוא</w:t>
            </w:r>
          </w:p>
        </w:tc>
        <w:tc>
          <w:tcPr>
            <w:tcW w:type="dxa" w:w="4989"/>
          </w:tcPr>
          <w:p>
            <w:pPr>
              <w:bidi/>
              <w:spacing w:before="0" w:after="40"/>
              <w:jc w:val="both"/>
            </w:pPr>
            <w:r>
              <w:rPr>
                <w:rtl/>
              </w:rPr>
            </w:r>
          </w:p>
        </w:tc>
      </w:tr>
      <w:tr>
        <w:tc>
          <w:tcPr>
            <w:tcW w:type="dxa" w:w="4989"/>
          </w:tcPr>
          <w:p>
            <w:pPr>
              <w:bidi/>
              <w:spacing w:before="0" w:after="40"/>
              <w:jc w:val="both"/>
            </w:pPr>
            <w:r>
              <w:rPr>
                <w:rtl/>
              </w:rPr>
              <w:t>מושא</w:t>
            </w:r>
          </w:p>
        </w:tc>
        <w:tc>
          <w:tcPr>
            <w:tcW w:type="dxa" w:w="4989"/>
          </w:tcPr>
          <w:p>
            <w:pPr>
              <w:bidi/>
              <w:spacing w:before="0" w:after="40"/>
              <w:jc w:val="both"/>
            </w:pPr>
            <w:r>
              <w:rPr>
                <w:rtl/>
              </w:rPr>
            </w:r>
          </w:p>
        </w:tc>
      </w:tr>
      <w:tr>
        <w:tc>
          <w:tcPr>
            <w:tcW w:type="dxa" w:w="4989"/>
          </w:tcPr>
          <w:p>
            <w:pPr>
              <w:bidi/>
              <w:spacing w:before="0" w:after="40"/>
              <w:jc w:val="both"/>
            </w:pPr>
            <w:r>
              <w:rPr>
                <w:rtl/>
              </w:rPr>
              <w:t>לוואי</w:t>
            </w:r>
          </w:p>
        </w:tc>
        <w:tc>
          <w:tcPr>
            <w:tcW w:type="dxa" w:w="4989"/>
          </w:tcPr>
          <w:p>
            <w:pPr>
              <w:bidi/>
              <w:spacing w:before="0" w:after="40"/>
              <w:jc w:val="both"/>
            </w:pPr>
            <w:r>
              <w:rPr>
                <w:rtl/>
              </w:rPr>
            </w:r>
          </w:p>
        </w:tc>
      </w:tr>
      <w:tr>
        <w:tc>
          <w:tcPr>
            <w:tcW w:type="dxa" w:w="4989"/>
          </w:tcPr>
          <w:p>
            <w:pPr>
              <w:bidi/>
              <w:spacing w:before="0" w:after="40"/>
              <w:jc w:val="both"/>
            </w:pPr>
            <w:r>
              <w:rPr>
                <w:rtl/>
              </w:rPr>
              <w:t>תיאור סיבה</w:t>
            </w:r>
          </w:p>
        </w:tc>
        <w:tc>
          <w:tcPr>
            <w:tcW w:type="dxa" w:w="4989"/>
          </w:tcPr>
          <w:p>
            <w:pPr>
              <w:bidi/>
              <w:spacing w:before="0" w:after="40"/>
              <w:jc w:val="both"/>
            </w:pPr>
            <w:r>
              <w:rPr>
                <w:rtl/>
              </w:rPr>
            </w:r>
          </w:p>
        </w:tc>
      </w:tr>
    </w:tbl>
    <w:p>
      <w:pPr>
        <w:bidi/>
        <w:spacing w:before="0" w:after="40"/>
        <w:jc w:val="both"/>
      </w:pPr>
    </w:p>
    <w:p>
      <w:pPr>
        <w:bidi/>
        <w:spacing w:before="120" w:after="40"/>
        <w:jc w:val="center"/>
      </w:pPr>
      <w:r>
        <w:rPr>
          <w:rFonts w:ascii="David" w:hAnsi="David" w:cs="David"/>
          <w:b/>
          <w:bCs/>
          <w:color w:val="1E3A8A"/>
          <w:sz w:val="30"/>
          <w:szCs w:val="30"/>
          <w:rtl/>
        </w:rPr>
        <w:t>הבוקר של נועה*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בכל יום שישי בבוקר מגיעה נועה לבית האבות שבשכונה. היא מביאה איתה</w:t>
              <w:br/>
            </w:r>
            <w:r>
              <w:rPr>
                <w:rFonts w:ascii="Arial" w:hAnsi="Arial" w:cs="Arial"/>
                <w:sz w:val="24"/>
                <w:szCs w:val="24"/>
                <w:rtl/>
              </w:rPr>
              <w:t>עוגיות שאפתה בעצמה. הקשישים מחכים לה בסבלנות בחדר האוכל.</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נועה מקריאה להם עיתון בקול רם, כי חלקם אינם רואים היטב. אחר כך הם</w:t>
              <w:br/>
            </w:r>
            <w:r>
              <w:rPr>
                <w:rFonts w:ascii="Arial" w:hAnsi="Arial" w:cs="Arial"/>
                <w:sz w:val="24"/>
                <w:szCs w:val="24"/>
                <w:rtl/>
              </w:rPr>
              <w:t>משחקים יחד שחמט ודומינו. בצוהריים נועה חוזרת הביתה, עייפה ושמחה.</w:t>
            </w:r>
          </w:p>
        </w:tc>
      </w:tr>
    </w:tbl>
    <w:p>
      <w:pPr>
        <w:bidi/>
        <w:spacing w:before="0" w:after="40"/>
        <w:jc w:val="both"/>
      </w:pPr>
    </w:p>
    <w:p>
      <w:pPr>
        <w:bidi/>
        <w:spacing w:before="0" w:after="120"/>
        <w:jc w:val="both"/>
      </w:pPr>
      <w:r>
        <w:rPr>
          <w:color w:val="5B6476"/>
          <w:sz w:val="20"/>
          <w:szCs w:val="20"/>
          <w:rtl/>
        </w:rPr>
        <w:t>* נכתב על ידי ניר אבוטבול, 2015.</w:t>
      </w:r>
    </w:p>
    <w:p>
      <w:pPr>
        <w:bidi/>
        <w:spacing w:before="160" w:after="60"/>
        <w:jc w:val="both"/>
      </w:pPr>
      <w:r>
        <w:rPr>
          <w:b/>
          <w:bCs/>
          <w:sz w:val="26"/>
          <w:szCs w:val="26"/>
          <w:rtl/>
        </w:rPr>
        <w:t>7. לפניכם משפטים מן הקטע. מצאו בכל משפט את התיאורים: מתחו קו מעל כל תיאור, וכתבו מעל הקו את סוגו.</w:t>
      </w:r>
    </w:p>
    <w:p>
      <w:pPr>
        <w:bidi/>
        <w:spacing w:before="320" w:after="100"/>
        <w:jc w:val="both"/>
      </w:pPr>
      <w:r>
        <w:rPr>
          <w:rtl/>
        </w:rPr>
        <w:t>א. בכל יום שישי בבוקר מגיעה נועה לבית האבות.</w:t>
      </w:r>
    </w:p>
    <w:p>
      <w:pPr>
        <w:bidi/>
        <w:spacing w:before="320" w:after="100"/>
        <w:jc w:val="both"/>
      </w:pPr>
      <w:r>
        <w:rPr>
          <w:rtl/>
        </w:rPr>
        <w:t>ב. הקשישים מחכים לה בסבלנות בחדר האוכל.</w:t>
      </w:r>
    </w:p>
    <w:p>
      <w:pPr>
        <w:bidi/>
        <w:spacing w:before="320" w:after="100"/>
        <w:jc w:val="both"/>
      </w:pPr>
      <w:r>
        <w:rPr>
          <w:rtl/>
        </w:rPr>
        <w:t>ג. נועה מקריאה להם עיתון בקול רם.</w:t>
      </w:r>
    </w:p>
    <w:p>
      <w:pPr>
        <w:bidi/>
        <w:spacing w:before="320" w:after="100"/>
        <w:jc w:val="both"/>
      </w:pPr>
      <w:r>
        <w:rPr>
          <w:rtl/>
        </w:rPr>
        <w:t>ד. בצוהריים נועה חוזרת הביתה.</w:t>
      </w:r>
    </w:p>
    <w:p>
      <w:pPr>
        <w:bidi/>
        <w:spacing w:before="160" w:after="60"/>
        <w:jc w:val="both"/>
      </w:pPr>
      <w:r>
        <w:rPr>
          <w:b/>
          <w:bCs/>
          <w:sz w:val="26"/>
          <w:szCs w:val="26"/>
          <w:rtl/>
        </w:rPr>
        <w:t>8. נתחו את המשפט מן הקטע: «נועה מקריאה להם עיתון.»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מה כתוב במשפט</w:t>
            </w:r>
          </w:p>
        </w:tc>
      </w:tr>
      <w:tr>
        <w:tc>
          <w:tcPr>
            <w:tcW w:type="dxa" w:w="4989"/>
          </w:tcPr>
          <w:p>
            <w:pPr>
              <w:bidi/>
              <w:spacing w:before="0" w:after="40"/>
              <w:jc w:val="both"/>
            </w:pPr>
            <w:r>
              <w:rPr>
                <w:rtl/>
              </w:rPr>
              <w:t>נושא</w:t>
            </w:r>
          </w:p>
        </w:tc>
        <w:tc>
          <w:tcPr>
            <w:tcW w:type="dxa" w:w="4989"/>
          </w:tcPr>
          <w:p>
            <w:pPr>
              <w:bidi/>
              <w:spacing w:before="0" w:after="40"/>
              <w:jc w:val="both"/>
            </w:pPr>
            <w:r>
              <w:rPr>
                <w:rtl/>
              </w:rPr>
            </w:r>
          </w:p>
        </w:tc>
      </w:tr>
      <w:tr>
        <w:tc>
          <w:tcPr>
            <w:tcW w:type="dxa" w:w="4989"/>
          </w:tcPr>
          <w:p>
            <w:pPr>
              <w:bidi/>
              <w:spacing w:before="0" w:after="40"/>
              <w:jc w:val="both"/>
            </w:pPr>
            <w:r>
              <w:rPr>
                <w:rtl/>
              </w:rPr>
              <w:t>נשוא</w:t>
            </w:r>
          </w:p>
        </w:tc>
        <w:tc>
          <w:tcPr>
            <w:tcW w:type="dxa" w:w="4989"/>
          </w:tcPr>
          <w:p>
            <w:pPr>
              <w:bidi/>
              <w:spacing w:before="0" w:after="40"/>
              <w:jc w:val="both"/>
            </w:pPr>
            <w:r>
              <w:rPr>
                <w:rtl/>
              </w:rPr>
            </w:r>
          </w:p>
        </w:tc>
      </w:tr>
      <w:tr>
        <w:tc>
          <w:tcPr>
            <w:tcW w:type="dxa" w:w="4989"/>
          </w:tcPr>
          <w:p>
            <w:pPr>
              <w:bidi/>
              <w:spacing w:before="0" w:after="40"/>
              <w:jc w:val="both"/>
            </w:pPr>
            <w:r>
              <w:rPr>
                <w:rtl/>
              </w:rPr>
              <w:t>מושא (את מה?)</w:t>
            </w:r>
          </w:p>
        </w:tc>
        <w:tc>
          <w:tcPr>
            <w:tcW w:type="dxa" w:w="4989"/>
          </w:tcPr>
          <w:p>
            <w:pPr>
              <w:bidi/>
              <w:spacing w:before="0" w:after="40"/>
              <w:jc w:val="both"/>
            </w:pPr>
            <w:r>
              <w:rPr>
                <w:rtl/>
              </w:rPr>
            </w:r>
          </w:p>
        </w:tc>
      </w:tr>
      <w:tr>
        <w:tc>
          <w:tcPr>
            <w:tcW w:type="dxa" w:w="4989"/>
          </w:tcPr>
          <w:p>
            <w:pPr>
              <w:bidi/>
              <w:spacing w:before="0" w:after="40"/>
              <w:jc w:val="both"/>
            </w:pPr>
            <w:r>
              <w:rPr>
                <w:rtl/>
              </w:rPr>
              <w:t>מושא (למי?)</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נכון או לא נכון לפי הקטע? תקנו את המשפטים הלא נכונים.</w:t>
      </w:r>
    </w:p>
    <w:p>
      <w:pPr>
        <w:bidi/>
        <w:spacing w:before="0" w:after="60"/>
        <w:jc w:val="both"/>
      </w:pPr>
      <w:r>
        <w:rPr>
          <w:rtl/>
        </w:rPr>
        <w:t>א. במשפט «היא מביאה איתה עוגיות» המילה «עוגיות» היא מושא.      נכון / לא נכון</w:t>
      </w:r>
    </w:p>
    <w:p>
      <w:pPr>
        <w:bidi/>
        <w:spacing w:before="0" w:after="60"/>
        <w:jc w:val="both"/>
      </w:pPr>
      <w:r>
        <w:rPr>
          <w:rtl/>
        </w:rPr>
        <w:t>ב. במשפט «הקשישים מחכים לה» המילה «לה» היא הנושא.      נכון / לא נכון</w:t>
      </w:r>
    </w:p>
    <w:p>
      <w:pPr>
        <w:bidi/>
        <w:spacing w:before="0" w:after="60"/>
        <w:jc w:val="both"/>
      </w:pPr>
      <w:r>
        <w:rPr>
          <w:rtl/>
        </w:rPr>
        <w:t>ג. המילים «כי חלקם אינם רואים היטב» מסבירות למה נועה מקריאה בקול רם.      נכון / לא נכון</w:t>
      </w:r>
    </w:p>
    <w:p>
      <w:pPr>
        <w:bidi/>
        <w:spacing w:before="0" w:after="60"/>
        <w:jc w:val="both"/>
      </w:pPr>
      <w:r>
        <w:rPr>
          <w:rtl/>
        </w:rPr>
        <w:t>ד. במשפט «אחר כך הם משחקים יחד» המילים «אחר כך» הן תיאור מקום.      נכון / לא נכון</w:t>
      </w:r>
    </w:p>
    <w:p>
      <w:pPr>
        <w:bidi/>
        <w:spacing w:before="160" w:after="60"/>
        <w:jc w:val="both"/>
      </w:pPr>
      <w:r>
        <w:rPr>
          <w:b/>
          <w:bCs/>
          <w:sz w:val="26"/>
          <w:szCs w:val="26"/>
          <w:rtl/>
        </w:rPr>
        <w:t>10. הרחיבו את המשפט «הילד כתב» שלב אחר שלב: הוסיפו מושא, אחר כך לוואי, ובסוף תיאור זמן ותיאור מקום. כתבו את המשפט אחרי כל שלב.</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בחרו את התשובה הנכונה.</w:t>
      </w:r>
    </w:p>
    <w:p>
      <w:pPr>
        <w:bidi/>
        <w:spacing w:before="0" w:after="20"/>
        <w:jc w:val="both"/>
      </w:pPr>
      <w:r>
        <w:rPr>
          <w:rtl/>
        </w:rPr>
        <w:t>א. במשפט «בספרייה השקטה קראתי ספר» – מה תפקיד המילה «השקטה»?</w:t>
      </w:r>
    </w:p>
    <w:p>
      <w:pPr>
        <w:bidi/>
        <w:spacing w:before="0" w:after="80"/>
        <w:jc w:val="both"/>
      </w:pPr>
      <w:r>
        <w:rPr>
          <w:rtl/>
        </w:rPr>
        <w:t xml:space="preserve">   ○ לוואי      ○ תיאור אופן      ○ נשוא</w:t>
      </w:r>
    </w:p>
    <w:p>
      <w:pPr>
        <w:bidi/>
        <w:spacing w:before="0" w:after="20"/>
        <w:jc w:val="both"/>
      </w:pPr>
      <w:r>
        <w:rPr>
          <w:rtl/>
        </w:rPr>
        <w:t>ב. באיזה משפט יש תיאור סיבה?</w:t>
      </w:r>
    </w:p>
    <w:p>
      <w:pPr>
        <w:bidi/>
        <w:spacing w:before="0" w:after="80"/>
        <w:jc w:val="both"/>
      </w:pPr>
      <w:r>
        <w:rPr>
          <w:rtl/>
        </w:rPr>
        <w:t xml:space="preserve">   ○ הלכנו לים בשבת.      ○ נשארנו בבית בגלל הגשם.      ○ הוא רץ מהר.</w:t>
      </w:r>
    </w:p>
    <w:p>
      <w:pPr>
        <w:bidi/>
        <w:spacing w:before="0" w:after="20"/>
        <w:jc w:val="both"/>
      </w:pPr>
      <w:r>
        <w:rPr>
          <w:rtl/>
        </w:rPr>
        <w:t>ג. באיזה משפט הנושא בא אחרי הנשוא?</w:t>
      </w:r>
    </w:p>
    <w:p>
      <w:pPr>
        <w:bidi/>
        <w:spacing w:before="0" w:after="80"/>
        <w:jc w:val="both"/>
      </w:pPr>
      <w:r>
        <w:rPr>
          <w:rtl/>
        </w:rPr>
        <w:t xml:space="preserve">   ○ הילדים שרו.      ○ בערב שרו הילדים.      ○ הילדים שרו בערב.</w:t>
      </w:r>
    </w:p>
    <w:p>
      <w:pPr>
        <w:bidi/>
        <w:spacing w:before="160" w:after="60"/>
        <w:jc w:val="both"/>
      </w:pPr>
      <w:r>
        <w:rPr>
          <w:b/>
          <w:bCs/>
          <w:sz w:val="26"/>
          <w:szCs w:val="26"/>
          <w:rtl/>
        </w:rPr>
        <w:t>12. כתבו 3–4 משפטים על יום ספורט בבית הספר. השתמשו בכל ארבעת סוגי התיאור (זמן, מקום, אופן, סיבה), וכתבו בסוגריים אחרי כל תיאור את סוגו.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ו'   |   פרק 3</w:t>
      </w:r>
    </w:p>
    <w:p>
      <w:pPr>
        <w:bidi/>
        <w:spacing w:before="0" w:after="120"/>
        <w:jc w:val="both"/>
      </w:pPr>
      <w:r>
        <w:rPr>
          <w:rFonts w:ascii="David" w:hAnsi="David" w:cs="David"/>
          <w:b/>
          <w:bCs/>
          <w:color w:val="1E3A8A"/>
          <w:sz w:val="44"/>
          <w:szCs w:val="44"/>
          <w:rtl/>
        </w:rPr>
        <w:t>פרק 3: משפט פשוט, מאוחה ומורכב</w:t>
      </w:r>
    </w:p>
    <w:p>
      <w:pPr>
        <w:bidi/>
        <w:spacing w:before="0" w:after="80"/>
        <w:jc w:val="center"/>
      </w:pPr>
      <w:r>
        <w:drawing>
          <wp:inline xmlns:a="http://schemas.openxmlformats.org/drawingml/2006/main" xmlns:pic="http://schemas.openxmlformats.org/drawingml/2006/picture">
            <wp:extent cx="3240000" cy="2160000"/>
            <wp:docPr id="4" name="Picture 4"/>
            <wp:cNvGraphicFramePr>
              <a:graphicFrameLocks noChangeAspect="1"/>
            </wp:cNvGraphicFramePr>
            <a:graphic>
              <a:graphicData uri="http://schemas.openxmlformats.org/drawingml/2006/picture">
                <pic:pic>
                  <pic:nvPicPr>
                    <pic:cNvPr id="0" name="lashon_g6_t03.jpg"/>
                    <pic:cNvPicPr/>
                  </pic:nvPicPr>
                  <pic:blipFill>
                    <a:blip r:embed="rId13"/>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שלושה סוגי משפטים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סוג</w:t>
            </w:r>
          </w:p>
        </w:tc>
        <w:tc>
          <w:tcPr>
            <w:tcW w:type="dxa" w:w="3326"/>
            <w:shd w:val="clear" w:color="auto" w:fill="1e3a8a"/>
          </w:tcPr>
          <w:p>
            <w:pPr>
              <w:bidi/>
              <w:spacing w:before="0" w:after="40"/>
              <w:jc w:val="both"/>
            </w:pPr>
            <w:r>
              <w:rPr>
                <w:b/>
                <w:bCs/>
                <w:color w:val="FFFFFF"/>
                <w:rtl/>
              </w:rPr>
              <w:t>מה יש בו</w:t>
            </w:r>
          </w:p>
        </w:tc>
        <w:tc>
          <w:tcPr>
            <w:tcW w:type="dxa" w:w="3326"/>
            <w:shd w:val="clear" w:color="auto" w:fill="1e3a8a"/>
          </w:tcPr>
          <w:p>
            <w:pPr>
              <w:bidi/>
              <w:spacing w:before="0" w:after="40"/>
              <w:jc w:val="both"/>
            </w:pPr>
            <w:r>
              <w:rPr>
                <w:b/>
                <w:bCs/>
                <w:color w:val="FFFFFF"/>
                <w:rtl/>
              </w:rPr>
              <w:t>דוגמה</w:t>
            </w:r>
          </w:p>
        </w:tc>
      </w:tr>
      <w:tr>
        <w:tc>
          <w:tcPr>
            <w:tcW w:type="dxa" w:w="3326"/>
          </w:tcPr>
          <w:p>
            <w:pPr>
              <w:bidi/>
              <w:spacing w:before="0" w:after="40"/>
              <w:jc w:val="both"/>
            </w:pPr>
            <w:r>
              <w:rPr>
                <w:rtl/>
              </w:rPr>
              <w:t>פשוט</w:t>
            </w:r>
          </w:p>
        </w:tc>
        <w:tc>
          <w:tcPr>
            <w:tcW w:type="dxa" w:w="3326"/>
          </w:tcPr>
          <w:p>
            <w:pPr>
              <w:bidi/>
              <w:spacing w:before="0" w:after="40"/>
              <w:jc w:val="both"/>
            </w:pPr>
            <w:r>
              <w:rPr>
                <w:rtl/>
              </w:rPr>
              <w:t>נושא אחד ונשוא אחד (גרעין אחד)</w:t>
            </w:r>
          </w:p>
        </w:tc>
        <w:tc>
          <w:tcPr>
            <w:tcW w:type="dxa" w:w="3326"/>
          </w:tcPr>
          <w:p>
            <w:pPr>
              <w:bidi/>
              <w:spacing w:before="0" w:after="40"/>
              <w:jc w:val="both"/>
            </w:pPr>
            <w:r>
              <w:ruby>
                <w:rubyPr>
                  <w:rubyAlign w:val="center"/>
                  <w:hps w:val="14"/>
                  <w:hpsRaise w:val="23"/>
                  <w:hpsBaseText w:val="25"/>
                  <w:lid w:val="he-IL"/>
                </w:rubyPr>
                <w:rt>
                  <w:r>
                    <w:rPr>
                      <w:b/>
                      <w:bCs/>
                      <w:color w:val="1565C0"/>
                      <w:u w:val="single" w:color="1565C0"/>
                      <w:sz w:val="14"/>
                      <w:szCs w:val="14"/>
                      <w:rtl/>
                    </w:rPr>
                    <w:t xml:space="preserve">  נושא  </w:t>
                  </w:r>
                </w:rt>
                <w:rubyBase>
                  <w:r>
                    <w:rPr>
                      <w:b/>
                      <w:bCs/>
                      <w:color w:val="1565C0"/>
                      <w:sz w:val="25"/>
                      <w:szCs w:val="25"/>
                      <w:rtl/>
                    </w:rPr>
                    <w:t xml:space="preserve">הגשם</w:t>
                  </w:r>
                </w:rubyBase>
              </w:ruby>
            </w:r>
            <w:r>
              <w:rPr>
                <w:rtl/>
              </w:rPr>
              <w:t xml:space="preserve"> </w:t>
            </w:r>
            <w:r>
              <w:ruby>
                <w:rubyPr>
                  <w:rubyAlign w:val="center"/>
                  <w:hps w:val="14"/>
                  <w:hpsRaise w:val="23"/>
                  <w:hpsBaseText w:val="25"/>
                  <w:lid w:val="he-IL"/>
                </w:rubyPr>
                <w:rt>
                  <w:r>
                    <w:rPr>
                      <w:b/>
                      <w:bCs/>
                      <w:color w:val="C62828"/>
                      <w:u w:val="single" w:color="C62828"/>
                      <w:sz w:val="14"/>
                      <w:szCs w:val="14"/>
                      <w:rtl/>
                    </w:rPr>
                    <w:t xml:space="preserve"> נשוא </w:t>
                  </w:r>
                </w:rt>
                <w:rubyBase>
                  <w:r>
                    <w:rPr>
                      <w:b/>
                      <w:bCs/>
                      <w:color w:val="C62828"/>
                      <w:sz w:val="25"/>
                      <w:szCs w:val="25"/>
                      <w:rtl/>
                    </w:rPr>
                    <w:t xml:space="preserve">ירד</w:t>
                  </w:r>
                </w:rubyBase>
              </w:ruby>
            </w:r>
            <w:r>
              <w:rPr>
                <w:rtl/>
              </w:rPr>
              <w:t xml:space="preserve"> כל הלילה.</w:t>
            </w:r>
          </w:p>
        </w:tc>
      </w:tr>
      <w:tr>
        <w:tc>
          <w:tcPr>
            <w:tcW w:type="dxa" w:w="3326"/>
          </w:tcPr>
          <w:p>
            <w:pPr>
              <w:bidi/>
              <w:spacing w:before="0" w:after="40"/>
              <w:jc w:val="both"/>
            </w:pPr>
            <w:r>
              <w:rPr>
                <w:rtl/>
              </w:rPr>
              <w:t>מאוחה</w:t>
            </w:r>
          </w:p>
        </w:tc>
        <w:tc>
          <w:tcPr>
            <w:tcW w:type="dxa" w:w="3326"/>
          </w:tcPr>
          <w:p>
            <w:pPr>
              <w:bidi/>
              <w:spacing w:before="0" w:after="40"/>
              <w:jc w:val="both"/>
            </w:pPr>
            <w:r>
              <w:rPr>
                <w:rtl/>
              </w:rPr>
              <w:t>שני משפטים שכל אחד יכול לעמוד לבד, מחוברים במילת קישור</w:t>
            </w:r>
          </w:p>
        </w:tc>
        <w:tc>
          <w:tcPr>
            <w:tcW w:type="dxa" w:w="3326"/>
          </w:tcPr>
          <w:p>
            <w:pPr>
              <w:bidi/>
              <w:spacing w:before="0" w:after="40"/>
              <w:jc w:val="both"/>
            </w:pPr>
            <w:r>
              <w:ruby>
                <w:rubyPr>
                  <w:rubyAlign w:val="center"/>
                  <w:hps w:val="14"/>
                  <w:hpsRaise w:val="23"/>
                  <w:hpsBaseText w:val="25"/>
                  <w:lid w:val="he-IL"/>
                </w:rubyPr>
                <w:rt>
                  <w:r>
                    <w:rPr>
                      <w:b/>
                      <w:bCs/>
                      <w:color w:val="00838F"/>
                      <w:u w:val="single" w:color="00838F"/>
                      <w:sz w:val="14"/>
                      <w:szCs w:val="14"/>
                      <w:rtl/>
                    </w:rPr>
                    <w:t xml:space="preserve">  משפט עצמאי  </w:t>
                  </w:r>
                </w:rt>
                <w:rubyBase>
                  <w:r>
                    <w:rPr>
                      <w:b/>
                      <w:bCs/>
                      <w:color w:val="00838F"/>
                      <w:sz w:val="25"/>
                      <w:szCs w:val="25"/>
                      <w:rtl/>
                    </w:rPr>
                    <w:t xml:space="preserve">ירד גשם</w:t>
                  </w:r>
                </w:rubyBase>
              </w:ruby>
            </w:r>
            <w:r>
              <w:rPr>
                <w:rtl/>
              </w:rPr>
              <w:t xml:space="preserve">, </w:t>
            </w:r>
            <w:r>
              <w:ruby>
                <w:rubyPr>
                  <w:rubyAlign w:val="center"/>
                  <w:hps w:val="14"/>
                  <w:hpsRaise w:val="23"/>
                  <w:hpsBaseText w:val="25"/>
                  <w:lid w:val="he-IL"/>
                </w:rubyPr>
                <w:rt>
                  <w:r>
                    <w:rPr>
                      <w:b/>
                      <w:bCs/>
                      <w:color w:val="546E7A"/>
                      <w:u w:val="single" w:color="546E7A"/>
                      <w:sz w:val="14"/>
                      <w:szCs w:val="14"/>
                      <w:rtl/>
                    </w:rPr>
                    <w:t xml:space="preserve"> מילת קישור </w:t>
                  </w:r>
                </w:rt>
                <w:rubyBase>
                  <w:r>
                    <w:rPr>
                      <w:b/>
                      <w:bCs/>
                      <w:color w:val="546E7A"/>
                      <w:sz w:val="25"/>
                      <w:szCs w:val="25"/>
                      <w:rtl/>
                    </w:rPr>
                    <w:t xml:space="preserve">ולכן</w:t>
                  </w:r>
                </w:rubyBase>
              </w:ruby>
            </w:r>
            <w:r>
              <w:rPr>
                <w:rtl/>
              </w:rPr>
              <w:t xml:space="preserve"> </w:t>
            </w:r>
            <w:r>
              <w:ruby>
                <w:rubyPr>
                  <w:rubyAlign w:val="center"/>
                  <w:hps w:val="14"/>
                  <w:hpsRaise w:val="23"/>
                  <w:hpsBaseText w:val="25"/>
                  <w:lid w:val="he-IL"/>
                </w:rubyPr>
                <w:rt>
                  <w:r>
                    <w:rPr>
                      <w:b/>
                      <w:bCs/>
                      <w:color w:val="00838F"/>
                      <w:u w:val="single" w:color="00838F"/>
                      <w:sz w:val="14"/>
                      <w:szCs w:val="14"/>
                      <w:rtl/>
                    </w:rPr>
                    <w:t xml:space="preserve">       משפט עצמאי       </w:t>
                  </w:r>
                </w:rt>
                <w:rubyBase>
                  <w:r>
                    <w:rPr>
                      <w:b/>
                      <w:bCs/>
                      <w:color w:val="00838F"/>
                      <w:sz w:val="25"/>
                      <w:szCs w:val="25"/>
                      <w:rtl/>
                    </w:rPr>
                    <w:t xml:space="preserve">נשארנו בבית</w:t>
                  </w:r>
                </w:rubyBase>
              </w:ruby>
            </w:r>
            <w:r>
              <w:rPr>
                <w:rtl/>
              </w:rPr>
              <w:t>.</w:t>
            </w:r>
          </w:p>
        </w:tc>
      </w:tr>
      <w:tr>
        <w:tc>
          <w:tcPr>
            <w:tcW w:type="dxa" w:w="3326"/>
          </w:tcPr>
          <w:p>
            <w:pPr>
              <w:bidi/>
              <w:spacing w:before="0" w:after="40"/>
              <w:jc w:val="both"/>
            </w:pPr>
            <w:r>
              <w:rPr>
                <w:rtl/>
              </w:rPr>
              <w:t>מורכב</w:t>
            </w:r>
          </w:p>
        </w:tc>
        <w:tc>
          <w:tcPr>
            <w:tcW w:type="dxa" w:w="3326"/>
          </w:tcPr>
          <w:p>
            <w:pPr>
              <w:bidi/>
              <w:spacing w:before="0" w:after="40"/>
              <w:jc w:val="both"/>
            </w:pPr>
            <w:r>
              <w:rPr>
                <w:rtl/>
              </w:rPr>
              <w:t>משפט עיקרי ופסוקית שלא יכולה לעמוד לבד</w:t>
            </w:r>
          </w:p>
        </w:tc>
        <w:tc>
          <w:tcPr>
            <w:tcW w:type="dxa" w:w="3326"/>
          </w:tcPr>
          <w:p>
            <w:pPr>
              <w:bidi/>
              <w:spacing w:before="0" w:after="40"/>
              <w:jc w:val="both"/>
            </w:pPr>
            <w:r>
              <w:ruby>
                <w:rubyPr>
                  <w:rubyAlign w:val="center"/>
                  <w:hps w:val="14"/>
                  <w:hpsRaise w:val="23"/>
                  <w:hpsBaseText w:val="25"/>
                  <w:lid w:val="he-IL"/>
                </w:rubyPr>
                <w:rt>
                  <w:r>
                    <w:rPr>
                      <w:b/>
                      <w:bCs/>
                      <w:color w:val="E65100"/>
                      <w:u w:val="single" w:color="E65100"/>
                      <w:sz w:val="14"/>
                      <w:szCs w:val="14"/>
                      <w:rtl/>
                    </w:rPr>
                    <w:t xml:space="preserve">  פסוקית תיאור זמן  </w:t>
                  </w:r>
                </w:rt>
                <w:rubyBase>
                  <w:r>
                    <w:rPr>
                      <w:b/>
                      <w:bCs/>
                      <w:color w:val="E65100"/>
                      <w:sz w:val="25"/>
                      <w:szCs w:val="25"/>
                      <w:rtl/>
                    </w:rPr>
                    <w:t xml:space="preserve">כשהגשם פסק</w:t>
                  </w:r>
                </w:rubyBase>
              </w:ruby>
            </w:r>
            <w:r>
              <w:rPr>
                <w:rtl/>
              </w:rPr>
              <w:t xml:space="preserve">, </w:t>
            </w:r>
            <w:r>
              <w:ruby>
                <w:rubyPr>
                  <w:rubyAlign w:val="center"/>
                  <w:hps w:val="14"/>
                  <w:hpsRaise w:val="23"/>
                  <w:hpsBaseText w:val="25"/>
                  <w:lid w:val="he-IL"/>
                </w:rubyPr>
                <w:rt>
                  <w:r>
                    <w:rPr>
                      <w:b/>
                      <w:bCs/>
                      <w:color w:val="00838F"/>
                      <w:u w:val="single" w:color="00838F"/>
                      <w:sz w:val="14"/>
                      <w:szCs w:val="14"/>
                      <w:rtl/>
                    </w:rPr>
                    <w:t xml:space="preserve">      משפט עיקרי      </w:t>
                  </w:r>
                </w:rt>
                <w:rubyBase>
                  <w:r>
                    <w:rPr>
                      <w:b/>
                      <w:bCs/>
                      <w:color w:val="00838F"/>
                      <w:sz w:val="25"/>
                      <w:szCs w:val="25"/>
                      <w:rtl/>
                    </w:rPr>
                    <w:t xml:space="preserve">יצאנו לשחק</w:t>
                  </w:r>
                </w:rubyBase>
              </w:ruby>
            </w:r>
            <w:r>
              <w:rPr>
                <w:rtl/>
              </w:rPr>
              <w:t>.</w:t>
            </w:r>
          </w:p>
        </w:tc>
      </w:tr>
    </w:tbl>
    <w:p>
      <w:pPr>
        <w:bidi/>
        <w:spacing w:before="0" w:after="40"/>
        <w:jc w:val="both"/>
      </w:pPr>
    </w:p>
    <w:p>
      <w:pPr>
        <w:bidi/>
        <w:spacing w:before="120" w:after="40"/>
        <w:jc w:val="both"/>
      </w:pPr>
      <w:r>
        <w:rPr>
          <w:rFonts w:ascii="David" w:hAnsi="David" w:cs="David"/>
          <w:b/>
          <w:bCs/>
          <w:color w:val="1E3A8A"/>
          <w:sz w:val="28"/>
          <w:szCs w:val="28"/>
          <w:rtl/>
        </w:rPr>
        <w:t>◆ מילים שמחברות</w:t>
      </w:r>
    </w:p>
    <w:p>
      <w:pPr>
        <w:bidi/>
        <w:spacing w:before="0" w:after="20"/>
        <w:jc w:val="both"/>
      </w:pPr>
      <w:r>
        <w:rPr>
          <w:rtl/>
        </w:rPr>
        <w:t>1. במשפט מאוחה: ו־, אבל, לכן, או.</w:t>
      </w:r>
    </w:p>
    <w:p>
      <w:pPr>
        <w:bidi/>
        <w:spacing w:before="0" w:after="20"/>
        <w:jc w:val="both"/>
      </w:pPr>
      <w:r>
        <w:rPr>
          <w:rtl/>
        </w:rPr>
        <w:t>2. בפסוקית של משפט מורכב: ש־, כש־, כי, אם, למרות ש־, כדי ש־.</w:t>
      </w:r>
    </w:p>
    <w:p>
      <w:pPr>
        <w:bidi/>
        <w:spacing w:before="120" w:after="40"/>
        <w:jc w:val="both"/>
      </w:pPr>
      <w:r>
        <w:rPr>
          <w:rFonts w:ascii="David" w:hAnsi="David" w:cs="David"/>
          <w:b/>
          <w:bCs/>
          <w:color w:val="1E3A8A"/>
          <w:sz w:val="28"/>
          <w:szCs w:val="28"/>
          <w:rtl/>
        </w:rPr>
        <w:t>◆ איך מבחינים?</w:t>
      </w:r>
    </w:p>
    <w:p>
      <w:pPr>
        <w:bidi/>
        <w:spacing w:before="0" w:after="20"/>
        <w:jc w:val="both"/>
      </w:pPr>
      <w:r>
        <w:rPr>
          <w:rtl/>
        </w:rPr>
        <w:t>1. מחלקים את המשפט לשני חלקים.</w:t>
      </w:r>
    </w:p>
    <w:p>
      <w:pPr>
        <w:bidi/>
        <w:spacing w:before="0" w:after="20"/>
        <w:jc w:val="both"/>
      </w:pPr>
      <w:r>
        <w:rPr>
          <w:rtl/>
        </w:rPr>
        <w:t>2. שואלים: האם כל חלק יכול לעמוד לבד כמשפט שלם?</w:t>
      </w:r>
    </w:p>
    <w:p>
      <w:pPr>
        <w:bidi/>
        <w:spacing w:before="0" w:after="20"/>
        <w:jc w:val="both"/>
      </w:pPr>
      <w:r>
        <w:rPr>
          <w:rtl/>
        </w:rPr>
        <w:t>3. אם כן, המשפט מאוחה. אם חלק אחד תלוי בשני («כשהגשם פסק...»), המשפט מורכב.</w:t>
      </w:r>
    </w:p>
    <w:p>
      <w:pPr>
        <w:bidi/>
        <w:spacing w:before="160" w:after="60"/>
        <w:jc w:val="both"/>
      </w:pPr>
      <w:r>
        <w:rPr>
          <w:b/>
          <w:bCs/>
          <w:sz w:val="26"/>
          <w:szCs w:val="26"/>
          <w:rtl/>
        </w:rPr>
        <w:t>1. מיינו את המשפטים.</w:t>
      </w:r>
    </w:p>
    <w:p>
      <w:pPr>
        <w:bidi/>
        <w:spacing w:before="0" w:after="80"/>
        <w:jc w:val="both"/>
      </w:pPr>
      <w:r>
        <w:rPr>
          <w:color w:val="1E3A8A"/>
          <w:sz w:val="24"/>
          <w:szCs w:val="24"/>
          <w:rtl/>
        </w:rPr>
        <w:t>המילים: השמש שקעה.  |  שתיתי, כי צמאתי.  |  קמתי, ואחר כך התלבשתי.  |  החתול ישן על הספה.  |  הבנתי שטעיתי.  |  הוא שר, והיא ניגנה.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פשוט</w:t>
            </w:r>
          </w:p>
        </w:tc>
        <w:tc>
          <w:tcPr>
            <w:tcW w:type="dxa" w:w="3326"/>
            <w:shd w:val="clear" w:color="auto" w:fill="1e3a8a"/>
          </w:tcPr>
          <w:p>
            <w:pPr>
              <w:bidi/>
              <w:spacing w:before="0" w:after="40"/>
              <w:jc w:val="both"/>
            </w:pPr>
            <w:r>
              <w:rPr>
                <w:b/>
                <w:bCs/>
                <w:color w:val="FFFFFF"/>
                <w:rtl/>
              </w:rPr>
              <w:t>מאוחה</w:t>
            </w:r>
          </w:p>
        </w:tc>
        <w:tc>
          <w:tcPr>
            <w:tcW w:type="dxa" w:w="3326"/>
            <w:shd w:val="clear" w:color="auto" w:fill="1e3a8a"/>
          </w:tcPr>
          <w:p>
            <w:pPr>
              <w:bidi/>
              <w:spacing w:before="0" w:after="40"/>
              <w:jc w:val="both"/>
            </w:pPr>
            <w:r>
              <w:rPr>
                <w:b/>
                <w:bCs/>
                <w:color w:val="FFFFFF"/>
                <w:rtl/>
              </w:rPr>
              <w:t>מורכב</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2. מצאו בכל משפט מורכב את הפסוקית (המשפט הטפל): מתחו קו מעליה, וכתבו מעל הקו «פסוקית».</w:t>
      </w:r>
    </w:p>
    <w:p>
      <w:pPr>
        <w:bidi/>
        <w:spacing w:before="320" w:after="100"/>
        <w:jc w:val="both"/>
      </w:pPr>
      <w:r>
        <w:rPr>
          <w:rtl/>
        </w:rPr>
        <w:t>א. כשהפעמון צלצל, יצאנו להפסקה.</w:t>
      </w:r>
    </w:p>
    <w:p>
      <w:pPr>
        <w:bidi/>
        <w:spacing w:before="320" w:after="100"/>
        <w:jc w:val="both"/>
      </w:pPr>
      <w:r>
        <w:rPr>
          <w:rtl/>
        </w:rPr>
        <w:t>ב. סבא סיפר שהוא גדל בקיבוץ.</w:t>
      </w:r>
    </w:p>
    <w:p>
      <w:pPr>
        <w:bidi/>
        <w:spacing w:before="320" w:after="100"/>
        <w:jc w:val="both"/>
      </w:pPr>
      <w:r>
        <w:rPr>
          <w:rtl/>
        </w:rPr>
        <w:t>ג. נלך לים אם יהיה חם.</w:t>
      </w:r>
    </w:p>
    <w:p>
      <w:pPr>
        <w:bidi/>
        <w:spacing w:before="160" w:after="60"/>
        <w:jc w:val="both"/>
      </w:pPr>
      <w:r>
        <w:rPr>
          <w:b/>
          <w:bCs/>
          <w:sz w:val="26"/>
          <w:szCs w:val="26"/>
          <w:rtl/>
        </w:rPr>
        <w:t>3. הפכו את שני המשפטים הפשוטים למשפט מאוחה ולמשפט מורכב: «התאמנו הרבה.» «ניצחנו.»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כתבו את מילת הקישור בכל משפט מאוחה.</w:t>
      </w:r>
    </w:p>
    <w:p>
      <w:pPr>
        <w:bidi/>
        <w:spacing w:before="0" w:after="100"/>
        <w:jc w:val="both"/>
      </w:pPr>
      <w:r>
        <w:rPr>
          <w:rtl/>
        </w:rPr>
        <w:t>א. הכלב נבח, והחתול ברח.</w:t>
      </w:r>
    </w:p>
    <w:p>
      <w:pPr>
        <w:bidi/>
        <w:spacing w:before="0" w:after="100"/>
        <w:jc w:val="both"/>
      </w:pPr>
      <w:r>
        <w:rPr>
          <w:rtl/>
        </w:rPr>
        <w:t>ב. רצינו לצאת, אך ירד גשם.</w:t>
      </w:r>
    </w:p>
    <w:p>
      <w:pPr>
        <w:bidi/>
        <w:spacing w:before="0" w:after="100"/>
        <w:jc w:val="both"/>
      </w:pPr>
      <w:r>
        <w:rPr>
          <w:rtl/>
        </w:rPr>
        <w:t>ג. שכחתי את המפתח, לכן חיכיתי בחוץ.</w:t>
      </w:r>
    </w:p>
    <w:p>
      <w:pPr>
        <w:bidi/>
        <w:spacing w:before="0" w:after="100"/>
        <w:jc w:val="both"/>
      </w:pPr>
      <w:r>
        <w:rPr>
          <w:rtl/>
        </w:rPr>
        <w:t>ד. תכתבו לה מכתב, או תתקשרו אליה.</w:t>
      </w:r>
    </w:p>
    <w:p>
      <w:pPr>
        <w:bidi/>
        <w:spacing w:before="0" w:after="100"/>
        <w:jc w:val="both"/>
      </w:pPr>
      <w:r>
        <w:rPr>
          <w:rtl/>
        </w:rPr>
        <w:t>ה. הוא לא אכל ארוחת בוקר, ולכן היה רעב.</w:t>
      </w:r>
    </w:p>
    <w:p>
      <w:pPr>
        <w:bidi/>
        <w:spacing w:before="160" w:after="60"/>
        <w:jc w:val="both"/>
      </w:pPr>
      <w:r>
        <w:rPr>
          <w:b/>
          <w:bCs/>
          <w:sz w:val="26"/>
          <w:szCs w:val="26"/>
          <w:rtl/>
        </w:rPr>
        <w:t>5. מיינו את המשפטים: מאוחה או מורכב?</w:t>
      </w:r>
    </w:p>
    <w:p>
      <w:pPr>
        <w:bidi/>
        <w:spacing w:before="0" w:after="80"/>
        <w:jc w:val="both"/>
      </w:pPr>
      <w:r>
        <w:rPr>
          <w:color w:val="1E3A8A"/>
          <w:sz w:val="24"/>
          <w:szCs w:val="24"/>
          <w:rtl/>
        </w:rPr>
        <w:t>המילים: הדלקתי את המחשב, אבל הוא לא עבד.  |  כשסיימנו לאכול, שטפנו כלים.  |  אחי שיחק כדורגל, ואני רכבתי על אופניים.  |  המורה ביקשה שנשב בשקט.  |  השעה הייתה מאוחרת, לכן הלכנו לישון.  |  הוא נרדם מפני שהיה עייף.  |  נאכל פיצה, או נכין חביתה.  |  נצא לגינה אם הגשם ייפסק.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מאוחה</w:t>
            </w:r>
          </w:p>
        </w:tc>
        <w:tc>
          <w:tcPr>
            <w:tcW w:type="dxa" w:w="4989"/>
            <w:shd w:val="clear" w:color="auto" w:fill="1e3a8a"/>
          </w:tcPr>
          <w:p>
            <w:pPr>
              <w:bidi/>
              <w:spacing w:before="0" w:after="40"/>
              <w:jc w:val="both"/>
            </w:pPr>
            <w:r>
              <w:rPr>
                <w:b/>
                <w:bCs/>
                <w:color w:val="FFFFFF"/>
                <w:rtl/>
              </w:rPr>
              <w:t>מורכב</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6. השלימו מילת קישור המתאימה לקשר שבסוגריים.</w:t>
      </w:r>
    </w:p>
    <w:p>
      <w:pPr>
        <w:bidi/>
        <w:spacing w:before="0" w:after="60"/>
        <w:jc w:val="both"/>
      </w:pPr>
      <w:r>
        <w:rPr>
          <w:rtl/>
        </w:rPr>
        <w:t>א. רצתי מהר, __________ הגעתי ראשון. (תוצאה)</w:t>
      </w:r>
    </w:p>
    <w:p>
      <w:pPr>
        <w:bidi/>
        <w:spacing w:before="0" w:after="60"/>
        <w:jc w:val="both"/>
      </w:pPr>
      <w:r>
        <w:rPr>
          <w:rtl/>
        </w:rPr>
        <w:t>ב. התאמנו הרבה, __________ הפסדנו. (ניגוד)</w:t>
      </w:r>
    </w:p>
    <w:p>
      <w:pPr>
        <w:bidi/>
        <w:spacing w:before="0" w:after="60"/>
        <w:jc w:val="both"/>
      </w:pPr>
      <w:r>
        <w:rPr>
          <w:rtl/>
        </w:rPr>
        <w:t>ג. לבשתי מעיל __________ היה קר. (סיבה)</w:t>
      </w:r>
    </w:p>
    <w:p>
      <w:pPr>
        <w:bidi/>
        <w:spacing w:before="0" w:after="60"/>
        <w:jc w:val="both"/>
      </w:pPr>
      <w:r>
        <w:rPr>
          <w:rtl/>
        </w:rPr>
        <w:t>ד. דיברתי בשקט __________ לא להעיר את התינוק. (מטרה)</w:t>
      </w:r>
    </w:p>
    <w:p>
      <w:pPr>
        <w:bidi/>
        <w:spacing w:before="0" w:after="60"/>
        <w:jc w:val="both"/>
      </w:pPr>
      <w:r>
        <w:rPr>
          <w:rtl/>
        </w:rPr>
        <w:t>ה. __________ שהיה חושך, המשכנו לשחק. (ויתור)</w:t>
      </w:r>
    </w:p>
    <w:p>
      <w:pPr>
        <w:bidi/>
        <w:spacing w:before="120" w:after="40"/>
        <w:jc w:val="center"/>
      </w:pPr>
      <w:r>
        <w:rPr>
          <w:rFonts w:ascii="David" w:hAnsi="David" w:cs="David"/>
          <w:b/>
          <w:bCs/>
          <w:color w:val="1E3A8A"/>
          <w:sz w:val="30"/>
          <w:szCs w:val="30"/>
          <w:rtl/>
        </w:rPr>
        <w:t>המשחק הגדול*</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ביום שלישי התקיים משחק כדורסל בין כיתה ו'1 לכיתה ו'2. כל התלמידים</w:t>
              <w:br/>
            </w:r>
            <w:r>
              <w:rPr>
                <w:rFonts w:ascii="Arial" w:hAnsi="Arial" w:cs="Arial"/>
                <w:sz w:val="24"/>
                <w:szCs w:val="24"/>
                <w:rtl/>
              </w:rPr>
              <w:t>התאספו באולם. כשהשופט שרק, התחיל המשחק.</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בהתחלה הובילה ו'2, אבל ו'1 לא ויתרה. השחקנים רצו מהר, והקהל עודד בקול.</w:t>
              <w:br/>
            </w:r>
            <w:r>
              <w:rPr>
                <w:rFonts w:ascii="Arial" w:hAnsi="Arial" w:cs="Arial"/>
                <w:sz w:val="24"/>
                <w:szCs w:val="24"/>
                <w:rtl/>
              </w:rPr>
              <w:t>למרות שנשארו רק שתי דקות, התוצאה עדיין הייתה שוויון.</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ברגע האחרון קלע יואב סל מרחוק, ולכן ניצחה ו'1. המורה לספורט אמר שזה היה</w:t>
              <w:br/>
            </w:r>
            <w:r>
              <w:rPr>
                <w:rFonts w:ascii="Arial" w:hAnsi="Arial" w:cs="Arial"/>
                <w:sz w:val="24"/>
                <w:szCs w:val="24"/>
                <w:rtl/>
              </w:rPr>
              <w:t>המשחק הכי מותח של השנה.</w:t>
            </w:r>
          </w:p>
        </w:tc>
      </w:tr>
    </w:tbl>
    <w:p>
      <w:pPr>
        <w:bidi/>
        <w:spacing w:before="0" w:after="40"/>
        <w:jc w:val="both"/>
      </w:pPr>
    </w:p>
    <w:p>
      <w:pPr>
        <w:bidi/>
        <w:spacing w:before="0" w:after="120"/>
        <w:jc w:val="both"/>
      </w:pPr>
      <w:r>
        <w:rPr>
          <w:color w:val="5B6476"/>
          <w:sz w:val="20"/>
          <w:szCs w:val="20"/>
          <w:rtl/>
        </w:rPr>
        <w:t>* נכתב על ידי אלון שושני, 2021. מתוך: אתר «מבט צעיר».</w:t>
      </w:r>
    </w:p>
    <w:p>
      <w:pPr>
        <w:bidi/>
        <w:spacing w:before="160" w:after="60"/>
        <w:jc w:val="both"/>
      </w:pPr>
      <w:r>
        <w:rPr>
          <w:b/>
          <w:bCs/>
          <w:sz w:val="26"/>
          <w:szCs w:val="26"/>
          <w:rtl/>
        </w:rPr>
        <w:t>7. קבעו לכל משפט מן הקטע: פשוט, מאוחה או מורכב.</w:t>
      </w:r>
    </w:p>
    <w:p>
      <w:pPr>
        <w:bidi/>
        <w:spacing w:before="0" w:after="100"/>
        <w:jc w:val="both"/>
      </w:pPr>
      <w:r>
        <w:rPr>
          <w:rtl/>
        </w:rPr>
        <w:t>א. כל התלמידים התאספו באולם.</w:t>
      </w:r>
    </w:p>
    <w:p>
      <w:pPr>
        <w:bidi/>
        <w:spacing w:before="0" w:after="100"/>
        <w:jc w:val="both"/>
      </w:pPr>
      <w:r>
        <w:rPr>
          <w:rtl/>
        </w:rPr>
        <w:t>ב. כשהשופט שרק, התחיל המשחק.</w:t>
      </w:r>
    </w:p>
    <w:p>
      <w:pPr>
        <w:bidi/>
        <w:spacing w:before="0" w:after="100"/>
        <w:jc w:val="both"/>
      </w:pPr>
      <w:r>
        <w:rPr>
          <w:rtl/>
        </w:rPr>
        <w:t>ג. השחקנים רצו מהר, והקהל עודד בקול.</w:t>
      </w:r>
    </w:p>
    <w:p>
      <w:pPr>
        <w:bidi/>
        <w:spacing w:before="0" w:after="100"/>
        <w:jc w:val="both"/>
      </w:pPr>
      <w:r>
        <w:rPr>
          <w:rtl/>
        </w:rPr>
        <w:t>ד. למרות שנשארו רק שתי דקות, התוצאה עדיין הייתה שוויון.</w:t>
      </w:r>
    </w:p>
    <w:p>
      <w:pPr>
        <w:bidi/>
        <w:spacing w:before="0" w:after="100"/>
        <w:jc w:val="both"/>
      </w:pPr>
      <w:r>
        <w:rPr>
          <w:rtl/>
        </w:rPr>
        <w:t>ה. ברגע האחרון קלע יואב סל מרחוק, ולכן ניצחה ו'1.</w:t>
      </w:r>
    </w:p>
    <w:p>
      <w:pPr>
        <w:bidi/>
        <w:spacing w:before="0" w:after="100"/>
        <w:jc w:val="both"/>
      </w:pPr>
      <w:r>
        <w:rPr>
          <w:rtl/>
        </w:rPr>
        <w:t>ו. המורה לספורט אמר שזה היה המשחק הכי מותח של השנה.</w:t>
      </w:r>
    </w:p>
    <w:p>
      <w:pPr>
        <w:bidi/>
        <w:spacing w:before="160" w:after="60"/>
        <w:jc w:val="both"/>
      </w:pPr>
      <w:r>
        <w:rPr>
          <w:b/>
          <w:bCs/>
          <w:sz w:val="26"/>
          <w:szCs w:val="26"/>
          <w:rtl/>
        </w:rPr>
        <w:t>8. לפניכם מילות קישור מן הקטע. כתבו איזה קשר כל אחת מבטאת.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מילת הקישור בקטע</w:t>
            </w:r>
          </w:p>
        </w:tc>
        <w:tc>
          <w:tcPr>
            <w:tcW w:type="dxa" w:w="4989"/>
            <w:shd w:val="clear" w:color="auto" w:fill="1e3a8a"/>
          </w:tcPr>
          <w:p>
            <w:pPr>
              <w:bidi/>
              <w:spacing w:before="0" w:after="40"/>
              <w:jc w:val="both"/>
            </w:pPr>
            <w:r>
              <w:rPr>
                <w:b/>
                <w:bCs/>
                <w:color w:val="FFFFFF"/>
                <w:rtl/>
              </w:rPr>
              <w:t>סוג הקשר</w:t>
            </w:r>
          </w:p>
        </w:tc>
      </w:tr>
      <w:tr>
        <w:tc>
          <w:tcPr>
            <w:tcW w:type="dxa" w:w="4989"/>
          </w:tcPr>
          <w:p>
            <w:pPr>
              <w:bidi/>
              <w:spacing w:before="0" w:after="40"/>
              <w:jc w:val="both"/>
            </w:pPr>
            <w:r>
              <w:rPr>
                <w:rtl/>
              </w:rPr>
              <w:t>אבל</w:t>
            </w:r>
          </w:p>
        </w:tc>
        <w:tc>
          <w:tcPr>
            <w:tcW w:type="dxa" w:w="4989"/>
          </w:tcPr>
          <w:p>
            <w:pPr>
              <w:bidi/>
              <w:spacing w:before="0" w:after="40"/>
              <w:jc w:val="both"/>
            </w:pPr>
            <w:r>
              <w:rPr>
                <w:rtl/>
              </w:rPr>
            </w:r>
          </w:p>
        </w:tc>
      </w:tr>
      <w:tr>
        <w:tc>
          <w:tcPr>
            <w:tcW w:type="dxa" w:w="4989"/>
          </w:tcPr>
          <w:p>
            <w:pPr>
              <w:bidi/>
              <w:spacing w:before="0" w:after="40"/>
              <w:jc w:val="both"/>
            </w:pPr>
            <w:r>
              <w:rPr>
                <w:rtl/>
              </w:rPr>
              <w:t>ולכן</w:t>
            </w:r>
          </w:p>
        </w:tc>
        <w:tc>
          <w:tcPr>
            <w:tcW w:type="dxa" w:w="4989"/>
          </w:tcPr>
          <w:p>
            <w:pPr>
              <w:bidi/>
              <w:spacing w:before="0" w:after="40"/>
              <w:jc w:val="both"/>
            </w:pPr>
            <w:r>
              <w:rPr>
                <w:rtl/>
              </w:rPr>
            </w:r>
          </w:p>
        </w:tc>
      </w:tr>
      <w:tr>
        <w:tc>
          <w:tcPr>
            <w:tcW w:type="dxa" w:w="4989"/>
          </w:tcPr>
          <w:p>
            <w:pPr>
              <w:bidi/>
              <w:spacing w:before="0" w:after="40"/>
              <w:jc w:val="both"/>
            </w:pPr>
            <w:r>
              <w:rPr>
                <w:rtl/>
              </w:rPr>
              <w:t>למרות ש־</w:t>
            </w:r>
          </w:p>
        </w:tc>
        <w:tc>
          <w:tcPr>
            <w:tcW w:type="dxa" w:w="4989"/>
          </w:tcPr>
          <w:p>
            <w:pPr>
              <w:bidi/>
              <w:spacing w:before="0" w:after="40"/>
              <w:jc w:val="both"/>
            </w:pPr>
            <w:r>
              <w:rPr>
                <w:rtl/>
              </w:rPr>
            </w:r>
          </w:p>
        </w:tc>
      </w:tr>
      <w:tr>
        <w:tc>
          <w:tcPr>
            <w:tcW w:type="dxa" w:w="4989"/>
          </w:tcPr>
          <w:p>
            <w:pPr>
              <w:bidi/>
              <w:spacing w:before="0" w:after="40"/>
              <w:jc w:val="both"/>
            </w:pPr>
            <w:r>
              <w:rPr>
                <w:rtl/>
              </w:rPr>
              <w:t>כש־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פרקו את המשפט «השחקנים רצו מהר, והקהל עודד בקול» לשני משפטים פשוטים. הסבירו: מדוע אי אפשר לפרק כך את המשפט «כשהשופט שרק, התחיל המשחק»?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בחרו את התשובה הנכונה.</w:t>
      </w:r>
    </w:p>
    <w:p>
      <w:pPr>
        <w:bidi/>
        <w:spacing w:before="0" w:after="20"/>
        <w:jc w:val="both"/>
      </w:pPr>
      <w:r>
        <w:rPr>
          <w:rtl/>
        </w:rPr>
        <w:t>א. איזה משפט הוא מאוחה?</w:t>
      </w:r>
    </w:p>
    <w:p>
      <w:pPr>
        <w:bidi/>
        <w:spacing w:before="0" w:after="80"/>
        <w:jc w:val="both"/>
      </w:pPr>
      <w:r>
        <w:rPr>
          <w:rtl/>
        </w:rPr>
        <w:t xml:space="preserve">   ○ הילדה שצחקה היא אחותי.      ○ הילדה צחקה, ואחותה בכתה.      ○ הילדה צחקה בקול.</w:t>
      </w:r>
    </w:p>
    <w:p>
      <w:pPr>
        <w:bidi/>
        <w:spacing w:before="0" w:after="20"/>
        <w:jc w:val="both"/>
      </w:pPr>
      <w:r>
        <w:rPr>
          <w:rtl/>
        </w:rPr>
        <w:t>ב. איזה משפט הוא מורכב?</w:t>
      </w:r>
    </w:p>
    <w:p>
      <w:pPr>
        <w:bidi/>
        <w:spacing w:before="0" w:after="80"/>
        <w:jc w:val="both"/>
      </w:pPr>
      <w:r>
        <w:rPr>
          <w:rtl/>
        </w:rPr>
        <w:t xml:space="preserve">   ○ קניתי ספר ומחברת.      ○ קניתי ספר, אבל לא קראתי אותו.      ○ קניתי את הספר שהמלצת עליו.</w:t>
      </w:r>
    </w:p>
    <w:p>
      <w:pPr>
        <w:bidi/>
        <w:spacing w:before="0" w:after="20"/>
        <w:jc w:val="both"/>
      </w:pPr>
      <w:r>
        <w:rPr>
          <w:rtl/>
        </w:rPr>
        <w:t>ג. מה סוג המשפט «היא ניסתה שוב ושוב, ולבסוף הצליחה»?</w:t>
      </w:r>
    </w:p>
    <w:p>
      <w:pPr>
        <w:bidi/>
        <w:spacing w:before="0" w:after="80"/>
        <w:jc w:val="both"/>
      </w:pPr>
      <w:r>
        <w:rPr>
          <w:rtl/>
        </w:rPr>
        <w:t xml:space="preserve">   ○ פשוט      ○ מאוחה      ○ מורכב</w:t>
      </w:r>
    </w:p>
    <w:p>
      <w:pPr>
        <w:bidi/>
        <w:spacing w:before="160" w:after="60"/>
        <w:jc w:val="both"/>
      </w:pPr>
      <w:r>
        <w:rPr>
          <w:b/>
          <w:bCs/>
          <w:sz w:val="26"/>
          <w:szCs w:val="26"/>
          <w:rtl/>
        </w:rPr>
        <w:t>11. חברו כל זוג משפטים למשפט מאוחה בעזרת מילת קישור מתאימה: «הגשם פסק. השמש יצאה.»; «התאמנתי הרבה. לא נבחרתי לקבוצה.»; «נלך ברגל. ניסע באוטובוס.»</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קטע קצר (4 משפטים) על טיול. כללו לפחות משפט פשוט אחד, משפט מאוחה אחד ומשפט מורכב אחד, וכתבו בסוגריים את סוג כל משפט.</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ו'   |   פרק 4</w:t>
      </w:r>
    </w:p>
    <w:p>
      <w:pPr>
        <w:bidi/>
        <w:spacing w:before="0" w:after="120"/>
        <w:jc w:val="both"/>
      </w:pPr>
      <w:r>
        <w:rPr>
          <w:rFonts w:ascii="David" w:hAnsi="David" w:cs="David"/>
          <w:b/>
          <w:bCs/>
          <w:color w:val="1E3A8A"/>
          <w:sz w:val="44"/>
          <w:szCs w:val="44"/>
          <w:rtl/>
        </w:rPr>
        <w:t>פרק 4: שורש ומשקל</w:t>
      </w:r>
    </w:p>
    <w:p>
      <w:pPr>
        <w:bidi/>
        <w:spacing w:before="0" w:after="80"/>
        <w:jc w:val="center"/>
      </w:pPr>
      <w:r>
        <w:drawing>
          <wp:inline xmlns:a="http://schemas.openxmlformats.org/drawingml/2006/main" xmlns:pic="http://schemas.openxmlformats.org/drawingml/2006/picture">
            <wp:extent cx="3240000" cy="2160000"/>
            <wp:docPr id="5" name="Picture 5"/>
            <wp:cNvGraphicFramePr>
              <a:graphicFrameLocks noChangeAspect="1"/>
            </wp:cNvGraphicFramePr>
            <a:graphic>
              <a:graphicData uri="http://schemas.openxmlformats.org/drawingml/2006/picture">
                <pic:pic>
                  <pic:nvPicPr>
                    <pic:cNvPr id="0" name="lashon_g6_t04.jpg"/>
                    <pic:cNvPicPr/>
                  </pic:nvPicPr>
                  <pic:blipFill>
                    <a:blip r:embed="rId14"/>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מהו משקל?</w:t>
      </w:r>
    </w:p>
    <w:p>
      <w:pPr>
        <w:bidi/>
        <w:spacing w:before="0" w:after="40"/>
        <w:jc w:val="both"/>
      </w:pPr>
      <w:r>
        <w:rPr>
          <w:rtl/>
        </w:rPr>
        <w:t>משקל הוא תבנית של שם עצם או של שם תואר. מכניסים שורש למקומות הקבועים בתבנית ומקבלים מילה. את מקומות השורש מסמנים באותיות ק־ט־ל.</w:t>
      </w:r>
    </w:p>
    <w:p>
      <w:pPr>
        <w:bidi/>
        <w:spacing w:before="0" w:after="120"/>
        <w:jc w:val="both"/>
      </w:pPr>
      <w:r>
        <w:rPr>
          <w:color w:val="334055"/>
          <w:sz w:val="24"/>
          <w:szCs w:val="24"/>
          <w:rtl/>
        </w:rPr>
        <w:t>דוגמה: השורש ס־פ־ר במשקל קַטָּל יוצר את המילה סַפָּר.</w:t>
      </w:r>
    </w:p>
    <w:p>
      <w:pPr>
        <w:bidi/>
        <w:spacing w:before="120" w:after="40"/>
        <w:jc w:val="both"/>
      </w:pPr>
      <w:r>
        <w:rPr>
          <w:rFonts w:ascii="David" w:hAnsi="David" w:cs="David"/>
          <w:b/>
          <w:bCs/>
          <w:color w:val="1E3A8A"/>
          <w:sz w:val="28"/>
          <w:szCs w:val="28"/>
          <w:rtl/>
        </w:rPr>
        <w:t>◆ משקלים ומשמעויות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משקל</w:t>
            </w:r>
          </w:p>
        </w:tc>
        <w:tc>
          <w:tcPr>
            <w:tcW w:type="dxa" w:w="3326"/>
            <w:shd w:val="clear" w:color="auto" w:fill="1e3a8a"/>
          </w:tcPr>
          <w:p>
            <w:pPr>
              <w:bidi/>
              <w:spacing w:before="0" w:after="40"/>
              <w:jc w:val="both"/>
            </w:pPr>
            <w:r>
              <w:rPr>
                <w:b/>
                <w:bCs/>
                <w:color w:val="FFFFFF"/>
                <w:rtl/>
              </w:rPr>
              <w:t>משמעות (לרוב)</w:t>
            </w:r>
          </w:p>
        </w:tc>
        <w:tc>
          <w:tcPr>
            <w:tcW w:type="dxa" w:w="3326"/>
            <w:shd w:val="clear" w:color="auto" w:fill="1e3a8a"/>
          </w:tcPr>
          <w:p>
            <w:pPr>
              <w:bidi/>
              <w:spacing w:before="0" w:after="40"/>
              <w:jc w:val="both"/>
            </w:pPr>
            <w:r>
              <w:rPr>
                <w:b/>
                <w:bCs/>
                <w:color w:val="FFFFFF"/>
                <w:rtl/>
              </w:rPr>
              <w:t>דוגמאות</w:t>
            </w:r>
          </w:p>
        </w:tc>
      </w:tr>
      <w:tr>
        <w:tc>
          <w:tcPr>
            <w:tcW w:type="dxa" w:w="3326"/>
          </w:tcPr>
          <w:p>
            <w:pPr>
              <w:bidi/>
              <w:spacing w:before="0" w:after="40"/>
              <w:jc w:val="both"/>
            </w:pPr>
            <w:r>
              <w:rPr>
                <w:rtl/>
              </w:rPr>
              <w:t>קַטָּל</w:t>
            </w:r>
          </w:p>
        </w:tc>
        <w:tc>
          <w:tcPr>
            <w:tcW w:type="dxa" w:w="3326"/>
          </w:tcPr>
          <w:p>
            <w:pPr>
              <w:bidi/>
              <w:spacing w:before="0" w:after="40"/>
              <w:jc w:val="both"/>
            </w:pPr>
            <w:r>
              <w:rPr>
                <w:rtl/>
              </w:rPr>
              <w:t>בעל מקצוע</w:t>
            </w:r>
          </w:p>
        </w:tc>
        <w:tc>
          <w:tcPr>
            <w:tcW w:type="dxa" w:w="3326"/>
          </w:tcPr>
          <w:p>
            <w:pPr>
              <w:bidi/>
              <w:spacing w:before="0" w:after="40"/>
              <w:jc w:val="both"/>
            </w:pPr>
            <w:r>
              <w:rPr>
                <w:rtl/>
              </w:rPr>
              <w:t>נגר, צבע, טבח, נהג</w:t>
            </w:r>
          </w:p>
        </w:tc>
      </w:tr>
      <w:tr>
        <w:tc>
          <w:tcPr>
            <w:tcW w:type="dxa" w:w="3326"/>
          </w:tcPr>
          <w:p>
            <w:pPr>
              <w:bidi/>
              <w:spacing w:before="0" w:after="40"/>
              <w:jc w:val="both"/>
            </w:pPr>
            <w:r>
              <w:rPr>
                <w:rtl/>
              </w:rPr>
              <w:t>מִקְטָלָה</w:t>
            </w:r>
          </w:p>
        </w:tc>
        <w:tc>
          <w:tcPr>
            <w:tcW w:type="dxa" w:w="3326"/>
          </w:tcPr>
          <w:p>
            <w:pPr>
              <w:bidi/>
              <w:spacing w:before="0" w:after="40"/>
              <w:jc w:val="both"/>
            </w:pPr>
            <w:r>
              <w:rPr>
                <w:rtl/>
              </w:rPr>
              <w:t>מקום</w:t>
            </w:r>
          </w:p>
        </w:tc>
        <w:tc>
          <w:tcPr>
            <w:tcW w:type="dxa" w:w="3326"/>
          </w:tcPr>
          <w:p>
            <w:pPr>
              <w:bidi/>
              <w:spacing w:before="0" w:after="40"/>
              <w:jc w:val="both"/>
            </w:pPr>
            <w:r>
              <w:rPr>
                <w:rtl/>
              </w:rPr>
              <w:t>מספרה, מרפאה, מכבסה, מסעדה</w:t>
            </w:r>
          </w:p>
        </w:tc>
      </w:tr>
      <w:tr>
        <w:tc>
          <w:tcPr>
            <w:tcW w:type="dxa" w:w="3326"/>
          </w:tcPr>
          <w:p>
            <w:pPr>
              <w:bidi/>
              <w:spacing w:before="0" w:after="40"/>
              <w:jc w:val="both"/>
            </w:pPr>
            <w:r>
              <w:rPr>
                <w:rtl/>
              </w:rPr>
              <w:t>מַקְטֵל, מַקְטֵלָה</w:t>
            </w:r>
          </w:p>
        </w:tc>
        <w:tc>
          <w:tcPr>
            <w:tcW w:type="dxa" w:w="3326"/>
          </w:tcPr>
          <w:p>
            <w:pPr>
              <w:bidi/>
              <w:spacing w:before="0" w:after="40"/>
              <w:jc w:val="both"/>
            </w:pPr>
            <w:r>
              <w:rPr>
                <w:rtl/>
              </w:rPr>
              <w:t>כלי או מכשיר</w:t>
            </w:r>
          </w:p>
        </w:tc>
        <w:tc>
          <w:tcPr>
            <w:tcW w:type="dxa" w:w="3326"/>
          </w:tcPr>
          <w:p>
            <w:pPr>
              <w:bidi/>
              <w:spacing w:before="0" w:after="40"/>
              <w:jc w:val="both"/>
            </w:pPr>
            <w:r>
              <w:rPr>
                <w:rtl/>
              </w:rPr>
              <w:t>מסרק, מחשב, מזלג, מצלמה</w:t>
            </w:r>
          </w:p>
        </w:tc>
      </w:tr>
      <w:tr>
        <w:tc>
          <w:tcPr>
            <w:tcW w:type="dxa" w:w="3326"/>
          </w:tcPr>
          <w:p>
            <w:pPr>
              <w:bidi/>
              <w:spacing w:before="0" w:after="40"/>
              <w:jc w:val="both"/>
            </w:pPr>
            <w:r>
              <w:rPr>
                <w:rtl/>
              </w:rPr>
              <w:t>קַטֶּלֶת</w:t>
            </w:r>
          </w:p>
        </w:tc>
        <w:tc>
          <w:tcPr>
            <w:tcW w:type="dxa" w:w="3326"/>
          </w:tcPr>
          <w:p>
            <w:pPr>
              <w:bidi/>
              <w:spacing w:before="0" w:after="40"/>
              <w:jc w:val="both"/>
            </w:pPr>
            <w:r>
              <w:rPr>
                <w:rtl/>
              </w:rPr>
              <w:t>מחלה</w:t>
            </w:r>
          </w:p>
        </w:tc>
        <w:tc>
          <w:tcPr>
            <w:tcW w:type="dxa" w:w="3326"/>
          </w:tcPr>
          <w:p>
            <w:pPr>
              <w:bidi/>
              <w:spacing w:before="0" w:after="40"/>
              <w:jc w:val="both"/>
            </w:pPr>
            <w:r>
              <w:rPr>
                <w:rtl/>
              </w:rPr>
              <w:t>אדמת, שפעת, צהבת, נזלת</w:t>
            </w:r>
          </w:p>
        </w:tc>
      </w:tr>
    </w:tbl>
    <w:p>
      <w:pPr>
        <w:bidi/>
        <w:spacing w:before="0" w:after="40"/>
        <w:jc w:val="both"/>
      </w:pPr>
    </w:p>
    <w:p>
      <w:pPr>
        <w:bidi/>
        <w:spacing w:before="120" w:after="40"/>
        <w:jc w:val="both"/>
      </w:pPr>
      <w:r>
        <w:rPr>
          <w:rFonts w:ascii="David" w:hAnsi="David" w:cs="David"/>
          <w:b/>
          <w:bCs/>
          <w:color w:val="1E3A8A"/>
          <w:sz w:val="28"/>
          <w:szCs w:val="28"/>
          <w:rtl/>
        </w:rPr>
        <w:t>◆ איך מוצאים את המשקל?</w:t>
      </w:r>
    </w:p>
    <w:p>
      <w:pPr>
        <w:bidi/>
        <w:spacing w:before="0" w:after="20"/>
        <w:jc w:val="both"/>
      </w:pPr>
      <w:r>
        <w:rPr>
          <w:rtl/>
        </w:rPr>
        <w:t>1. מוצאים את שלוש אותיות השורש: מספרה, ס־פ־ר.</w:t>
      </w:r>
    </w:p>
    <w:p>
      <w:pPr>
        <w:bidi/>
        <w:spacing w:before="0" w:after="20"/>
        <w:jc w:val="both"/>
      </w:pPr>
      <w:r>
        <w:rPr>
          <w:rtl/>
        </w:rPr>
        <w:t>2. מחליפים אותן ב־ק, ט, ל ומשאירים את שאר המילה: מִקְטָלָה.</w:t>
      </w:r>
    </w:p>
    <w:p>
      <w:pPr>
        <w:bidi/>
        <w:spacing w:before="0" w:after="20"/>
        <w:jc w:val="both"/>
      </w:pPr>
      <w:r>
        <w:rPr>
          <w:rtl/>
        </w:rPr>
        <w:t>3. בודקים בטבלה מה המשקל מציין: מקום.</w:t>
      </w:r>
    </w:p>
    <w:p>
      <w:pPr>
        <w:bidi/>
        <w:spacing w:before="160" w:after="60"/>
        <w:jc w:val="both"/>
      </w:pPr>
      <w:r>
        <w:rPr>
          <w:b/>
          <w:bCs/>
          <w:sz w:val="26"/>
          <w:szCs w:val="26"/>
          <w:rtl/>
        </w:rPr>
        <w:t>1. השלימו מילה במשקל המתאים.</w:t>
      </w:r>
    </w:p>
    <w:p>
      <w:pPr>
        <w:bidi/>
        <w:spacing w:before="0" w:after="60"/>
        <w:jc w:val="both"/>
      </w:pPr>
      <w:r>
        <w:rPr>
          <w:rtl/>
        </w:rPr>
        <w:t>א. הלכנו ל__________ (ס־ע־ד, מִקְטָלָה) לאכול ארוחת ערב.</w:t>
      </w:r>
    </w:p>
    <w:p>
      <w:pPr>
        <w:bidi/>
        <w:spacing w:before="0" w:after="60"/>
        <w:jc w:val="both"/>
      </w:pPr>
      <w:r>
        <w:rPr>
          <w:rtl/>
        </w:rPr>
        <w:t>ב. ה__________ (נ־ג־ר, קַטָּל) בנה לנו שולחן.</w:t>
      </w:r>
    </w:p>
    <w:p>
      <w:pPr>
        <w:bidi/>
        <w:spacing w:before="0" w:after="60"/>
        <w:jc w:val="both"/>
      </w:pPr>
      <w:r>
        <w:rPr>
          <w:rtl/>
        </w:rPr>
        <w:t>ג. ב__________ (צ־ל־ם, מַקְטֵלָה) צילמתי את הנוף.</w:t>
      </w:r>
    </w:p>
    <w:p>
      <w:pPr>
        <w:bidi/>
        <w:spacing w:before="160" w:after="60"/>
        <w:jc w:val="both"/>
      </w:pPr>
      <w:r>
        <w:rPr>
          <w:b/>
          <w:bCs/>
          <w:sz w:val="26"/>
          <w:szCs w:val="26"/>
          <w:rtl/>
        </w:rPr>
        <w:t>2. התאימו מילה למשקל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חייט</w:t>
            </w:r>
          </w:p>
        </w:tc>
        <w:tc>
          <w:tcPr>
            <w:tcW w:type="dxa" w:w="4989"/>
          </w:tcPr>
          <w:p>
            <w:pPr>
              <w:bidi/>
              <w:spacing w:before="0" w:after="40"/>
              <w:jc w:val="both"/>
            </w:pPr>
            <w:r>
              <w:rPr>
                <w:rtl/>
              </w:rPr>
              <w:t>[   ] מִקְטָלָה</w:t>
            </w:r>
          </w:p>
        </w:tc>
      </w:tr>
      <w:tr>
        <w:tc>
          <w:tcPr>
            <w:tcW w:type="dxa" w:w="4989"/>
          </w:tcPr>
          <w:p>
            <w:pPr>
              <w:bidi/>
              <w:spacing w:before="0" w:after="40"/>
              <w:jc w:val="both"/>
            </w:pPr>
            <w:r>
              <w:rPr>
                <w:rtl/>
              </w:rPr>
              <w:t>2. מכבסה</w:t>
            </w:r>
          </w:p>
        </w:tc>
        <w:tc>
          <w:tcPr>
            <w:tcW w:type="dxa" w:w="4989"/>
          </w:tcPr>
          <w:p>
            <w:pPr>
              <w:bidi/>
              <w:spacing w:before="0" w:after="40"/>
              <w:jc w:val="both"/>
            </w:pPr>
            <w:r>
              <w:rPr>
                <w:rtl/>
              </w:rPr>
              <w:t>[   ] קַטֶּלֶת</w:t>
            </w:r>
          </w:p>
        </w:tc>
      </w:tr>
      <w:tr>
        <w:tc>
          <w:tcPr>
            <w:tcW w:type="dxa" w:w="4989"/>
          </w:tcPr>
          <w:p>
            <w:pPr>
              <w:bidi/>
              <w:spacing w:before="0" w:after="40"/>
              <w:jc w:val="both"/>
            </w:pPr>
            <w:r>
              <w:rPr>
                <w:rtl/>
              </w:rPr>
              <w:t>3. מזמרה</w:t>
            </w:r>
          </w:p>
        </w:tc>
        <w:tc>
          <w:tcPr>
            <w:tcW w:type="dxa" w:w="4989"/>
          </w:tcPr>
          <w:p>
            <w:pPr>
              <w:bidi/>
              <w:spacing w:before="0" w:after="40"/>
              <w:jc w:val="both"/>
            </w:pPr>
            <w:r>
              <w:rPr>
                <w:rtl/>
              </w:rPr>
              <w:t>[   ] מַקְטֵלָה</w:t>
            </w:r>
          </w:p>
        </w:tc>
      </w:tr>
      <w:tr>
        <w:tc>
          <w:tcPr>
            <w:tcW w:type="dxa" w:w="4989"/>
          </w:tcPr>
          <w:p>
            <w:pPr>
              <w:bidi/>
              <w:spacing w:before="0" w:after="40"/>
              <w:jc w:val="both"/>
            </w:pPr>
            <w:r>
              <w:rPr>
                <w:rtl/>
              </w:rPr>
              <w:t>4. שפעת</w:t>
            </w:r>
          </w:p>
        </w:tc>
        <w:tc>
          <w:tcPr>
            <w:tcW w:type="dxa" w:w="4989"/>
          </w:tcPr>
          <w:p>
            <w:pPr>
              <w:bidi/>
              <w:spacing w:before="0" w:after="40"/>
              <w:jc w:val="both"/>
            </w:pPr>
            <w:r>
              <w:rPr>
                <w:rtl/>
              </w:rPr>
              <w:t>[   ] קַטָּל</w:t>
            </w:r>
          </w:p>
        </w:tc>
      </w:tr>
    </w:tbl>
    <w:p>
      <w:pPr>
        <w:bidi/>
        <w:spacing w:before="0" w:after="40"/>
        <w:jc w:val="both"/>
      </w:pPr>
    </w:p>
    <w:p>
      <w:pPr>
        <w:bidi/>
        <w:spacing w:before="160" w:after="60"/>
        <w:jc w:val="both"/>
      </w:pPr>
      <w:r>
        <w:rPr>
          <w:b/>
          <w:bCs/>
          <w:sz w:val="26"/>
          <w:szCs w:val="26"/>
          <w:rtl/>
        </w:rPr>
        <w:t>3. נכון או לא נכון?</w:t>
      </w:r>
    </w:p>
    <w:p>
      <w:pPr>
        <w:bidi/>
        <w:spacing w:before="0" w:after="60"/>
        <w:jc w:val="both"/>
      </w:pPr>
      <w:r>
        <w:rPr>
          <w:rtl/>
        </w:rPr>
        <w:t>א. «נהג» ו«צבע» הן באותו משקל.      נכון / לא נכון</w:t>
      </w:r>
    </w:p>
    <w:p>
      <w:pPr>
        <w:bidi/>
        <w:spacing w:before="0" w:after="60"/>
        <w:jc w:val="both"/>
      </w:pPr>
      <w:r>
        <w:rPr>
          <w:rtl/>
        </w:rPr>
        <w:t>ב. המשקל מִקְטָלָה מציין לרוב מחלה.      נכון / לא נכון</w:t>
      </w:r>
    </w:p>
    <w:p>
      <w:pPr>
        <w:bidi/>
        <w:spacing w:before="160" w:after="60"/>
        <w:jc w:val="both"/>
      </w:pPr>
      <w:r>
        <w:rPr>
          <w:b/>
          <w:bCs/>
          <w:sz w:val="26"/>
          <w:szCs w:val="26"/>
          <w:rtl/>
        </w:rPr>
        <w:t>4. צרו מילה מן השורש במשקל הנתון, וכתבו את משמעות המשקל.</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שורש</w:t>
            </w:r>
          </w:p>
        </w:tc>
        <w:tc>
          <w:tcPr>
            <w:tcW w:type="dxa" w:w="2494"/>
            <w:shd w:val="clear" w:color="auto" w:fill="1e3a8a"/>
          </w:tcPr>
          <w:p>
            <w:pPr>
              <w:bidi/>
              <w:spacing w:before="0" w:after="40"/>
              <w:jc w:val="both"/>
            </w:pPr>
            <w:r>
              <w:rPr>
                <w:b/>
                <w:bCs/>
                <w:color w:val="FFFFFF"/>
                <w:rtl/>
              </w:rPr>
              <w:t>משקל</w:t>
            </w:r>
          </w:p>
        </w:tc>
        <w:tc>
          <w:tcPr>
            <w:tcW w:type="dxa" w:w="2494"/>
            <w:shd w:val="clear" w:color="auto" w:fill="1e3a8a"/>
          </w:tcPr>
          <w:p>
            <w:pPr>
              <w:bidi/>
              <w:spacing w:before="0" w:after="40"/>
              <w:jc w:val="both"/>
            </w:pPr>
            <w:r>
              <w:rPr>
                <w:b/>
                <w:bCs/>
                <w:color w:val="FFFFFF"/>
                <w:rtl/>
              </w:rPr>
              <w:t>מילה</w:t>
            </w:r>
          </w:p>
        </w:tc>
        <w:tc>
          <w:tcPr>
            <w:tcW w:type="dxa" w:w="2494"/>
            <w:shd w:val="clear" w:color="auto" w:fill="1e3a8a"/>
          </w:tcPr>
          <w:p>
            <w:pPr>
              <w:bidi/>
              <w:spacing w:before="0" w:after="40"/>
              <w:jc w:val="both"/>
            </w:pPr>
            <w:r>
              <w:rPr>
                <w:b/>
                <w:bCs/>
                <w:color w:val="FFFFFF"/>
                <w:rtl/>
              </w:rPr>
              <w:t>משמעות</w:t>
            </w:r>
          </w:p>
        </w:tc>
      </w:tr>
      <w:tr>
        <w:tc>
          <w:tcPr>
            <w:tcW w:type="dxa" w:w="2494"/>
          </w:tcPr>
          <w:p>
            <w:pPr>
              <w:bidi/>
              <w:spacing w:before="0" w:after="40"/>
              <w:jc w:val="both"/>
            </w:pPr>
            <w:r>
              <w:rPr>
                <w:rtl/>
              </w:rPr>
              <w:t>ז־מ־ר</w:t>
            </w:r>
          </w:p>
        </w:tc>
        <w:tc>
          <w:tcPr>
            <w:tcW w:type="dxa" w:w="2494"/>
          </w:tcPr>
          <w:p>
            <w:pPr>
              <w:bidi/>
              <w:spacing w:before="0" w:after="40"/>
              <w:jc w:val="both"/>
            </w:pPr>
            <w:r>
              <w:rPr>
                <w:rtl/>
              </w:rPr>
              <w:t>קַטָּל</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ר־פ־א</w:t>
            </w:r>
          </w:p>
        </w:tc>
        <w:tc>
          <w:tcPr>
            <w:tcW w:type="dxa" w:w="2494"/>
          </w:tcPr>
          <w:p>
            <w:pPr>
              <w:bidi/>
              <w:spacing w:before="0" w:after="40"/>
              <w:jc w:val="both"/>
            </w:pPr>
            <w:r>
              <w:rPr>
                <w:rtl/>
              </w:rPr>
              <w:t>מִקְטָלָה</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פ־ת־ח</w:t>
            </w:r>
          </w:p>
        </w:tc>
        <w:tc>
          <w:tcPr>
            <w:tcW w:type="dxa" w:w="2494"/>
          </w:tcPr>
          <w:p>
            <w:pPr>
              <w:bidi/>
              <w:spacing w:before="0" w:after="40"/>
              <w:jc w:val="both"/>
            </w:pPr>
            <w:r>
              <w:rPr>
                <w:rtl/>
              </w:rPr>
              <w:t>מַקְטֵל</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ק־ד־ח</w:t>
            </w:r>
          </w:p>
        </w:tc>
        <w:tc>
          <w:tcPr>
            <w:tcW w:type="dxa" w:w="2494"/>
          </w:tcPr>
          <w:p>
            <w:pPr>
              <w:bidi/>
              <w:spacing w:before="0" w:after="40"/>
              <w:jc w:val="both"/>
            </w:pPr>
            <w:r>
              <w:rPr>
                <w:rtl/>
              </w:rPr>
              <w:t>קַטֶּלֶת</w:t>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כ־ס־ח</w:t>
            </w:r>
          </w:p>
        </w:tc>
        <w:tc>
          <w:tcPr>
            <w:tcW w:type="dxa" w:w="2494"/>
          </w:tcPr>
          <w:p>
            <w:pPr>
              <w:bidi/>
              <w:spacing w:before="0" w:after="40"/>
              <w:jc w:val="both"/>
            </w:pPr>
            <w:r>
              <w:rPr>
                <w:rtl/>
              </w:rPr>
              <w:t>מַקְטֵלָה</w:t>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5. באיזה משקל המילה? שימו לב להבדל בין מִקְטָלָה למַקְטֵלָה.</w:t>
      </w:r>
    </w:p>
    <w:p>
      <w:pPr>
        <w:bidi/>
        <w:spacing w:before="0" w:after="20"/>
        <w:jc w:val="both"/>
      </w:pPr>
      <w:r>
        <w:rPr>
          <w:rtl/>
        </w:rPr>
        <w:t>א. מקצפה</w:t>
      </w:r>
    </w:p>
    <w:p>
      <w:pPr>
        <w:bidi/>
        <w:spacing w:before="0" w:after="80"/>
        <w:jc w:val="both"/>
      </w:pPr>
      <w:r>
        <w:rPr>
          <w:rtl/>
        </w:rPr>
        <w:t xml:space="preserve">   ○ מִקְטָלָה      ○ מַקְטֵלָה      ○ קַטֶּלֶת</w:t>
      </w:r>
    </w:p>
    <w:p>
      <w:pPr>
        <w:bidi/>
        <w:spacing w:before="0" w:after="20"/>
        <w:jc w:val="both"/>
      </w:pPr>
      <w:r>
        <w:rPr>
          <w:rtl/>
        </w:rPr>
        <w:t>ב. צרבת</w:t>
      </w:r>
    </w:p>
    <w:p>
      <w:pPr>
        <w:bidi/>
        <w:spacing w:before="0" w:after="80"/>
        <w:jc w:val="both"/>
      </w:pPr>
      <w:r>
        <w:rPr>
          <w:rtl/>
        </w:rPr>
        <w:t xml:space="preserve">   ○ מִקְטָלָה      ○ מַקְטֵלָה      ○ קַטֶּלֶת</w:t>
      </w:r>
    </w:p>
    <w:p>
      <w:pPr>
        <w:bidi/>
        <w:spacing w:before="0" w:after="20"/>
        <w:jc w:val="both"/>
      </w:pPr>
      <w:r>
        <w:rPr>
          <w:rtl/>
        </w:rPr>
        <w:t>ג. מספנה</w:t>
      </w:r>
    </w:p>
    <w:p>
      <w:pPr>
        <w:bidi/>
        <w:spacing w:before="0" w:after="80"/>
        <w:jc w:val="both"/>
      </w:pPr>
      <w:r>
        <w:rPr>
          <w:rtl/>
        </w:rPr>
        <w:t xml:space="preserve">   ○ מִקְטָלָה      ○ מַקְטֵלָה      ○ קַטֶּלֶת</w:t>
      </w:r>
    </w:p>
    <w:p>
      <w:pPr>
        <w:bidi/>
        <w:spacing w:before="0" w:after="20"/>
        <w:jc w:val="both"/>
      </w:pPr>
      <w:r>
        <w:rPr>
          <w:rtl/>
        </w:rPr>
        <w:t>ד. נפח</w:t>
      </w:r>
    </w:p>
    <w:p>
      <w:pPr>
        <w:bidi/>
        <w:spacing w:before="0" w:after="80"/>
        <w:jc w:val="both"/>
      </w:pPr>
      <w:r>
        <w:rPr>
          <w:rtl/>
        </w:rPr>
        <w:t xml:space="preserve">   ○ קַטָּל      ○ מַקְטֵל      ○ מִקְטָלָה</w:t>
      </w:r>
    </w:p>
    <w:p>
      <w:pPr>
        <w:bidi/>
        <w:spacing w:before="160" w:after="60"/>
        <w:jc w:val="both"/>
      </w:pPr>
      <w:r>
        <w:rPr>
          <w:b/>
          <w:bCs/>
          <w:sz w:val="26"/>
          <w:szCs w:val="26"/>
          <w:rtl/>
        </w:rPr>
        <w:t>6. השלימו מילה מן המחסן.</w:t>
      </w:r>
    </w:p>
    <w:p>
      <w:pPr>
        <w:bidi/>
        <w:spacing w:before="0" w:after="80"/>
        <w:jc w:val="both"/>
      </w:pPr>
      <w:r>
        <w:rPr>
          <w:color w:val="1E3A8A"/>
          <w:sz w:val="24"/>
          <w:szCs w:val="24"/>
          <w:rtl/>
        </w:rPr>
        <w:t>מחסן מילים: גנן  |  מרפאה  |  משפך  |  שעלת  |  מנסרה  |  דייג</w:t>
      </w:r>
    </w:p>
    <w:p>
      <w:pPr>
        <w:bidi/>
        <w:spacing w:before="0" w:after="60"/>
        <w:jc w:val="both"/>
      </w:pPr>
      <w:r>
        <w:rPr>
          <w:rtl/>
        </w:rPr>
        <w:t>א. ה__________ השקה את הוורדים וגזם את השיחים.</w:t>
      </w:r>
    </w:p>
    <w:p>
      <w:pPr>
        <w:bidi/>
        <w:spacing w:before="0" w:after="60"/>
        <w:jc w:val="both"/>
      </w:pPr>
      <w:r>
        <w:rPr>
          <w:rtl/>
        </w:rPr>
        <w:t>ב. כשחליתי הלכתי ל__________ של הקופה.</w:t>
      </w:r>
    </w:p>
    <w:p>
      <w:pPr>
        <w:bidi/>
        <w:spacing w:before="0" w:after="60"/>
        <w:jc w:val="both"/>
      </w:pPr>
      <w:r>
        <w:rPr>
          <w:rtl/>
        </w:rPr>
        <w:t>ג. מזגנו את השמן לבקבוק בעזרת __________.</w:t>
      </w:r>
    </w:p>
    <w:p>
      <w:pPr>
        <w:bidi/>
        <w:spacing w:before="0" w:after="60"/>
        <w:jc w:val="both"/>
      </w:pPr>
      <w:r>
        <w:rPr>
          <w:rtl/>
        </w:rPr>
        <w:t>ד. בגלל ה__________ התינוק השתעל כל הלילה.</w:t>
      </w:r>
    </w:p>
    <w:p>
      <w:pPr>
        <w:bidi/>
        <w:spacing w:before="0" w:after="60"/>
        <w:jc w:val="both"/>
      </w:pPr>
      <w:r>
        <w:rPr>
          <w:rtl/>
        </w:rPr>
        <w:t>ה. ב__________ חותכים גזעי עצים לקרשים.</w:t>
      </w:r>
    </w:p>
    <w:p>
      <w:pPr>
        <w:bidi/>
        <w:spacing w:before="0" w:after="60"/>
        <w:jc w:val="both"/>
      </w:pPr>
      <w:r>
        <w:rPr>
          <w:rtl/>
        </w:rPr>
        <w:t>ו. ה__________ יצא בסירה לאגם עם רשת.</w:t>
      </w:r>
    </w:p>
    <w:p>
      <w:pPr>
        <w:bidi/>
        <w:spacing w:before="120" w:after="40"/>
        <w:jc w:val="center"/>
      </w:pPr>
      <w:r>
        <w:rPr>
          <w:rFonts w:ascii="David" w:hAnsi="David" w:cs="David"/>
          <w:b/>
          <w:bCs/>
          <w:color w:val="1E3A8A"/>
          <w:sz w:val="30"/>
          <w:szCs w:val="30"/>
          <w:rtl/>
        </w:rPr>
        <w:t>יום רגיל בכפר*</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בכפר הקטן שלנו כולם מכירים את כולם. בבוקר יוצא הדייג אל האגם, ובצוהריים</w:t>
              <w:br/>
            </w:r>
            <w:r>
              <w:rPr>
                <w:rFonts w:ascii="Arial" w:hAnsi="Arial" w:cs="Arial"/>
                <w:sz w:val="24"/>
                <w:szCs w:val="24"/>
                <w:rtl/>
              </w:rPr>
              <w:t>הוא מביא דגים טריים. ליד הכיכר נמצאת המכבסה, וממנה עולה ריח של סבון נקי.</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בקצה הרחוב עומדת המנסרה הישנה. הנגר קונה בה קרשים, ובעזרת מקדחה</w:t>
              <w:br/>
            </w:r>
            <w:r>
              <w:rPr>
                <w:rFonts w:ascii="Arial" w:hAnsi="Arial" w:cs="Arial"/>
                <w:sz w:val="24"/>
                <w:szCs w:val="24"/>
                <w:rtl/>
              </w:rPr>
              <w:t>ומברג הוא בונה רהיטים. בחורף, כשילדים חולים בשפעת, הם הולכים למרפאה</w:t>
              <w:br/>
            </w:r>
            <w:r>
              <w:rPr>
                <w:rFonts w:ascii="Arial" w:hAnsi="Arial" w:cs="Arial"/>
                <w:sz w:val="24"/>
                <w:szCs w:val="24"/>
                <w:rtl/>
              </w:rPr>
              <w:t>הקטנה שליד בית הספר.</w:t>
            </w:r>
          </w:p>
        </w:tc>
      </w:tr>
    </w:tbl>
    <w:p>
      <w:pPr>
        <w:bidi/>
        <w:spacing w:before="0" w:after="40"/>
        <w:jc w:val="both"/>
      </w:pPr>
    </w:p>
    <w:p>
      <w:pPr>
        <w:bidi/>
        <w:spacing w:before="0" w:after="120"/>
        <w:jc w:val="both"/>
      </w:pPr>
      <w:r>
        <w:rPr>
          <w:color w:val="5B6476"/>
          <w:sz w:val="20"/>
          <w:szCs w:val="20"/>
          <w:rtl/>
        </w:rPr>
        <w:t>* נכתב על ידי בועז נחמיאס, 2020. מתוך: «עלים» – ירחון לנוער.</w:t>
      </w:r>
    </w:p>
    <w:p>
      <w:pPr>
        <w:bidi/>
        <w:spacing w:before="160" w:after="60"/>
        <w:jc w:val="both"/>
      </w:pPr>
      <w:r>
        <w:rPr>
          <w:b/>
          <w:bCs/>
          <w:sz w:val="26"/>
          <w:szCs w:val="26"/>
          <w:rtl/>
        </w:rPr>
        <w:t>7. מיינו את המילים מן הקטע לפי משמעות המשקל.</w:t>
      </w:r>
    </w:p>
    <w:p>
      <w:pPr>
        <w:bidi/>
        <w:spacing w:before="0" w:after="80"/>
        <w:jc w:val="both"/>
      </w:pPr>
      <w:r>
        <w:rPr>
          <w:color w:val="1E3A8A"/>
          <w:sz w:val="24"/>
          <w:szCs w:val="24"/>
          <w:rtl/>
        </w:rPr>
        <w:t>המילים: דייג  |  מכבסה  |  מנסרה  |  נגר  |  מקדחה  |  מברג  |  שפעת  |  מרפאה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בעל מקצוע</w:t>
            </w:r>
          </w:p>
        </w:tc>
        <w:tc>
          <w:tcPr>
            <w:tcW w:type="dxa" w:w="2494"/>
            <w:shd w:val="clear" w:color="auto" w:fill="1e3a8a"/>
          </w:tcPr>
          <w:p>
            <w:pPr>
              <w:bidi/>
              <w:spacing w:before="0" w:after="40"/>
              <w:jc w:val="both"/>
            </w:pPr>
            <w:r>
              <w:rPr>
                <w:b/>
                <w:bCs/>
                <w:color w:val="FFFFFF"/>
                <w:rtl/>
              </w:rPr>
              <w:t>מקום</w:t>
            </w:r>
          </w:p>
        </w:tc>
        <w:tc>
          <w:tcPr>
            <w:tcW w:type="dxa" w:w="2494"/>
            <w:shd w:val="clear" w:color="auto" w:fill="1e3a8a"/>
          </w:tcPr>
          <w:p>
            <w:pPr>
              <w:bidi/>
              <w:spacing w:before="0" w:after="40"/>
              <w:jc w:val="both"/>
            </w:pPr>
            <w:r>
              <w:rPr>
                <w:b/>
                <w:bCs/>
                <w:color w:val="FFFFFF"/>
                <w:rtl/>
              </w:rPr>
              <w:t>כלי</w:t>
            </w:r>
          </w:p>
        </w:tc>
        <w:tc>
          <w:tcPr>
            <w:tcW w:type="dxa" w:w="2494"/>
            <w:shd w:val="clear" w:color="auto" w:fill="1e3a8a"/>
          </w:tcPr>
          <w:p>
            <w:pPr>
              <w:bidi/>
              <w:spacing w:before="0" w:after="40"/>
              <w:jc w:val="both"/>
            </w:pPr>
            <w:r>
              <w:rPr>
                <w:b/>
                <w:bCs/>
                <w:color w:val="FFFFFF"/>
                <w:rtl/>
              </w:rPr>
              <w:t>מחלה</w:t>
            </w:r>
          </w:p>
        </w:tc>
      </w:tr>
      <w:tr>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c>
          <w:tcPr>
            <w:tcW w:type="dxa" w:w="2494"/>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8. כתבו לכל מילה מן הקטע את השורש ואת המשקל.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מילה</w:t>
            </w:r>
          </w:p>
        </w:tc>
        <w:tc>
          <w:tcPr>
            <w:tcW w:type="dxa" w:w="3326"/>
            <w:shd w:val="clear" w:color="auto" w:fill="1e3a8a"/>
          </w:tcPr>
          <w:p>
            <w:pPr>
              <w:bidi/>
              <w:spacing w:before="0" w:after="40"/>
              <w:jc w:val="both"/>
            </w:pPr>
            <w:r>
              <w:rPr>
                <w:b/>
                <w:bCs/>
                <w:color w:val="FFFFFF"/>
                <w:rtl/>
              </w:rPr>
              <w:t>שורש</w:t>
            </w:r>
          </w:p>
        </w:tc>
        <w:tc>
          <w:tcPr>
            <w:tcW w:type="dxa" w:w="3326"/>
            <w:shd w:val="clear" w:color="auto" w:fill="1e3a8a"/>
          </w:tcPr>
          <w:p>
            <w:pPr>
              <w:bidi/>
              <w:spacing w:before="0" w:after="40"/>
              <w:jc w:val="both"/>
            </w:pPr>
            <w:r>
              <w:rPr>
                <w:b/>
                <w:bCs/>
                <w:color w:val="FFFFFF"/>
                <w:rtl/>
              </w:rPr>
              <w:t>משקל</w:t>
            </w:r>
          </w:p>
        </w:tc>
      </w:tr>
      <w:tr>
        <w:tc>
          <w:tcPr>
            <w:tcW w:type="dxa" w:w="3326"/>
          </w:tcPr>
          <w:p>
            <w:pPr>
              <w:bidi/>
              <w:spacing w:before="0" w:after="40"/>
              <w:jc w:val="both"/>
            </w:pPr>
            <w:r>
              <w:rPr>
                <w:rtl/>
              </w:rPr>
              <w:t>דייג</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מנסרה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מקדחה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שפעת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מרפאה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בקטע מופיעות המילים «נגר» ו«מקדחה». מה הקשר בין המשקל של כל מילה לבין התפקיד שלה בקטע?</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נכון או לא נכון? תקנו את המשפטים הלא נכונים.</w:t>
      </w:r>
    </w:p>
    <w:p>
      <w:pPr>
        <w:bidi/>
        <w:spacing w:before="0" w:after="60"/>
        <w:jc w:val="both"/>
      </w:pPr>
      <w:r>
        <w:rPr>
          <w:rtl/>
        </w:rPr>
        <w:t>א. «מסמר» ו«מזלג» הן באותו משקל.      נכון / לא נכון</w:t>
      </w:r>
    </w:p>
    <w:p>
      <w:pPr>
        <w:bidi/>
        <w:spacing w:before="0" w:after="60"/>
        <w:jc w:val="both"/>
      </w:pPr>
      <w:r>
        <w:rPr>
          <w:rtl/>
        </w:rPr>
        <w:t>ב. «ספר» (בעל המקצוע) ו«ספר» (שקוראים בו) הן באותו משקל.      נכון / לא נכון</w:t>
      </w:r>
    </w:p>
    <w:p>
      <w:pPr>
        <w:bidi/>
        <w:spacing w:before="0" w:after="60"/>
        <w:jc w:val="both"/>
      </w:pPr>
      <w:r>
        <w:rPr>
          <w:rtl/>
        </w:rPr>
        <w:t>ג. במילים במשקל מַקְטֵל המ"ם שבהתחלה אינה חלק מן השורש.      נכון / לא נכון</w:t>
      </w:r>
    </w:p>
    <w:p>
      <w:pPr>
        <w:bidi/>
        <w:spacing w:before="0" w:after="60"/>
        <w:jc w:val="both"/>
      </w:pPr>
      <w:r>
        <w:rPr>
          <w:rtl/>
        </w:rPr>
        <w:t>ד. המילה «מגדל» היא במשקל מִקְטָלָה.      נכון / לא נכון</w:t>
      </w:r>
    </w:p>
    <w:p>
      <w:pPr>
        <w:bidi/>
        <w:spacing w:before="160" w:after="60"/>
        <w:jc w:val="both"/>
      </w:pPr>
      <w:r>
        <w:rPr>
          <w:b/>
          <w:bCs/>
          <w:sz w:val="26"/>
          <w:szCs w:val="26"/>
          <w:rtl/>
        </w:rPr>
        <w:t>11. השלימו מילה מן השורש שבסוגריים. בחרו בעצמכם את המשקל המתאים.</w:t>
      </w:r>
    </w:p>
    <w:p>
      <w:pPr>
        <w:bidi/>
        <w:spacing w:before="0" w:after="60"/>
        <w:jc w:val="both"/>
      </w:pPr>
      <w:r>
        <w:rPr>
          <w:rtl/>
        </w:rPr>
        <w:t>א. ה__________ (ק־צ־ב) חתך את הבשר.</w:t>
      </w:r>
    </w:p>
    <w:p>
      <w:pPr>
        <w:bidi/>
        <w:spacing w:before="0" w:after="60"/>
        <w:jc w:val="both"/>
      </w:pPr>
      <w:r>
        <w:rPr>
          <w:rtl/>
        </w:rPr>
        <w:t>ב. את הדשא בחצר מכסחים ב__________ (כ־ס־ח).</w:t>
      </w:r>
    </w:p>
    <w:p>
      <w:pPr>
        <w:bidi/>
        <w:spacing w:before="0" w:after="60"/>
        <w:jc w:val="both"/>
      </w:pPr>
      <w:r>
        <w:rPr>
          <w:rtl/>
        </w:rPr>
        <w:t>ג. בגלל ה__________ (צ־ר־ב) כאב לסבא בחזה אחרי הארוחה.</w:t>
      </w:r>
    </w:p>
    <w:p>
      <w:pPr>
        <w:bidi/>
        <w:spacing w:before="0" w:after="60"/>
        <w:jc w:val="both"/>
      </w:pPr>
      <w:r>
        <w:rPr>
          <w:rtl/>
        </w:rPr>
        <w:t>ד. האוניות נבנות ב__________ (ס־פ־נ).</w:t>
      </w:r>
    </w:p>
    <w:p>
      <w:pPr>
        <w:bidi/>
        <w:spacing w:before="0" w:after="60"/>
        <w:jc w:val="both"/>
      </w:pPr>
      <w:r>
        <w:rPr>
          <w:rtl/>
        </w:rPr>
        <w:t>ה. בעזרת ה__________ (צ־פ־נ) מצאנו את הדרך ביער.</w:t>
      </w:r>
    </w:p>
    <w:p>
      <w:pPr>
        <w:bidi/>
        <w:spacing w:before="160" w:after="60"/>
        <w:jc w:val="both"/>
      </w:pPr>
      <w:r>
        <w:rPr>
          <w:b/>
          <w:bCs/>
          <w:sz w:val="26"/>
          <w:szCs w:val="26"/>
          <w:rtl/>
        </w:rPr>
        <w:t>12. כתבו פרסומת קצרה (3–4 משפטים) לעסק חדש בשכונה. השתמשו בארבע מילים מארבעה משקלים: קַטָּל, מִקְטָלָה, מַקְטֵל או מַקְטֵלָה, קַטֶּלֶת. מתחו קו מתחתן.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ו'   |   פרק 5</w:t>
      </w:r>
    </w:p>
    <w:p>
      <w:pPr>
        <w:bidi/>
        <w:spacing w:before="0" w:after="120"/>
        <w:jc w:val="both"/>
      </w:pPr>
      <w:r>
        <w:rPr>
          <w:rFonts w:ascii="David" w:hAnsi="David" w:cs="David"/>
          <w:b/>
          <w:bCs/>
          <w:color w:val="1E3A8A"/>
          <w:sz w:val="44"/>
          <w:szCs w:val="44"/>
          <w:rtl/>
        </w:rPr>
        <w:t>פרק 5: המספר בעברית</w:t>
      </w:r>
    </w:p>
    <w:p>
      <w:pPr>
        <w:bidi/>
        <w:spacing w:before="0" w:after="80"/>
        <w:jc w:val="center"/>
      </w:pPr>
      <w:r>
        <w:drawing>
          <wp:inline xmlns:a="http://schemas.openxmlformats.org/drawingml/2006/main" xmlns:pic="http://schemas.openxmlformats.org/drawingml/2006/picture">
            <wp:extent cx="3240000" cy="2160000"/>
            <wp:docPr id="6" name="Picture 6"/>
            <wp:cNvGraphicFramePr>
              <a:graphicFrameLocks noChangeAspect="1"/>
            </wp:cNvGraphicFramePr>
            <a:graphic>
              <a:graphicData uri="http://schemas.openxmlformats.org/drawingml/2006/picture">
                <pic:pic>
                  <pic:nvPicPr>
                    <pic:cNvPr id="0" name="lashon_g6_t05.jpg"/>
                    <pic:cNvPicPr/>
                  </pic:nvPicPr>
                  <pic:blipFill>
                    <a:blip r:embed="rId15"/>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מספר מונה: כמה?</w:t>
      </w:r>
    </w:p>
    <w:p>
      <w:pPr>
        <w:bidi/>
        <w:spacing w:before="0" w:after="40"/>
        <w:jc w:val="both"/>
      </w:pPr>
      <w:r>
        <w:rPr>
          <w:rtl/>
        </w:rPr>
        <w:t>המספר מתאים במין לשם העצם. במספרים 3–10, דווקא צורת הזכר מסתיימת ב־ה.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מספר</w:t>
            </w:r>
          </w:p>
        </w:tc>
        <w:tc>
          <w:tcPr>
            <w:tcW w:type="dxa" w:w="3326"/>
            <w:shd w:val="clear" w:color="auto" w:fill="1e3a8a"/>
          </w:tcPr>
          <w:p>
            <w:pPr>
              <w:bidi/>
              <w:spacing w:before="0" w:after="40"/>
              <w:jc w:val="both"/>
            </w:pPr>
            <w:r>
              <w:rPr>
                <w:b/>
                <w:bCs/>
                <w:color w:val="FFFFFF"/>
                <w:rtl/>
              </w:rPr>
              <w:t>זכר</w:t>
            </w:r>
          </w:p>
        </w:tc>
        <w:tc>
          <w:tcPr>
            <w:tcW w:type="dxa" w:w="3326"/>
            <w:shd w:val="clear" w:color="auto" w:fill="1e3a8a"/>
          </w:tcPr>
          <w:p>
            <w:pPr>
              <w:bidi/>
              <w:spacing w:before="0" w:after="40"/>
              <w:jc w:val="both"/>
            </w:pPr>
            <w:r>
              <w:rPr>
                <w:b/>
                <w:bCs/>
                <w:color w:val="FFFFFF"/>
                <w:rtl/>
              </w:rPr>
              <w:t>נקבה</w:t>
            </w:r>
          </w:p>
        </w:tc>
      </w:tr>
      <w:tr>
        <w:tc>
          <w:tcPr>
            <w:tcW w:type="dxa" w:w="3326"/>
          </w:tcPr>
          <w:p>
            <w:pPr>
              <w:bidi/>
              <w:spacing w:before="0" w:after="40"/>
              <w:jc w:val="both"/>
            </w:pPr>
            <w:r>
              <w:rPr>
                <w:rtl/>
              </w:rPr>
              <w:t>2</w:t>
            </w:r>
          </w:p>
        </w:tc>
        <w:tc>
          <w:tcPr>
            <w:tcW w:type="dxa" w:w="3326"/>
          </w:tcPr>
          <w:p>
            <w:pPr>
              <w:bidi/>
              <w:spacing w:before="0" w:after="40"/>
              <w:jc w:val="both"/>
            </w:pPr>
            <w:r>
              <w:rPr>
                <w:rtl/>
              </w:rPr>
              <w:t>שני בנים</w:t>
            </w:r>
          </w:p>
        </w:tc>
        <w:tc>
          <w:tcPr>
            <w:tcW w:type="dxa" w:w="3326"/>
          </w:tcPr>
          <w:p>
            <w:pPr>
              <w:bidi/>
              <w:spacing w:before="0" w:after="40"/>
              <w:jc w:val="both"/>
            </w:pPr>
            <w:r>
              <w:rPr>
                <w:rtl/>
              </w:rPr>
              <w:t>שתי בנות</w:t>
            </w:r>
          </w:p>
        </w:tc>
      </w:tr>
      <w:tr>
        <w:tc>
          <w:tcPr>
            <w:tcW w:type="dxa" w:w="3326"/>
          </w:tcPr>
          <w:p>
            <w:pPr>
              <w:bidi/>
              <w:spacing w:before="0" w:after="40"/>
              <w:jc w:val="both"/>
            </w:pPr>
            <w:r>
              <w:rPr>
                <w:rtl/>
              </w:rPr>
              <w:t>3</w:t>
            </w:r>
          </w:p>
        </w:tc>
        <w:tc>
          <w:tcPr>
            <w:tcW w:type="dxa" w:w="3326"/>
          </w:tcPr>
          <w:p>
            <w:pPr>
              <w:bidi/>
              <w:spacing w:before="0" w:after="40"/>
              <w:jc w:val="both"/>
            </w:pPr>
            <w:r>
              <w:rPr>
                <w:rtl/>
              </w:rPr>
              <w:t>שלושה ילדים</w:t>
            </w:r>
          </w:p>
        </w:tc>
        <w:tc>
          <w:tcPr>
            <w:tcW w:type="dxa" w:w="3326"/>
          </w:tcPr>
          <w:p>
            <w:pPr>
              <w:bidi/>
              <w:spacing w:before="0" w:after="40"/>
              <w:jc w:val="both"/>
            </w:pPr>
            <w:r>
              <w:rPr>
                <w:rtl/>
              </w:rPr>
              <w:t>שלוש ילדות</w:t>
            </w:r>
          </w:p>
        </w:tc>
      </w:tr>
      <w:tr>
        <w:tc>
          <w:tcPr>
            <w:tcW w:type="dxa" w:w="3326"/>
          </w:tcPr>
          <w:p>
            <w:pPr>
              <w:bidi/>
              <w:spacing w:before="0" w:after="40"/>
              <w:jc w:val="both"/>
            </w:pPr>
            <w:r>
              <w:rPr>
                <w:rtl/>
              </w:rPr>
              <w:t>5</w:t>
            </w:r>
          </w:p>
        </w:tc>
        <w:tc>
          <w:tcPr>
            <w:tcW w:type="dxa" w:w="3326"/>
          </w:tcPr>
          <w:p>
            <w:pPr>
              <w:bidi/>
              <w:spacing w:before="0" w:after="40"/>
              <w:jc w:val="both"/>
            </w:pPr>
            <w:r>
              <w:rPr>
                <w:rtl/>
              </w:rPr>
              <w:t>חמישה ספרים</w:t>
            </w:r>
          </w:p>
        </w:tc>
        <w:tc>
          <w:tcPr>
            <w:tcW w:type="dxa" w:w="3326"/>
          </w:tcPr>
          <w:p>
            <w:pPr>
              <w:bidi/>
              <w:spacing w:before="0" w:after="40"/>
              <w:jc w:val="both"/>
            </w:pPr>
            <w:r>
              <w:rPr>
                <w:rtl/>
              </w:rPr>
              <w:t>חמש מחברות</w:t>
            </w:r>
          </w:p>
        </w:tc>
      </w:tr>
    </w:tbl>
    <w:p>
      <w:pPr>
        <w:bidi/>
        <w:spacing w:before="0" w:after="40"/>
        <w:jc w:val="both"/>
      </w:pPr>
    </w:p>
    <w:p>
      <w:pPr>
        <w:bidi/>
        <w:spacing w:before="120" w:after="40"/>
        <w:jc w:val="both"/>
      </w:pPr>
      <w:r>
        <w:rPr>
          <w:rFonts w:ascii="David" w:hAnsi="David" w:cs="David"/>
          <w:b/>
          <w:bCs/>
          <w:color w:val="1E3A8A"/>
          <w:sz w:val="28"/>
          <w:szCs w:val="28"/>
          <w:rtl/>
        </w:rPr>
        <w:t>◆ טריק לזכירה</w:t>
      </w:r>
    </w:p>
    <w:p>
      <w:pPr>
        <w:bidi/>
        <w:spacing w:before="0" w:after="20"/>
        <w:jc w:val="both"/>
      </w:pPr>
      <w:r>
        <w:rPr>
          <w:rtl/>
        </w:rPr>
        <w:t>1. סופרים בלי שם עצם בצורת הנקבה: אחת, שתיים, שלוש.</w:t>
      </w:r>
    </w:p>
    <w:p>
      <w:pPr>
        <w:bidi/>
        <w:spacing w:before="0" w:after="20"/>
        <w:jc w:val="both"/>
      </w:pPr>
      <w:r>
        <w:rPr>
          <w:rtl/>
        </w:rPr>
        <w:t>2. לשם עצם בזכר מוסיפים ־ה: שלושה, ארבעה, חמישה.</w:t>
      </w:r>
    </w:p>
    <w:p>
      <w:pPr>
        <w:bidi/>
        <w:spacing w:before="0" w:after="20"/>
        <w:jc w:val="both"/>
      </w:pPr>
      <w:r>
        <w:rPr>
          <w:rtl/>
        </w:rPr>
        <w:t>3. לפני שם עצם אומרים «שני» (זכר) ו«שתי» (נקבה).</w:t>
      </w:r>
    </w:p>
    <w:p>
      <w:pPr>
        <w:bidi/>
        <w:spacing w:before="120" w:after="40"/>
        <w:jc w:val="both"/>
      </w:pPr>
      <w:r>
        <w:rPr>
          <w:rFonts w:ascii="David" w:hAnsi="David" w:cs="David"/>
          <w:b/>
          <w:bCs/>
          <w:color w:val="1E3A8A"/>
          <w:sz w:val="28"/>
          <w:szCs w:val="28"/>
          <w:rtl/>
        </w:rPr>
        <w:t>◆ מספר סודר: איזה?</w:t>
      </w:r>
    </w:p>
    <w:p>
      <w:pPr>
        <w:bidi/>
        <w:spacing w:before="0" w:after="40"/>
        <w:jc w:val="both"/>
      </w:pPr>
      <w:r>
        <w:rPr>
          <w:rtl/>
        </w:rPr>
        <w:t>מספר סודר מציין מקום בתור. הוא בא אחרי שם העצם, כמו שם תואר, ומתאים לו.</w:t>
      </w:r>
    </w:p>
    <w:p>
      <w:pPr>
        <w:bidi/>
        <w:spacing w:before="0" w:after="120"/>
        <w:jc w:val="both"/>
      </w:pPr>
      <w:r>
        <w:rPr>
          <w:color w:val="334055"/>
          <w:sz w:val="24"/>
          <w:szCs w:val="24"/>
          <w:rtl/>
        </w:rPr>
        <w:t>דוגמאות: היום הראשון · הכיתה השלישית · הקומה החמישית</w:t>
      </w:r>
    </w:p>
    <w:p>
      <w:pPr>
        <w:bidi/>
        <w:spacing w:before="160" w:after="60"/>
        <w:jc w:val="both"/>
      </w:pPr>
      <w:r>
        <w:rPr>
          <w:b/>
          <w:bCs/>
          <w:sz w:val="26"/>
          <w:szCs w:val="26"/>
          <w:rtl/>
        </w:rPr>
        <w:t>1. תקנו את הטעות (אם יש).</w:t>
      </w:r>
    </w:p>
    <w:p>
      <w:pPr>
        <w:bidi/>
        <w:spacing w:before="0" w:after="60"/>
        <w:jc w:val="both"/>
      </w:pPr>
      <w:r>
        <w:rPr>
          <w:rtl/>
        </w:rPr>
        <w:t>א. «ראיתי שבעה ציפורים.» ← __________</w:t>
      </w:r>
    </w:p>
    <w:p>
      <w:pPr>
        <w:bidi/>
        <w:spacing w:before="0" w:after="60"/>
        <w:jc w:val="both"/>
      </w:pPr>
      <w:r>
        <w:rPr>
          <w:rtl/>
        </w:rPr>
        <w:t>ב. «יש לי שלושה ספרים.» ← __________</w:t>
      </w:r>
    </w:p>
    <w:p>
      <w:pPr>
        <w:bidi/>
        <w:spacing w:before="0" w:after="60"/>
        <w:jc w:val="both"/>
      </w:pPr>
      <w:r>
        <w:rPr>
          <w:rtl/>
        </w:rPr>
        <w:t>ג. «אכלנו שתיים עוגות.» ← __________</w:t>
      </w:r>
    </w:p>
    <w:p>
      <w:pPr>
        <w:bidi/>
        <w:spacing w:before="160" w:after="60"/>
        <w:jc w:val="both"/>
      </w:pPr>
      <w:r>
        <w:rPr>
          <w:b/>
          <w:bCs/>
          <w:sz w:val="26"/>
          <w:szCs w:val="26"/>
          <w:rtl/>
        </w:rPr>
        <w:t>2. כתבו ארבעה משפטים על הכיתה שלכם עם מספרים במילים (שניים בזכר, שניים בנקבה).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נכון או לא נכון?</w:t>
      </w:r>
    </w:p>
    <w:p>
      <w:pPr>
        <w:bidi/>
        <w:spacing w:before="0" w:after="60"/>
        <w:jc w:val="both"/>
      </w:pPr>
      <w:r>
        <w:rPr>
          <w:rtl/>
        </w:rPr>
        <w:t>א. «שישה ילדים» – נכון.      נכון / לא נכון</w:t>
      </w:r>
    </w:p>
    <w:p>
      <w:pPr>
        <w:bidi/>
        <w:spacing w:before="0" w:after="60"/>
        <w:jc w:val="both"/>
      </w:pPr>
      <w:r>
        <w:rPr>
          <w:rtl/>
        </w:rPr>
        <w:t>ב. המספר הסודר בא לפני שם העצם.      נכון / לא נכון</w:t>
      </w:r>
    </w:p>
    <w:p>
      <w:pPr>
        <w:bidi/>
        <w:spacing w:before="160" w:after="60"/>
        <w:jc w:val="both"/>
      </w:pPr>
      <w:r>
        <w:rPr>
          <w:b/>
          <w:bCs/>
          <w:sz w:val="26"/>
          <w:szCs w:val="26"/>
          <w:rtl/>
        </w:rPr>
        <w:t>4. כתבו את המספר במילים.</w:t>
      </w:r>
    </w:p>
    <w:p>
      <w:pPr>
        <w:bidi/>
        <w:spacing w:before="0" w:after="60"/>
        <w:jc w:val="both"/>
      </w:pPr>
      <w:r>
        <w:rPr>
          <w:rtl/>
        </w:rPr>
        <w:t>א. בשבוע יש __________ (7) ימים.</w:t>
      </w:r>
    </w:p>
    <w:p>
      <w:pPr>
        <w:bidi/>
        <w:spacing w:before="0" w:after="60"/>
        <w:jc w:val="both"/>
      </w:pPr>
      <w:r>
        <w:rPr>
          <w:rtl/>
        </w:rPr>
        <w:t>ב. בכף היד יש __________ (5) אצבעות.</w:t>
      </w:r>
    </w:p>
    <w:p>
      <w:pPr>
        <w:bidi/>
        <w:spacing w:before="0" w:after="60"/>
        <w:jc w:val="both"/>
      </w:pPr>
      <w:r>
        <w:rPr>
          <w:rtl/>
        </w:rPr>
        <w:t>ג. לחתול יש __________ (4) רגליים.</w:t>
      </w:r>
    </w:p>
    <w:p>
      <w:pPr>
        <w:bidi/>
        <w:spacing w:before="0" w:after="60"/>
        <w:jc w:val="both"/>
      </w:pPr>
      <w:r>
        <w:rPr>
          <w:rtl/>
        </w:rPr>
        <w:t>ד. בשנה יש __________ (12) חודשים.</w:t>
      </w:r>
    </w:p>
    <w:p>
      <w:pPr>
        <w:bidi/>
        <w:spacing w:before="0" w:after="60"/>
        <w:jc w:val="both"/>
      </w:pPr>
      <w:r>
        <w:rPr>
          <w:rtl/>
        </w:rPr>
        <w:t>ה. לפרפר יש __________ (6) רגליים.</w:t>
      </w:r>
    </w:p>
    <w:p>
      <w:pPr>
        <w:bidi/>
        <w:spacing w:before="0" w:after="60"/>
        <w:jc w:val="both"/>
      </w:pPr>
      <w:r>
        <w:rPr>
          <w:rtl/>
        </w:rPr>
        <w:t>ו. לעכביש יש __________ (8) רגליים.</w:t>
      </w:r>
    </w:p>
    <w:p>
      <w:pPr>
        <w:bidi/>
        <w:spacing w:before="160" w:after="60"/>
        <w:jc w:val="both"/>
      </w:pPr>
      <w:r>
        <w:rPr>
          <w:b/>
          <w:bCs/>
          <w:sz w:val="26"/>
          <w:szCs w:val="26"/>
          <w:rtl/>
        </w:rPr>
        <w:t>5. השלימו את המספרים 11–19 בזכר ובנקבה.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מספר</w:t>
            </w:r>
          </w:p>
        </w:tc>
        <w:tc>
          <w:tcPr>
            <w:tcW w:type="dxa" w:w="3326"/>
            <w:shd w:val="clear" w:color="auto" w:fill="1e3a8a"/>
          </w:tcPr>
          <w:p>
            <w:pPr>
              <w:bidi/>
              <w:spacing w:before="0" w:after="40"/>
              <w:jc w:val="both"/>
            </w:pPr>
            <w:r>
              <w:rPr>
                <w:b/>
                <w:bCs/>
                <w:color w:val="FFFFFF"/>
                <w:rtl/>
              </w:rPr>
              <w:t>זכר (ילדים)</w:t>
            </w:r>
          </w:p>
        </w:tc>
        <w:tc>
          <w:tcPr>
            <w:tcW w:type="dxa" w:w="3326"/>
            <w:shd w:val="clear" w:color="auto" w:fill="1e3a8a"/>
          </w:tcPr>
          <w:p>
            <w:pPr>
              <w:bidi/>
              <w:spacing w:before="0" w:after="40"/>
              <w:jc w:val="both"/>
            </w:pPr>
            <w:r>
              <w:rPr>
                <w:b/>
                <w:bCs/>
                <w:color w:val="FFFFFF"/>
                <w:rtl/>
              </w:rPr>
              <w:t>נקבה (ילדות)</w:t>
            </w:r>
          </w:p>
        </w:tc>
      </w:tr>
      <w:tr>
        <w:tc>
          <w:tcPr>
            <w:tcW w:type="dxa" w:w="3326"/>
          </w:tcPr>
          <w:p>
            <w:pPr>
              <w:bidi/>
              <w:spacing w:before="0" w:after="40"/>
              <w:jc w:val="both"/>
            </w:pPr>
            <w:r>
              <w:rPr>
                <w:rtl/>
              </w:rPr>
              <w:t>11</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13</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14</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16</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19</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הצורה הנכונה.</w:t>
      </w:r>
    </w:p>
    <w:p>
      <w:pPr>
        <w:bidi/>
        <w:spacing w:before="0" w:after="20"/>
        <w:jc w:val="both"/>
      </w:pPr>
      <w:r>
        <w:rPr>
          <w:rtl/>
        </w:rPr>
        <w:t>א. בגן החיות ראינו ___ גמלים.</w:t>
      </w:r>
    </w:p>
    <w:p>
      <w:pPr>
        <w:bidi/>
        <w:spacing w:before="0" w:after="80"/>
        <w:jc w:val="both"/>
      </w:pPr>
      <w:r>
        <w:rPr>
          <w:rtl/>
        </w:rPr>
        <w:t xml:space="preserve">   ○ שלוש      ○ שלושה      ○ שלישי</w:t>
      </w:r>
    </w:p>
    <w:p>
      <w:pPr>
        <w:bidi/>
        <w:spacing w:before="0" w:after="20"/>
        <w:jc w:val="both"/>
      </w:pPr>
      <w:r>
        <w:rPr>
          <w:rtl/>
        </w:rPr>
        <w:t>ב. בתיק שלי יש ___ מחברות.</w:t>
      </w:r>
    </w:p>
    <w:p>
      <w:pPr>
        <w:bidi/>
        <w:spacing w:before="0" w:after="80"/>
        <w:jc w:val="both"/>
      </w:pPr>
      <w:r>
        <w:rPr>
          <w:rtl/>
        </w:rPr>
        <w:t xml:space="preserve">   ○ ארבע      ○ ארבעה      ○ רביעית</w:t>
      </w:r>
    </w:p>
    <w:p>
      <w:pPr>
        <w:bidi/>
        <w:spacing w:before="0" w:after="20"/>
        <w:jc w:val="both"/>
      </w:pPr>
      <w:r>
        <w:rPr>
          <w:rtl/>
        </w:rPr>
        <w:t>ג. יעל סיימה במקום ה___.</w:t>
      </w:r>
    </w:p>
    <w:p>
      <w:pPr>
        <w:bidi/>
        <w:spacing w:before="0" w:after="80"/>
        <w:jc w:val="both"/>
      </w:pPr>
      <w:r>
        <w:rPr>
          <w:rtl/>
        </w:rPr>
        <w:t xml:space="preserve">   ○ שתיים      ○ שנייה      ○ שני</w:t>
      </w:r>
    </w:p>
    <w:p>
      <w:pPr>
        <w:bidi/>
        <w:spacing w:before="0" w:after="20"/>
        <w:jc w:val="both"/>
      </w:pPr>
      <w:r>
        <w:rPr>
          <w:rtl/>
        </w:rPr>
        <w:t>ד. הטיול נמשך ___ שעות.</w:t>
      </w:r>
    </w:p>
    <w:p>
      <w:pPr>
        <w:bidi/>
        <w:spacing w:before="0" w:after="80"/>
        <w:jc w:val="both"/>
      </w:pPr>
      <w:r>
        <w:rPr>
          <w:rtl/>
        </w:rPr>
        <w:t xml:space="preserve">   ○ שש      ○ שישה      ○ שישית</w:t>
      </w:r>
    </w:p>
    <w:p>
      <w:pPr>
        <w:bidi/>
        <w:spacing w:before="120" w:after="40"/>
        <w:jc w:val="center"/>
      </w:pPr>
      <w:r>
        <w:rPr>
          <w:rFonts w:ascii="David" w:hAnsi="David" w:cs="David"/>
          <w:b/>
          <w:bCs/>
          <w:color w:val="1E3A8A"/>
          <w:sz w:val="30"/>
          <w:szCs w:val="30"/>
          <w:rtl/>
        </w:rPr>
        <w:t>הטיול השנתי*</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ביום ראשון בבוקר יצאו שלושה אוטובוסים מבית הספר אל הגליל. בכל אוטובוס</w:t>
              <w:br/>
            </w:r>
            <w:r>
              <w:rPr>
                <w:rFonts w:ascii="Arial" w:hAnsi="Arial" w:cs="Arial"/>
                <w:sz w:val="24"/>
                <w:szCs w:val="24"/>
                <w:rtl/>
              </w:rPr>
              <w:t>ישבו ארבעים ושניים תלמידים ושתי מורות.</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ביום הראשון טיפסנו להר מירון. העלייה נמשכה שלוש שעות, ובדרך עצרנו לחמש</w:t>
              <w:br/>
            </w:r>
            <w:r>
              <w:rPr>
                <w:rFonts w:ascii="Arial" w:hAnsi="Arial" w:cs="Arial"/>
                <w:sz w:val="24"/>
                <w:szCs w:val="24"/>
                <w:rtl/>
              </w:rPr>
              <w:t>הפסקות קצרות. ביום השני ירדנו לנחל, והמים הגיעו לנו עד הברכיים.</w:t>
            </w:r>
          </w:p>
        </w:tc>
      </w:tr>
      <w:tr>
        <w:trPr>
          <w:cantSplit/>
        </w:trPr>
        <w:tc>
          <w:tcPr>
            <w:tcW w:w="510" w:type="dxa"/>
          </w:tcPr>
          <w:p>
            <w:pPr>
              <w:bidi/>
              <w:spacing w:before="48" w:after="0"/>
              <w:jc w:val="center"/>
            </w:pPr>
            <w:r>
              <w:rPr>
                <w:rFonts w:ascii="Arial" w:hAnsi="Arial" w:cs="Arial"/>
                <w:b/>
                <w:bCs/>
                <w:color w:val="94A3B8"/>
                <w:sz w:val="17"/>
                <w:szCs w:val="17"/>
                <w:rtl/>
              </w:rPr>
              <w:t>5</w:t>
            </w:r>
          </w:p>
        </w:tc>
        <w:tc>
          <w:tcPr>
            <w:tcW w:w="9354" w:type="dxa"/>
          </w:tcPr>
          <w:p>
            <w:pPr>
              <w:bidi/>
              <w:spacing w:before="0" w:after="80" w:line="336" w:lineRule="auto"/>
              <w:jc w:val="both"/>
            </w:pPr>
            <w:r>
              <w:rPr>
                <w:rFonts w:ascii="Arial" w:hAnsi="Arial" w:cs="Arial"/>
                <w:sz w:val="24"/>
                <w:szCs w:val="24"/>
                <w:rtl/>
              </w:rPr>
              <w:t>בלילה ישנו באכסניה. בכל חדר היו שש מיטות ושני ארונות. כשחזרנו הביתה ביום</w:t>
              <w:br/>
            </w:r>
            <w:r>
              <w:rPr>
                <w:rFonts w:ascii="Arial" w:hAnsi="Arial" w:cs="Arial"/>
                <w:sz w:val="24"/>
                <w:szCs w:val="24"/>
                <w:rtl/>
              </w:rPr>
              <w:t>השלישי, כולם היו עייפים ומאושרים.</w:t>
            </w:r>
          </w:p>
        </w:tc>
      </w:tr>
    </w:tbl>
    <w:p>
      <w:pPr>
        <w:bidi/>
        <w:spacing w:before="0" w:after="40"/>
        <w:jc w:val="both"/>
      </w:pPr>
    </w:p>
    <w:p>
      <w:pPr>
        <w:bidi/>
        <w:spacing w:before="0" w:after="120"/>
        <w:jc w:val="both"/>
      </w:pPr>
      <w:r>
        <w:rPr>
          <w:color w:val="5B6476"/>
          <w:sz w:val="20"/>
          <w:szCs w:val="20"/>
          <w:rtl/>
        </w:rPr>
        <w:t>* נכתב על ידי ערן גבאי, 2022.</w:t>
      </w:r>
    </w:p>
    <w:p>
      <w:pPr>
        <w:bidi/>
        <w:spacing w:before="160" w:after="60"/>
        <w:jc w:val="both"/>
      </w:pPr>
      <w:r>
        <w:rPr>
          <w:b/>
          <w:bCs/>
          <w:sz w:val="26"/>
          <w:szCs w:val="26"/>
          <w:rtl/>
        </w:rPr>
        <w:t>7. מיינו את המספרים מן הקטע: מספר מונה או מספר סודר?</w:t>
      </w:r>
    </w:p>
    <w:p>
      <w:pPr>
        <w:bidi/>
        <w:spacing w:before="0" w:after="80"/>
        <w:jc w:val="both"/>
      </w:pPr>
      <w:r>
        <w:rPr>
          <w:color w:val="1E3A8A"/>
          <w:sz w:val="24"/>
          <w:szCs w:val="24"/>
          <w:rtl/>
        </w:rPr>
        <w:t>המילים: שלושה  |  שתי  |  הראשון  |  שלוש  |  חמש  |  השני  |  שש  |  השלישי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מספר מונה</w:t>
            </w:r>
          </w:p>
        </w:tc>
        <w:tc>
          <w:tcPr>
            <w:tcW w:type="dxa" w:w="4989"/>
            <w:shd w:val="clear" w:color="auto" w:fill="1e3a8a"/>
          </w:tcPr>
          <w:p>
            <w:pPr>
              <w:bidi/>
              <w:spacing w:before="0" w:after="40"/>
              <w:jc w:val="both"/>
            </w:pPr>
            <w:r>
              <w:rPr>
                <w:b/>
                <w:bCs/>
                <w:color w:val="FFFFFF"/>
                <w:rtl/>
              </w:rPr>
              <w:t>מספר סודר</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8. לפניכם צירופים מן הקטע. כתבו אם שם העצם בזכר או בנקבה.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צירוף מן הקטע</w:t>
            </w:r>
          </w:p>
        </w:tc>
        <w:tc>
          <w:tcPr>
            <w:tcW w:type="dxa" w:w="4989"/>
            <w:shd w:val="clear" w:color="auto" w:fill="1e3a8a"/>
          </w:tcPr>
          <w:p>
            <w:pPr>
              <w:bidi/>
              <w:spacing w:before="0" w:after="40"/>
              <w:jc w:val="both"/>
            </w:pPr>
            <w:r>
              <w:rPr>
                <w:b/>
                <w:bCs/>
                <w:color w:val="FFFFFF"/>
                <w:rtl/>
              </w:rPr>
              <w:t>שם העצם – זכר או נקבה?</w:t>
            </w:r>
          </w:p>
        </w:tc>
      </w:tr>
      <w:tr>
        <w:tc>
          <w:tcPr>
            <w:tcW w:type="dxa" w:w="4989"/>
          </w:tcPr>
          <w:p>
            <w:pPr>
              <w:bidi/>
              <w:spacing w:before="0" w:after="40"/>
              <w:jc w:val="both"/>
            </w:pPr>
            <w:r>
              <w:rPr>
                <w:rtl/>
              </w:rPr>
              <w:t>שלושה אוטובוסים</w:t>
            </w:r>
          </w:p>
        </w:tc>
        <w:tc>
          <w:tcPr>
            <w:tcW w:type="dxa" w:w="4989"/>
          </w:tcPr>
          <w:p>
            <w:pPr>
              <w:bidi/>
              <w:spacing w:before="0" w:after="40"/>
              <w:jc w:val="both"/>
            </w:pPr>
            <w:r>
              <w:rPr>
                <w:rtl/>
              </w:rPr>
            </w:r>
          </w:p>
        </w:tc>
      </w:tr>
      <w:tr>
        <w:tc>
          <w:tcPr>
            <w:tcW w:type="dxa" w:w="4989"/>
          </w:tcPr>
          <w:p>
            <w:pPr>
              <w:bidi/>
              <w:spacing w:before="0" w:after="40"/>
              <w:jc w:val="both"/>
            </w:pPr>
            <w:r>
              <w:rPr>
                <w:rtl/>
              </w:rPr>
              <w:t>שתי מורות</w:t>
            </w:r>
          </w:p>
        </w:tc>
        <w:tc>
          <w:tcPr>
            <w:tcW w:type="dxa" w:w="4989"/>
          </w:tcPr>
          <w:p>
            <w:pPr>
              <w:bidi/>
              <w:spacing w:before="0" w:after="40"/>
              <w:jc w:val="both"/>
            </w:pPr>
            <w:r>
              <w:rPr>
                <w:rtl/>
              </w:rPr>
            </w:r>
          </w:p>
        </w:tc>
      </w:tr>
      <w:tr>
        <w:tc>
          <w:tcPr>
            <w:tcW w:type="dxa" w:w="4989"/>
          </w:tcPr>
          <w:p>
            <w:pPr>
              <w:bidi/>
              <w:spacing w:before="0" w:after="40"/>
              <w:jc w:val="both"/>
            </w:pPr>
            <w:r>
              <w:rPr>
                <w:rtl/>
              </w:rPr>
              <w:t>חמש הפסקות</w:t>
            </w:r>
          </w:p>
        </w:tc>
        <w:tc>
          <w:tcPr>
            <w:tcW w:type="dxa" w:w="4989"/>
          </w:tcPr>
          <w:p>
            <w:pPr>
              <w:bidi/>
              <w:spacing w:before="0" w:after="40"/>
              <w:jc w:val="both"/>
            </w:pPr>
            <w:r>
              <w:rPr>
                <w:rtl/>
              </w:rPr>
            </w:r>
          </w:p>
        </w:tc>
      </w:tr>
      <w:tr>
        <w:tc>
          <w:tcPr>
            <w:tcW w:type="dxa" w:w="4989"/>
          </w:tcPr>
          <w:p>
            <w:pPr>
              <w:bidi/>
              <w:spacing w:before="0" w:after="40"/>
              <w:jc w:val="both"/>
            </w:pPr>
            <w:r>
              <w:rPr>
                <w:rtl/>
              </w:rPr>
              <w:t>שני ארונות</w:t>
            </w:r>
          </w:p>
        </w:tc>
        <w:tc>
          <w:tcPr>
            <w:tcW w:type="dxa" w:w="4989"/>
          </w:tcPr>
          <w:p>
            <w:pPr>
              <w:bidi/>
              <w:spacing w:before="0" w:after="40"/>
              <w:jc w:val="both"/>
            </w:pPr>
            <w:r>
              <w:rPr>
                <w:rtl/>
              </w:rPr>
            </w:r>
          </w:p>
        </w:tc>
      </w:tr>
      <w:tr>
        <w:tc>
          <w:tcPr>
            <w:tcW w:type="dxa" w:w="4989"/>
          </w:tcPr>
          <w:p>
            <w:pPr>
              <w:bidi/>
              <w:spacing w:before="0" w:after="40"/>
              <w:jc w:val="both"/>
            </w:pPr>
            <w:r>
              <w:rPr>
                <w:rtl/>
              </w:rPr>
              <w:t>שש מיטות</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9. נכון או לא נכון לפי הקטע? תקנו את המשפטים הלא נכונים.</w:t>
      </w:r>
    </w:p>
    <w:p>
      <w:pPr>
        <w:bidi/>
        <w:spacing w:before="0" w:after="60"/>
        <w:jc w:val="both"/>
      </w:pPr>
      <w:r>
        <w:rPr>
          <w:rtl/>
        </w:rPr>
        <w:t>א. בקטע כתוב «שתי מורות», כי «מורות» הוא שם עצם בנקבה.      נכון / לא נכון</w:t>
      </w:r>
    </w:p>
    <w:p>
      <w:pPr>
        <w:bidi/>
        <w:spacing w:before="0" w:after="60"/>
        <w:jc w:val="both"/>
      </w:pPr>
      <w:r>
        <w:rPr>
          <w:rtl/>
        </w:rPr>
        <w:t>ב. בצירוף «היום השני» יש מספר מונה.      נכון / לא נכון</w:t>
      </w:r>
    </w:p>
    <w:p>
      <w:pPr>
        <w:bidi/>
        <w:spacing w:before="0" w:after="60"/>
        <w:jc w:val="both"/>
      </w:pPr>
      <w:r>
        <w:rPr>
          <w:rtl/>
        </w:rPr>
        <w:t>ג. אילו היו בכל חדר שבע מיטות, היה כתוב «שבעה מיטות».      נכון / לא נכון</w:t>
      </w:r>
    </w:p>
    <w:p>
      <w:pPr>
        <w:bidi/>
        <w:spacing w:before="0" w:after="60"/>
        <w:jc w:val="both"/>
      </w:pPr>
      <w:r>
        <w:rPr>
          <w:rtl/>
        </w:rPr>
        <w:t>ד. המספר «ארבעים ושניים» מתאים לשם העצם «תלמידים», שהוא בזכר.      נכון / לא נכון</w:t>
      </w:r>
    </w:p>
    <w:p>
      <w:pPr>
        <w:bidi/>
        <w:spacing w:before="160" w:after="60"/>
        <w:jc w:val="both"/>
      </w:pPr>
      <w:r>
        <w:rPr>
          <w:b/>
          <w:bCs/>
          <w:sz w:val="26"/>
          <w:szCs w:val="26"/>
          <w:rtl/>
        </w:rPr>
        <w:t>10. תקנו את הטעות במספר. כתבו רק את הצורה הנכונה.</w:t>
      </w:r>
    </w:p>
    <w:p>
      <w:pPr>
        <w:bidi/>
        <w:spacing w:before="0" w:after="60"/>
        <w:jc w:val="both"/>
      </w:pPr>
      <w:r>
        <w:rPr>
          <w:rtl/>
        </w:rPr>
        <w:t>א. בכיתה יש חמש חלונות. ← בכיתה יש __________ חלונות.</w:t>
      </w:r>
    </w:p>
    <w:p>
      <w:pPr>
        <w:bidi/>
        <w:spacing w:before="0" w:after="60"/>
        <w:jc w:val="both"/>
      </w:pPr>
      <w:r>
        <w:rPr>
          <w:rtl/>
        </w:rPr>
        <w:t>ב. קיבלתי שתיים מתנות. ← קיבלתי __________ מתנות.</w:t>
      </w:r>
    </w:p>
    <w:p>
      <w:pPr>
        <w:bidi/>
        <w:spacing w:before="0" w:after="60"/>
        <w:jc w:val="both"/>
      </w:pPr>
      <w:r>
        <w:rPr>
          <w:rtl/>
        </w:rPr>
        <w:t>ג. הפגישה בשעה ארבעה. ← הפגישה בשעה __________.</w:t>
      </w:r>
    </w:p>
    <w:p>
      <w:pPr>
        <w:bidi/>
        <w:spacing w:before="0" w:after="60"/>
        <w:jc w:val="both"/>
      </w:pPr>
      <w:r>
        <w:rPr>
          <w:rtl/>
        </w:rPr>
        <w:t>ד. גרתי בקומה השלוש. ← גרתי בקומה ה__________.</w:t>
      </w:r>
    </w:p>
    <w:p>
      <w:pPr>
        <w:bidi/>
        <w:spacing w:before="0" w:after="60"/>
        <w:jc w:val="both"/>
      </w:pPr>
      <w:r>
        <w:rPr>
          <w:rtl/>
        </w:rPr>
        <w:t>ה. בחווה יש שבע עשרה פרות ושלוש עשרה סוסים. ← בחווה יש שבע עשרה פרות ו__________ סוסים.</w:t>
      </w:r>
    </w:p>
    <w:p>
      <w:pPr>
        <w:bidi/>
        <w:spacing w:before="160" w:after="60"/>
        <w:jc w:val="both"/>
      </w:pPr>
      <w:r>
        <w:rPr>
          <w:b/>
          <w:bCs/>
          <w:sz w:val="26"/>
          <w:szCs w:val="26"/>
          <w:rtl/>
        </w:rPr>
        <w:t>11. בקטע כתוב «ביום ראשון» וגם «ביום הראשון». מה ההבדל בין שני הצירופים?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מודעה (3–4 משפטים) על מבצע בחנות ספורט. כתבו במילים לפחות ארבעה מספרים: מונה בזכר, מונה בנקבה, מספר בין 11 ל־19 ומספר סודר.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ו'   |   פרק 6</w:t>
      </w:r>
    </w:p>
    <w:p>
      <w:pPr>
        <w:bidi/>
        <w:spacing w:before="0" w:after="120"/>
        <w:jc w:val="both"/>
      </w:pPr>
      <w:r>
        <w:rPr>
          <w:rFonts w:ascii="David" w:hAnsi="David" w:cs="David"/>
          <w:b/>
          <w:bCs/>
          <w:color w:val="1E3A8A"/>
          <w:sz w:val="44"/>
          <w:szCs w:val="44"/>
          <w:rtl/>
        </w:rPr>
        <w:t>פרק 6: סיכום טקסט מידעי</w:t>
      </w:r>
    </w:p>
    <w:p>
      <w:pPr>
        <w:bidi/>
        <w:spacing w:before="0" w:after="80"/>
        <w:jc w:val="center"/>
      </w:pPr>
      <w:r>
        <w:drawing>
          <wp:inline xmlns:a="http://schemas.openxmlformats.org/drawingml/2006/main" xmlns:pic="http://schemas.openxmlformats.org/drawingml/2006/picture">
            <wp:extent cx="3240000" cy="2160000"/>
            <wp:docPr id="7" name="Picture 7"/>
            <wp:cNvGraphicFramePr>
              <a:graphicFrameLocks noChangeAspect="1"/>
            </wp:cNvGraphicFramePr>
            <a:graphic>
              <a:graphicData uri="http://schemas.openxmlformats.org/drawingml/2006/picture">
                <pic:pic>
                  <pic:nvPicPr>
                    <pic:cNvPr id="0" name="lashon_g6_t06.jpg"/>
                    <pic:cNvPicPr/>
                  </pic:nvPicPr>
                  <pic:blipFill>
                    <a:blip r:embed="rId16"/>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למה מסכמים?</w:t>
      </w:r>
    </w:p>
    <w:p>
      <w:pPr>
        <w:bidi/>
        <w:spacing w:before="0" w:after="40"/>
        <w:jc w:val="both"/>
      </w:pPr>
      <w:r>
        <w:rPr>
          <w:rtl/>
        </w:rPr>
        <w:t>סיכום מציג את עיקר הטקסט בקצרה ובמילים שלנו. הוא עוזר להבין ולזכור.</w:t>
      </w:r>
    </w:p>
    <w:p>
      <w:pPr>
        <w:bidi/>
        <w:spacing w:before="0" w:after="120"/>
        <w:jc w:val="both"/>
      </w:pPr>
      <w:r>
        <w:rPr>
          <w:color w:val="334055"/>
          <w:sz w:val="24"/>
          <w:szCs w:val="24"/>
          <w:rtl/>
        </w:rPr>
        <w:t>מתי משתמשים בסיכום? לקראת מבחן · תקציר של כתבה</w:t>
      </w:r>
    </w:p>
    <w:p>
      <w:pPr>
        <w:bidi/>
        <w:spacing w:before="120" w:after="40"/>
        <w:jc w:val="both"/>
      </w:pPr>
      <w:r>
        <w:rPr>
          <w:rFonts w:ascii="David" w:hAnsi="David" w:cs="David"/>
          <w:b/>
          <w:bCs/>
          <w:color w:val="1E3A8A"/>
          <w:sz w:val="28"/>
          <w:szCs w:val="28"/>
          <w:rtl/>
        </w:rPr>
        <w:t>◆ שלבי הסיכום</w:t>
      </w:r>
    </w:p>
    <w:p>
      <w:pPr>
        <w:bidi/>
        <w:spacing w:before="0" w:after="20"/>
        <w:jc w:val="both"/>
      </w:pPr>
      <w:r>
        <w:rPr>
          <w:rtl/>
        </w:rPr>
        <w:t>1. קוראים את כל הטקסט.</w:t>
      </w:r>
    </w:p>
    <w:p>
      <w:pPr>
        <w:bidi/>
        <w:spacing w:before="0" w:after="20"/>
        <w:jc w:val="both"/>
      </w:pPr>
      <w:r>
        <w:rPr>
          <w:rtl/>
        </w:rPr>
        <w:t>2. מוצאים את הנושא.</w:t>
      </w:r>
    </w:p>
    <w:p>
      <w:pPr>
        <w:bidi/>
        <w:spacing w:before="0" w:after="20"/>
        <w:jc w:val="both"/>
      </w:pPr>
      <w:r>
        <w:rPr>
          <w:rtl/>
        </w:rPr>
        <w:t>3. בכל פסקה מסמנים את הרעיון המרכזי.</w:t>
      </w:r>
    </w:p>
    <w:p>
      <w:pPr>
        <w:bidi/>
        <w:spacing w:before="0" w:after="20"/>
        <w:jc w:val="both"/>
      </w:pPr>
      <w:r>
        <w:rPr>
          <w:rtl/>
        </w:rPr>
        <w:t>4. משמיטים דוגמאות, חזרות ופרטים קטנים.</w:t>
      </w:r>
    </w:p>
    <w:p>
      <w:pPr>
        <w:bidi/>
        <w:spacing w:before="0" w:after="20"/>
        <w:jc w:val="both"/>
      </w:pPr>
      <w:r>
        <w:rPr>
          <w:rtl/>
        </w:rPr>
        <w:t>5. כותבים במילים שלנו ומחברים במילות קישור.</w:t>
      </w:r>
    </w:p>
    <w:p>
      <w:pPr>
        <w:bidi/>
        <w:spacing w:before="120" w:after="40"/>
        <w:jc w:val="both"/>
      </w:pPr>
      <w:r>
        <w:rPr>
          <w:rFonts w:ascii="David" w:hAnsi="David" w:cs="David"/>
          <w:b/>
          <w:bCs/>
          <w:color w:val="1E3A8A"/>
          <w:sz w:val="28"/>
          <w:szCs w:val="28"/>
          <w:rtl/>
        </w:rPr>
        <w:t>◆ הכללה</w:t>
      </w:r>
    </w:p>
    <w:p>
      <w:pPr>
        <w:bidi/>
        <w:spacing w:before="0" w:after="40"/>
        <w:jc w:val="both"/>
      </w:pPr>
      <w:r>
        <w:rPr>
          <w:rtl/>
        </w:rPr>
        <w:t>במקום רשימה של פרטים כותבים מילה שכוללת את כולם.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פרטים</w:t>
            </w:r>
          </w:p>
        </w:tc>
        <w:tc>
          <w:tcPr>
            <w:tcW w:type="dxa" w:w="4989"/>
            <w:shd w:val="clear" w:color="auto" w:fill="1e3a8a"/>
          </w:tcPr>
          <w:p>
            <w:pPr>
              <w:bidi/>
              <w:spacing w:before="0" w:after="40"/>
              <w:jc w:val="both"/>
            </w:pPr>
            <w:r>
              <w:rPr>
                <w:b/>
                <w:bCs/>
                <w:color w:val="FFFFFF"/>
                <w:rtl/>
              </w:rPr>
              <w:t>מילה כוללת</w:t>
            </w:r>
          </w:p>
        </w:tc>
      </w:tr>
      <w:tr>
        <w:tc>
          <w:tcPr>
            <w:tcW w:type="dxa" w:w="4989"/>
          </w:tcPr>
          <w:p>
            <w:pPr>
              <w:bidi/>
              <w:spacing w:before="0" w:after="40"/>
              <w:jc w:val="both"/>
            </w:pPr>
            <w:r>
              <w:rPr>
                <w:rtl/>
              </w:rPr>
              <w:t>תפוחים, בננות ואגסים</w:t>
            </w:r>
          </w:p>
        </w:tc>
        <w:tc>
          <w:tcPr>
            <w:tcW w:type="dxa" w:w="4989"/>
          </w:tcPr>
          <w:p>
            <w:pPr>
              <w:bidi/>
              <w:spacing w:before="0" w:after="40"/>
              <w:jc w:val="both"/>
            </w:pPr>
            <w:r>
              <w:rPr>
                <w:rtl/>
              </w:rPr>
              <w:t>פירות</w:t>
            </w:r>
          </w:p>
        </w:tc>
      </w:tr>
      <w:tr>
        <w:tc>
          <w:tcPr>
            <w:tcW w:type="dxa" w:w="4989"/>
          </w:tcPr>
          <w:p>
            <w:pPr>
              <w:bidi/>
              <w:spacing w:before="0" w:after="40"/>
              <w:jc w:val="both"/>
            </w:pPr>
            <w:r>
              <w:rPr>
                <w:rtl/>
              </w:rPr>
              <w:t>פטיש, מברג ומסור</w:t>
            </w:r>
          </w:p>
        </w:tc>
        <w:tc>
          <w:tcPr>
            <w:tcW w:type="dxa" w:w="4989"/>
          </w:tcPr>
          <w:p>
            <w:pPr>
              <w:bidi/>
              <w:spacing w:before="0" w:after="40"/>
              <w:jc w:val="both"/>
            </w:pPr>
            <w:r>
              <w:rPr>
                <w:rtl/>
              </w:rPr>
              <w:t>כלי עבודה</w:t>
            </w:r>
          </w:p>
        </w:tc>
      </w:tr>
    </w:tbl>
    <w:p>
      <w:pPr>
        <w:bidi/>
        <w:spacing w:before="0" w:after="40"/>
        <w:jc w:val="both"/>
      </w:pPr>
    </w:p>
    <w:p>
      <w:pPr>
        <w:bidi/>
        <w:spacing w:before="120" w:after="40"/>
        <w:jc w:val="both"/>
      </w:pPr>
      <w:r>
        <w:rPr>
          <w:rFonts w:ascii="David" w:hAnsi="David" w:cs="David"/>
          <w:b/>
          <w:bCs/>
          <w:color w:val="1E3A8A"/>
          <w:sz w:val="28"/>
          <w:szCs w:val="28"/>
          <w:rtl/>
        </w:rPr>
        <w:t>◆ סיכום טוב</w:t>
      </w:r>
    </w:p>
    <w:p>
      <w:pPr>
        <w:bidi/>
        <w:spacing w:before="0" w:after="20"/>
        <w:jc w:val="both"/>
      </w:pPr>
      <w:r>
        <w:rPr>
          <w:rtl/>
        </w:rPr>
        <w:t>1. קצר בהרבה מהמקור.</w:t>
      </w:r>
    </w:p>
    <w:p>
      <w:pPr>
        <w:bidi/>
        <w:spacing w:before="0" w:after="20"/>
        <w:jc w:val="both"/>
      </w:pPr>
      <w:r>
        <w:rPr>
          <w:rtl/>
        </w:rPr>
        <w:t>2. לא מעתיק משפטים שלמים.</w:t>
      </w:r>
    </w:p>
    <w:p>
      <w:pPr>
        <w:bidi/>
        <w:spacing w:before="0" w:after="20"/>
        <w:jc w:val="both"/>
      </w:pPr>
      <w:r>
        <w:rPr>
          <w:rtl/>
        </w:rPr>
        <w:t>3. לא מוסיף דעה אישית.</w:t>
      </w:r>
    </w:p>
    <w:p>
      <w:pPr>
        <w:bidi/>
        <w:spacing w:before="160" w:after="60"/>
        <w:jc w:val="both"/>
      </w:pPr>
      <w:r>
        <w:rPr>
          <w:b/>
          <w:bCs/>
          <w:sz w:val="26"/>
          <w:szCs w:val="26"/>
          <w:rtl/>
        </w:rPr>
        <w:t>1. כתבו מילה כוללת (הכללה).</w:t>
      </w:r>
    </w:p>
    <w:p>
      <w:pPr>
        <w:bidi/>
        <w:spacing w:before="0" w:after="60"/>
        <w:jc w:val="both"/>
      </w:pPr>
      <w:r>
        <w:rPr>
          <w:rtl/>
        </w:rPr>
        <w:t>א. כינור, חליל ותוף ← __________</w:t>
      </w:r>
    </w:p>
    <w:p>
      <w:pPr>
        <w:bidi/>
        <w:spacing w:before="0" w:after="60"/>
        <w:jc w:val="both"/>
      </w:pPr>
      <w:r>
        <w:rPr>
          <w:rtl/>
        </w:rPr>
        <w:t>ב. אדום, ירוק וכחול ← __________</w:t>
      </w:r>
    </w:p>
    <w:p>
      <w:pPr>
        <w:bidi/>
        <w:spacing w:before="0" w:after="60"/>
        <w:jc w:val="both"/>
      </w:pPr>
      <w:r>
        <w:rPr>
          <w:rtl/>
        </w:rPr>
        <w:t>ג. ראשון, שני ושלישי (ימים) ← __________</w:t>
      </w:r>
    </w:p>
    <w:p>
      <w:pPr>
        <w:bidi/>
        <w:spacing w:before="120" w:after="40"/>
        <w:jc w:val="center"/>
      </w:pPr>
      <w:r>
        <w:rPr>
          <w:rFonts w:ascii="David" w:hAnsi="David" w:cs="David"/>
          <w:b/>
          <w:bCs/>
          <w:color w:val="1E3A8A"/>
          <w:sz w:val="30"/>
          <w:szCs w:val="30"/>
          <w:rtl/>
        </w:rPr>
        <w:t>הדבורים והפרחים*</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דבורים עוברות מפרח לפרח כדי לאסוף צוף ואבקה, שמהם הן מכינות מזון. בזמן</w:t>
              <w:br/>
            </w:r>
            <w:r>
              <w:rPr>
                <w:rFonts w:ascii="Arial" w:hAnsi="Arial" w:cs="Arial"/>
                <w:sz w:val="24"/>
                <w:szCs w:val="24"/>
                <w:rtl/>
              </w:rPr>
              <w:t>שהן עוברות בין הפרחים, נדבקת לגופן אבקה ועוברת לפרח הבא. כך הפרחים</w:t>
              <w:br/>
            </w:r>
            <w:r>
              <w:rPr>
                <w:rFonts w:ascii="Arial" w:hAnsi="Arial" w:cs="Arial"/>
                <w:sz w:val="24"/>
                <w:szCs w:val="24"/>
                <w:rtl/>
              </w:rPr>
              <w:t>מואבקים ויכולים ליצור פירות וזרעים.</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בלי דבורים, צמחים רבים לא היו מתרבים, והיינו מקבלים הרבה פחות פירות</w:t>
              <w:br/>
            </w:r>
            <w:r>
              <w:rPr>
                <w:rFonts w:ascii="Arial" w:hAnsi="Arial" w:cs="Arial"/>
                <w:sz w:val="24"/>
                <w:szCs w:val="24"/>
                <w:rtl/>
              </w:rPr>
              <w:t>וירקות. לכן חשוב לשמור על הדבורים: לא לרסס חומרים מסוכנים ולשתול פרחים</w:t>
              <w:br/>
            </w:r>
            <w:r>
              <w:rPr>
                <w:rFonts w:ascii="Arial" w:hAnsi="Arial" w:cs="Arial"/>
                <w:sz w:val="24"/>
                <w:szCs w:val="24"/>
                <w:rtl/>
              </w:rPr>
              <w:t>בגינות.</w:t>
            </w:r>
          </w:p>
        </w:tc>
      </w:tr>
    </w:tbl>
    <w:p>
      <w:pPr>
        <w:bidi/>
        <w:spacing w:before="0" w:after="40"/>
        <w:jc w:val="both"/>
      </w:pPr>
    </w:p>
    <w:p>
      <w:pPr>
        <w:bidi/>
        <w:spacing w:before="0" w:after="120"/>
        <w:jc w:val="both"/>
      </w:pPr>
      <w:r>
        <w:rPr>
          <w:color w:val="5B6476"/>
          <w:sz w:val="20"/>
          <w:szCs w:val="20"/>
          <w:rtl/>
        </w:rPr>
        <w:t>* נכתב על ידי שני מלכה, 2019. מתוך: «עלים» – ירחון לנוער.</w:t>
      </w:r>
    </w:p>
    <w:p>
      <w:pPr>
        <w:bidi/>
        <w:spacing w:before="160" w:after="60"/>
        <w:jc w:val="both"/>
      </w:pPr>
      <w:r>
        <w:rPr>
          <w:b/>
          <w:bCs/>
          <w:sz w:val="26"/>
          <w:szCs w:val="26"/>
          <w:rtl/>
        </w:rPr>
        <w:t>2. סכמו את הטקסט «הדבורים והפרחים» בשני משפטים.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נכון או לא נכון?</w:t>
      </w:r>
    </w:p>
    <w:p>
      <w:pPr>
        <w:bidi/>
        <w:spacing w:before="0" w:after="60"/>
        <w:jc w:val="both"/>
      </w:pPr>
      <w:r>
        <w:rPr>
          <w:rtl/>
        </w:rPr>
        <w:t>א. בסיכום מוסיפים דעה אישית.      נכון / לא נכון</w:t>
      </w:r>
    </w:p>
    <w:p>
      <w:pPr>
        <w:bidi/>
        <w:spacing w:before="0" w:after="60"/>
        <w:jc w:val="both"/>
      </w:pPr>
      <w:r>
        <w:rPr>
          <w:rtl/>
        </w:rPr>
        <w:t>ב. בסיכום כותבים את הרעיונות המרכזיים בלבד.      נכון / לא נכון</w:t>
      </w:r>
    </w:p>
    <w:p>
      <w:pPr>
        <w:bidi/>
        <w:spacing w:before="160" w:after="60"/>
        <w:jc w:val="both"/>
      </w:pPr>
      <w:r>
        <w:rPr>
          <w:b/>
          <w:bCs/>
          <w:sz w:val="26"/>
          <w:szCs w:val="26"/>
          <w:rtl/>
        </w:rPr>
        <w:t>4. כתבו מילה כוללת לכל רשימה.</w:t>
      </w:r>
    </w:p>
    <w:p>
      <w:pPr>
        <w:bidi/>
        <w:spacing w:before="0" w:after="60"/>
        <w:jc w:val="both"/>
      </w:pPr>
      <w:r>
        <w:rPr>
          <w:rtl/>
        </w:rPr>
        <w:t>א. סבא, דודה, בן דוד ← __________</w:t>
      </w:r>
    </w:p>
    <w:p>
      <w:pPr>
        <w:bidi/>
        <w:spacing w:before="0" w:after="60"/>
        <w:jc w:val="both"/>
      </w:pPr>
      <w:r>
        <w:rPr>
          <w:rtl/>
        </w:rPr>
        <w:t>ב. עיפרון, מחק, סרגל ← __________</w:t>
      </w:r>
    </w:p>
    <w:p>
      <w:pPr>
        <w:bidi/>
        <w:spacing w:before="0" w:after="60"/>
        <w:jc w:val="both"/>
      </w:pPr>
      <w:r>
        <w:rPr>
          <w:rtl/>
        </w:rPr>
        <w:t>ג. כדורגל, כדורסל, טניס ← __________</w:t>
      </w:r>
    </w:p>
    <w:p>
      <w:pPr>
        <w:bidi/>
        <w:spacing w:before="0" w:after="60"/>
        <w:jc w:val="both"/>
      </w:pPr>
      <w:r>
        <w:rPr>
          <w:rtl/>
        </w:rPr>
        <w:t>ד. פסח, סוכות, חנוכה ← __________</w:t>
      </w:r>
    </w:p>
    <w:p>
      <w:pPr>
        <w:bidi/>
        <w:spacing w:before="0" w:after="60"/>
        <w:jc w:val="both"/>
      </w:pPr>
      <w:r>
        <w:rPr>
          <w:rtl/>
        </w:rPr>
        <w:t>ה. ירושלים, חיפה, באר שבע ← __________</w:t>
      </w:r>
    </w:p>
    <w:p>
      <w:pPr>
        <w:bidi/>
        <w:spacing w:before="0" w:after="60"/>
        <w:jc w:val="both"/>
      </w:pPr>
      <w:r>
        <w:rPr>
          <w:rtl/>
        </w:rPr>
        <w:t>ו. עורב, יונה, דרור ← __________</w:t>
      </w:r>
    </w:p>
    <w:p>
      <w:pPr>
        <w:bidi/>
        <w:spacing w:before="160" w:after="60"/>
        <w:jc w:val="both"/>
      </w:pPr>
      <w:r>
        <w:rPr>
          <w:b/>
          <w:bCs/>
          <w:sz w:val="26"/>
          <w:szCs w:val="26"/>
          <w:rtl/>
        </w:rPr>
        <w:t>5. בכל משפט יש פרט שאפשר להשמיט בסיכום. העתיקו אותו.</w:t>
      </w:r>
    </w:p>
    <w:p>
      <w:pPr>
        <w:bidi/>
        <w:spacing w:before="0" w:after="100"/>
        <w:jc w:val="both"/>
      </w:pPr>
      <w:r>
        <w:rPr>
          <w:rtl/>
        </w:rPr>
        <w:t>א. פירות הדר, כמו תפוזים ולימונים, גדלים בישראל בעיקר בשפלה.</w:t>
      </w:r>
    </w:p>
    <w:p>
      <w:pPr>
        <w:bidi/>
        <w:spacing w:before="0" w:after="100"/>
        <w:jc w:val="both"/>
      </w:pPr>
      <w:r>
        <w:rPr>
          <w:rtl/>
        </w:rPr>
        <w:t>ב. הספרייה, שנפתחה לפני עשרים שנה, משרתת את כל תושבי העיר.</w:t>
      </w:r>
    </w:p>
    <w:p>
      <w:pPr>
        <w:bidi/>
        <w:spacing w:before="0" w:after="100"/>
        <w:jc w:val="both"/>
      </w:pPr>
      <w:r>
        <w:rPr>
          <w:rtl/>
        </w:rPr>
        <w:t>ג. הנמלים חיות במושבות גדולות, ולפעמים יש במושבה אחת אלפי נמלים.</w:t>
      </w:r>
    </w:p>
    <w:p>
      <w:pPr>
        <w:bidi/>
        <w:spacing w:before="0" w:after="100"/>
        <w:jc w:val="both"/>
      </w:pPr>
      <w:r>
        <w:rPr>
          <w:rtl/>
        </w:rPr>
        <w:t>ד. רכבות חשמליות, כמו זו שנוסעת בין תל אביב לירושלים, אינן פולטות עשן.</w:t>
      </w:r>
    </w:p>
    <w:p>
      <w:pPr>
        <w:bidi/>
        <w:spacing w:before="160" w:after="60"/>
        <w:jc w:val="both"/>
      </w:pPr>
      <w:r>
        <w:rPr>
          <w:b/>
          <w:bCs/>
          <w:sz w:val="26"/>
          <w:szCs w:val="26"/>
          <w:rtl/>
        </w:rPr>
        <w:t>6. מיינו: רעיון כללי או פרט ודוגמה?</w:t>
      </w:r>
    </w:p>
    <w:p>
      <w:pPr>
        <w:bidi/>
        <w:spacing w:before="0" w:after="80"/>
        <w:jc w:val="both"/>
      </w:pPr>
      <w:r>
        <w:rPr>
          <w:color w:val="1E3A8A"/>
          <w:sz w:val="24"/>
          <w:szCs w:val="24"/>
          <w:rtl/>
        </w:rPr>
        <w:t>המילים: חשוב לחסוך במים  |  סוגרים את הברז בזמן צחצוח שיניים  |  מחזור מגן על הסביבה  |  בקבוקי פלסטיק נאספים במכלים מיוחדים  |  ספורט שומר על הבריאות  |  ריצה של חצי שעה ביום  |  פירות וירקות מספקים לגוף ויטמינים  |  תפוז מכיל ויטמין C</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רעיון כללי</w:t>
            </w:r>
          </w:p>
        </w:tc>
        <w:tc>
          <w:tcPr>
            <w:tcW w:type="dxa" w:w="4989"/>
            <w:shd w:val="clear" w:color="auto" w:fill="1e3a8a"/>
          </w:tcPr>
          <w:p>
            <w:pPr>
              <w:bidi/>
              <w:spacing w:before="0" w:after="40"/>
              <w:jc w:val="both"/>
            </w:pPr>
            <w:r>
              <w:rPr>
                <w:b/>
                <w:bCs/>
                <w:color w:val="FFFFFF"/>
                <w:rtl/>
              </w:rPr>
              <w:t>פרט או דוגמה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20" w:after="40"/>
        <w:jc w:val="center"/>
      </w:pPr>
      <w:r>
        <w:rPr>
          <w:rFonts w:ascii="David" w:hAnsi="David" w:cs="David"/>
          <w:b/>
          <w:bCs/>
          <w:color w:val="1E3A8A"/>
          <w:sz w:val="30"/>
          <w:szCs w:val="30"/>
          <w:rtl/>
        </w:rPr>
        <w:t>למה צריך לישון?*</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שינה היא צורך בסיסי של כל אדם, ממש כמו אוכל ומים. בזמן השינה הגוף נח,</w:t>
              <w:br/>
            </w:r>
            <w:r>
              <w:rPr>
                <w:rFonts w:ascii="Arial" w:hAnsi="Arial" w:cs="Arial"/>
                <w:sz w:val="24"/>
                <w:szCs w:val="24"/>
                <w:rtl/>
              </w:rPr>
              <w:t>השרירים מתחזקים, והמוח מסדר את מה שלמדנו במשך היום. לכן מי שישן היטב</w:t>
              <w:br/>
            </w:r>
            <w:r>
              <w:rPr>
                <w:rFonts w:ascii="Arial" w:hAnsi="Arial" w:cs="Arial"/>
                <w:sz w:val="24"/>
                <w:szCs w:val="24"/>
                <w:rtl/>
              </w:rPr>
              <w:t>זוכר טוב יותר.</w:t>
            </w:r>
          </w:p>
        </w:tc>
      </w:tr>
      <w:tr>
        <w:trPr>
          <w:cantSplit/>
        </w:trPr>
        <w:tc>
          <w:tcPr>
            <w:tcW w:w="510" w:type="dxa"/>
          </w:tcPr>
          <w:p>
            <w:pPr>
              <w:bidi/>
              <w:spacing w:before="48"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4"/>
                <w:szCs w:val="24"/>
                <w:rtl/>
              </w:rPr>
              <w:t>ילדים בגיל בית הספר צריכים לישון בערך תשע עד שתים עשרה שעות בלילה. ילד</w:t>
              <w:br/>
            </w:r>
            <w:r>
              <w:rPr>
                <w:rFonts w:ascii="Arial" w:hAnsi="Arial" w:cs="Arial"/>
                <w:sz w:val="24"/>
                <w:szCs w:val="24"/>
                <w:rtl/>
              </w:rPr>
              <w:t>שאינו ישן מספיק מתקשה להתרכז בשיעור, מתעצבן מהר ולפעמים גם חולה</w:t>
              <w:br/>
            </w:r>
            <w:r>
              <w:rPr>
                <w:rFonts w:ascii="Arial" w:hAnsi="Arial" w:cs="Arial"/>
                <w:sz w:val="24"/>
                <w:szCs w:val="24"/>
                <w:rtl/>
              </w:rPr>
              <w:t>יותר.</w:t>
            </w:r>
          </w:p>
        </w:tc>
      </w:tr>
      <w:tr>
        <w:trPr>
          <w:cantSplit/>
        </w:trPr>
        <w:tc>
          <w:tcPr>
            <w:tcW w:w="510" w:type="dxa"/>
          </w:tcPr>
          <w:p>
            <w:pPr>
              <w:bidi/>
              <w:spacing w:before="48" w:after="0"/>
              <w:jc w:val="center"/>
            </w:pPr>
            <w:r>
              <w:rPr>
                <w:rFonts w:ascii="Arial" w:hAnsi="Arial" w:cs="Arial"/>
                <w:b/>
                <w:bCs/>
                <w:color w:val="94A3B8"/>
                <w:sz w:val="17"/>
                <w:szCs w:val="17"/>
                <w:rtl/>
              </w:rPr>
              <w:t>7</w:t>
            </w:r>
          </w:p>
        </w:tc>
        <w:tc>
          <w:tcPr>
            <w:tcW w:w="9354" w:type="dxa"/>
          </w:tcPr>
          <w:p>
            <w:pPr>
              <w:bidi/>
              <w:spacing w:before="0" w:after="80" w:line="336" w:lineRule="auto"/>
              <w:jc w:val="both"/>
            </w:pPr>
            <w:r>
              <w:rPr>
                <w:rFonts w:ascii="Arial" w:hAnsi="Arial" w:cs="Arial"/>
                <w:sz w:val="24"/>
                <w:szCs w:val="24"/>
                <w:rtl/>
              </w:rPr>
              <w:t>כדי לישון טוב מומלץ ללכת לישון בשעה קבועה, להימנע ממסכים לפני השינה</w:t>
              <w:br/>
            </w:r>
            <w:r>
              <w:rPr>
                <w:rFonts w:ascii="Arial" w:hAnsi="Arial" w:cs="Arial"/>
                <w:sz w:val="24"/>
                <w:szCs w:val="24"/>
                <w:rtl/>
              </w:rPr>
              <w:t>ולשמור על חדר חשוך ושקט. גם פעילות גופנית במשך היום עוזרת להירדם</w:t>
              <w:br/>
            </w:r>
            <w:r>
              <w:rPr>
                <w:rFonts w:ascii="Arial" w:hAnsi="Arial" w:cs="Arial"/>
                <w:sz w:val="24"/>
                <w:szCs w:val="24"/>
                <w:rtl/>
              </w:rPr>
              <w:t>בקלות.</w:t>
            </w:r>
          </w:p>
        </w:tc>
      </w:tr>
    </w:tbl>
    <w:p>
      <w:pPr>
        <w:bidi/>
        <w:spacing w:before="0" w:after="40"/>
        <w:jc w:val="both"/>
      </w:pPr>
    </w:p>
    <w:p>
      <w:pPr>
        <w:bidi/>
        <w:spacing w:before="0" w:after="120"/>
        <w:jc w:val="both"/>
      </w:pPr>
      <w:r>
        <w:rPr>
          <w:color w:val="5B6476"/>
          <w:sz w:val="20"/>
          <w:szCs w:val="20"/>
          <w:rtl/>
        </w:rPr>
        <w:t>* נכתב על ידי רועי קרני, 2018. מתוך: «בין השורות» – כתב עת לחינוך.</w:t>
      </w:r>
    </w:p>
    <w:p>
      <w:pPr>
        <w:bidi/>
        <w:spacing w:before="160" w:after="60"/>
        <w:jc w:val="both"/>
      </w:pPr>
      <w:r>
        <w:rPr>
          <w:b/>
          <w:bCs/>
          <w:sz w:val="26"/>
          <w:szCs w:val="26"/>
          <w:rtl/>
        </w:rPr>
        <w:t>7. כתבו לכל פסקה מילת מפתח ורעיון מרכזי.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פסקה</w:t>
            </w:r>
          </w:p>
        </w:tc>
        <w:tc>
          <w:tcPr>
            <w:tcW w:type="dxa" w:w="3326"/>
            <w:shd w:val="clear" w:color="auto" w:fill="1e3a8a"/>
          </w:tcPr>
          <w:p>
            <w:pPr>
              <w:bidi/>
              <w:spacing w:before="0" w:after="40"/>
              <w:jc w:val="both"/>
            </w:pPr>
            <w:r>
              <w:rPr>
                <w:b/>
                <w:bCs/>
                <w:color w:val="FFFFFF"/>
                <w:rtl/>
              </w:rPr>
              <w:t>מילת מפתח</w:t>
            </w:r>
          </w:p>
        </w:tc>
        <w:tc>
          <w:tcPr>
            <w:tcW w:type="dxa" w:w="3326"/>
            <w:shd w:val="clear" w:color="auto" w:fill="1e3a8a"/>
          </w:tcPr>
          <w:p>
            <w:pPr>
              <w:bidi/>
              <w:spacing w:before="0" w:after="40"/>
              <w:jc w:val="both"/>
            </w:pPr>
            <w:r>
              <w:rPr>
                <w:b/>
                <w:bCs/>
                <w:color w:val="FFFFFF"/>
                <w:rtl/>
              </w:rPr>
              <w:t>רעיון מרכזי</w:t>
            </w:r>
          </w:p>
        </w:tc>
      </w:tr>
      <w:tr>
        <w:tc>
          <w:tcPr>
            <w:tcW w:type="dxa" w:w="3326"/>
          </w:tcPr>
          <w:p>
            <w:pPr>
              <w:bidi/>
              <w:spacing w:before="0" w:after="40"/>
              <w:jc w:val="both"/>
            </w:pPr>
            <w:r>
              <w:rPr>
                <w:rtl/>
              </w:rPr>
              <w:t>1</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2</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3</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לפניכם פרטים מן הקטע. כתבו לכל רשימה מילה כוללת.</w:t>
      </w:r>
    </w:p>
    <w:p>
      <w:pPr>
        <w:bidi/>
        <w:spacing w:before="0" w:after="60"/>
        <w:jc w:val="both"/>
      </w:pPr>
      <w:r>
        <w:rPr>
          <w:rtl/>
        </w:rPr>
        <w:t>א. שעה קבועה, בלי מסכים, חדר חשוך ושקט ← __________</w:t>
      </w:r>
    </w:p>
    <w:p>
      <w:pPr>
        <w:bidi/>
        <w:spacing w:before="0" w:after="60"/>
        <w:jc w:val="both"/>
      </w:pPr>
      <w:r>
        <w:rPr>
          <w:rtl/>
        </w:rPr>
        <w:t>ב. מתקשה להתרכז, מתעצבן מהר, חולה יותר ← __________</w:t>
      </w:r>
    </w:p>
    <w:p>
      <w:pPr>
        <w:bidi/>
        <w:spacing w:before="0" w:after="60"/>
        <w:jc w:val="both"/>
      </w:pPr>
      <w:r>
        <w:rPr>
          <w:rtl/>
        </w:rPr>
        <w:t>ג. הגוף נח, השרירים מתחזקים, המוח מסדר ← __________</w:t>
      </w:r>
    </w:p>
    <w:p>
      <w:pPr>
        <w:bidi/>
        <w:spacing w:before="160" w:after="60"/>
        <w:jc w:val="both"/>
      </w:pPr>
      <w:r>
        <w:rPr>
          <w:b/>
          <w:bCs/>
          <w:sz w:val="26"/>
          <w:szCs w:val="26"/>
          <w:rtl/>
        </w:rPr>
        <w:t>9. ענו לפי הקטע «למה צריך לישון?».</w:t>
      </w:r>
    </w:p>
    <w:p>
      <w:pPr>
        <w:bidi/>
        <w:spacing w:before="0" w:after="20"/>
        <w:jc w:val="both"/>
      </w:pPr>
      <w:r>
        <w:rPr>
          <w:rtl/>
        </w:rPr>
        <w:t>א. מהו הנושא של הקטע?</w:t>
      </w:r>
    </w:p>
    <w:p>
      <w:pPr>
        <w:bidi/>
        <w:spacing w:before="0" w:after="80"/>
        <w:jc w:val="both"/>
      </w:pPr>
      <w:r>
        <w:rPr>
          <w:rtl/>
        </w:rPr>
        <w:t xml:space="preserve">   ○ מסכים לפני השינה      ○ השינה: חשיבותה ואיך לישון טוב      ○ ספורט בבית הספר</w:t>
      </w:r>
    </w:p>
    <w:p>
      <w:pPr>
        <w:bidi/>
        <w:spacing w:before="0" w:after="20"/>
        <w:jc w:val="both"/>
      </w:pPr>
      <w:r>
        <w:rPr>
          <w:rtl/>
        </w:rPr>
        <w:t>ב. מה פירוש «צורך בסיסי» בפסקה 1?</w:t>
      </w:r>
    </w:p>
    <w:p>
      <w:pPr>
        <w:bidi/>
        <w:spacing w:before="0" w:after="80"/>
        <w:jc w:val="both"/>
      </w:pPr>
      <w:r>
        <w:rPr>
          <w:rtl/>
        </w:rPr>
        <w:t xml:space="preserve">   ○ דבר שאפשר לוותר עליו      ○ דבר שאי אפשר בלעדיו      ○ דבר שקורה לפעמים</w:t>
      </w:r>
    </w:p>
    <w:p>
      <w:pPr>
        <w:bidi/>
        <w:spacing w:before="0" w:after="20"/>
        <w:jc w:val="both"/>
      </w:pPr>
      <w:r>
        <w:rPr>
          <w:rtl/>
        </w:rPr>
        <w:t>ג. איזה פרט אפשר להשמיט בסיכום קצר?</w:t>
      </w:r>
    </w:p>
    <w:p>
      <w:pPr>
        <w:bidi/>
        <w:spacing w:before="0" w:after="80"/>
        <w:jc w:val="both"/>
      </w:pPr>
      <w:r>
        <w:rPr>
          <w:rtl/>
        </w:rPr>
        <w:t xml:space="preserve">   ○ השינה חשובה לגוף ולמוח      ○ הרגלים טובים עוזרים לישון      ○ השרירים מתחזקים בזמן השינה</w:t>
      </w:r>
    </w:p>
    <w:p>
      <w:pPr>
        <w:bidi/>
        <w:spacing w:before="160" w:after="60"/>
        <w:jc w:val="both"/>
      </w:pPr>
      <w:r>
        <w:rPr>
          <w:b/>
          <w:bCs/>
          <w:sz w:val="26"/>
          <w:szCs w:val="26"/>
          <w:rtl/>
        </w:rPr>
        <w:t>10. כתבו סיכום של «למה צריך לישון?» ב־3 משפטים, במילים שלכם. השתמשו בהכללה אחת לפחות ובמילת קישור אחת לפחות.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תלמיד כתב: «שינה היא צורך בסיסי של כל אדם, ממש כמו אוכל ומים. אני חושב שכדאי לישון הרבה. צריך ללכת לישון בשעה קבועה, להימנע ממסכים, לשמור על חדר חשוך ושקט ולעשות ספורט.» מצאו בסיכום שלוש בעיות והציעו תיקון.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לשון · כיתה ו'   |   פרק 7</w:t>
      </w:r>
    </w:p>
    <w:p>
      <w:pPr>
        <w:bidi/>
        <w:spacing w:before="0" w:after="120"/>
        <w:jc w:val="both"/>
      </w:pPr>
      <w:r>
        <w:rPr>
          <w:rFonts w:ascii="David" w:hAnsi="David" w:cs="David"/>
          <w:b/>
          <w:bCs/>
          <w:color w:val="1E3A8A"/>
          <w:sz w:val="44"/>
          <w:szCs w:val="44"/>
          <w:rtl/>
        </w:rPr>
        <w:t>פרק 7: כתיבת סיפור: מבנה העלילה</w:t>
      </w:r>
    </w:p>
    <w:p>
      <w:pPr>
        <w:bidi/>
        <w:spacing w:before="0" w:after="80"/>
        <w:jc w:val="center"/>
      </w:pPr>
      <w:r>
        <w:drawing>
          <wp:inline xmlns:a="http://schemas.openxmlformats.org/drawingml/2006/main" xmlns:pic="http://schemas.openxmlformats.org/drawingml/2006/picture">
            <wp:extent cx="3240000" cy="2160000"/>
            <wp:docPr id="8" name="Picture 8"/>
            <wp:cNvGraphicFramePr>
              <a:graphicFrameLocks noChangeAspect="1"/>
            </wp:cNvGraphicFramePr>
            <a:graphic>
              <a:graphicData uri="http://schemas.openxmlformats.org/drawingml/2006/picture">
                <pic:pic>
                  <pic:nvPicPr>
                    <pic:cNvPr id="0" name="lashon_g6_t07.jpg"/>
                    <pic:cNvPicPr/>
                  </pic:nvPicPr>
                  <pic:blipFill>
                    <a:blip r:embed="rId17"/>
                    <a:stretch>
                      <a:fillRect/>
                    </a:stretch>
                  </pic:blipFill>
                  <pic:spPr>
                    <a:xfrm>
                      <a:off x="0" y="0"/>
                      <a:ext cx="3240000" cy="2160000"/>
                    </a:xfrm>
                    <a:prstGeom prst="rect"/>
                  </pic:spPr>
                </pic:pic>
              </a:graphicData>
            </a:graphic>
          </wp:inline>
        </w:drawing>
      </w:r>
    </w:p>
    <w:p>
      <w:pPr>
        <w:bidi/>
        <w:spacing w:before="120" w:after="40"/>
        <w:jc w:val="both"/>
      </w:pPr>
      <w:r>
        <w:rPr>
          <w:rFonts w:ascii="David" w:hAnsi="David" w:cs="David"/>
          <w:b/>
          <w:bCs/>
          <w:color w:val="1E3A8A"/>
          <w:sz w:val="28"/>
          <w:szCs w:val="28"/>
          <w:rtl/>
        </w:rPr>
        <w:t>◆ מבנה העלילה</w:t>
      </w:r>
    </w:p>
    <w:p>
      <w:pPr>
        <w:bidi/>
        <w:spacing w:before="0" w:after="40"/>
        <w:jc w:val="both"/>
      </w:pPr>
      <w:r>
        <w:rPr>
          <w:rtl/>
        </w:rPr>
        <w:t>בלי בעיה אין סיפור: הסיבוך הוא הלב של העלילה.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מה קורה בו</w:t>
            </w:r>
          </w:p>
        </w:tc>
      </w:tr>
      <w:tr>
        <w:tc>
          <w:tcPr>
            <w:tcW w:type="dxa" w:w="4989"/>
          </w:tcPr>
          <w:p>
            <w:pPr>
              <w:bidi/>
              <w:spacing w:before="0" w:after="40"/>
              <w:jc w:val="both"/>
            </w:pPr>
            <w:r>
              <w:rPr>
                <w:rtl/>
              </w:rPr>
              <w:t>פתיחה</w:t>
            </w:r>
          </w:p>
        </w:tc>
        <w:tc>
          <w:tcPr>
            <w:tcW w:type="dxa" w:w="4989"/>
          </w:tcPr>
          <w:p>
            <w:pPr>
              <w:bidi/>
              <w:spacing w:before="0" w:after="40"/>
              <w:jc w:val="both"/>
            </w:pPr>
            <w:r>
              <w:rPr>
                <w:rtl/>
              </w:rPr>
              <w:t>מציגים מי, איפה ומתי</w:t>
            </w:r>
          </w:p>
        </w:tc>
      </w:tr>
      <w:tr>
        <w:tc>
          <w:tcPr>
            <w:tcW w:type="dxa" w:w="4989"/>
          </w:tcPr>
          <w:p>
            <w:pPr>
              <w:bidi/>
              <w:spacing w:before="0" w:after="40"/>
              <w:jc w:val="both"/>
            </w:pPr>
            <w:r>
              <w:rPr>
                <w:rtl/>
              </w:rPr>
              <w:t>סיבוך</w:t>
            </w:r>
          </w:p>
        </w:tc>
        <w:tc>
          <w:tcPr>
            <w:tcW w:type="dxa" w:w="4989"/>
          </w:tcPr>
          <w:p>
            <w:pPr>
              <w:bidi/>
              <w:spacing w:before="0" w:after="40"/>
              <w:jc w:val="both"/>
            </w:pPr>
            <w:r>
              <w:rPr>
                <w:rtl/>
              </w:rPr>
              <w:t>מתחילה בעיה</w:t>
            </w:r>
          </w:p>
        </w:tc>
      </w:tr>
      <w:tr>
        <w:tc>
          <w:tcPr>
            <w:tcW w:type="dxa" w:w="4989"/>
          </w:tcPr>
          <w:p>
            <w:pPr>
              <w:bidi/>
              <w:spacing w:before="0" w:after="40"/>
              <w:jc w:val="both"/>
            </w:pPr>
            <w:r>
              <w:rPr>
                <w:rtl/>
              </w:rPr>
              <w:t>שיא</w:t>
            </w:r>
          </w:p>
        </w:tc>
        <w:tc>
          <w:tcPr>
            <w:tcW w:type="dxa" w:w="4989"/>
          </w:tcPr>
          <w:p>
            <w:pPr>
              <w:bidi/>
              <w:spacing w:before="0" w:after="40"/>
              <w:jc w:val="both"/>
            </w:pPr>
            <w:r>
              <w:rPr>
                <w:rtl/>
              </w:rPr>
              <w:t>רגע המתח הגדול</w:t>
            </w:r>
          </w:p>
        </w:tc>
      </w:tr>
      <w:tr>
        <w:tc>
          <w:tcPr>
            <w:tcW w:type="dxa" w:w="4989"/>
          </w:tcPr>
          <w:p>
            <w:pPr>
              <w:bidi/>
              <w:spacing w:before="0" w:after="40"/>
              <w:jc w:val="both"/>
            </w:pPr>
            <w:r>
              <w:rPr>
                <w:rtl/>
              </w:rPr>
              <w:t>התרה</w:t>
            </w:r>
          </w:p>
        </w:tc>
        <w:tc>
          <w:tcPr>
            <w:tcW w:type="dxa" w:w="4989"/>
          </w:tcPr>
          <w:p>
            <w:pPr>
              <w:bidi/>
              <w:spacing w:before="0" w:after="40"/>
              <w:jc w:val="both"/>
            </w:pPr>
            <w:r>
              <w:rPr>
                <w:rtl/>
              </w:rPr>
              <w:t>הבעיה נפתרת</w:t>
            </w:r>
          </w:p>
        </w:tc>
      </w:tr>
      <w:tr>
        <w:tc>
          <w:tcPr>
            <w:tcW w:type="dxa" w:w="4989"/>
          </w:tcPr>
          <w:p>
            <w:pPr>
              <w:bidi/>
              <w:spacing w:before="0" w:after="40"/>
              <w:jc w:val="both"/>
            </w:pPr>
            <w:r>
              <w:rPr>
                <w:rtl/>
              </w:rPr>
              <w:t>סיום</w:t>
            </w:r>
          </w:p>
        </w:tc>
        <w:tc>
          <w:tcPr>
            <w:tcW w:type="dxa" w:w="4989"/>
          </w:tcPr>
          <w:p>
            <w:pPr>
              <w:bidi/>
              <w:spacing w:before="0" w:after="40"/>
              <w:jc w:val="both"/>
            </w:pPr>
            <w:r>
              <w:rPr>
                <w:rtl/>
              </w:rPr>
              <w:t>איך הכול נגמר</w:t>
            </w:r>
          </w:p>
        </w:tc>
      </w:tr>
    </w:tbl>
    <w:p>
      <w:pPr>
        <w:bidi/>
        <w:spacing w:before="0" w:after="40"/>
        <w:jc w:val="both"/>
      </w:pPr>
    </w:p>
    <w:p>
      <w:pPr>
        <w:bidi/>
        <w:spacing w:before="120" w:after="40"/>
        <w:jc w:val="both"/>
      </w:pPr>
      <w:r>
        <w:rPr>
          <w:rFonts w:ascii="David" w:hAnsi="David" w:cs="David"/>
          <w:b/>
          <w:bCs/>
          <w:color w:val="1E3A8A"/>
          <w:sz w:val="28"/>
          <w:szCs w:val="28"/>
          <w:rtl/>
        </w:rPr>
        <w:t>◆ דמויות ומקום</w:t>
      </w:r>
    </w:p>
    <w:p>
      <w:pPr>
        <w:bidi/>
        <w:spacing w:before="0" w:after="40"/>
        <w:jc w:val="both"/>
      </w:pPr>
      <w:r>
        <w:rPr>
          <w:rtl/>
        </w:rPr>
        <w:t>מתארים דמות לפי המראה, המעשים והמחשבות שלה, ומתארים גם את המקום ואת הזמן.</w:t>
      </w:r>
    </w:p>
    <w:p>
      <w:pPr>
        <w:bidi/>
        <w:spacing w:before="0" w:after="120"/>
        <w:jc w:val="both"/>
      </w:pPr>
      <w:r>
        <w:rPr>
          <w:color w:val="334055"/>
          <w:sz w:val="24"/>
          <w:szCs w:val="24"/>
          <w:rtl/>
        </w:rPr>
        <w:t>דוגמאות לתיאור: «ליה, ילדה סקרנית עם תלתלים» · «בערב קיץ חם, בשכונה ליד הים»</w:t>
      </w:r>
    </w:p>
    <w:p>
      <w:pPr>
        <w:bidi/>
        <w:spacing w:before="120" w:after="40"/>
        <w:jc w:val="both"/>
      </w:pPr>
      <w:r>
        <w:rPr>
          <w:rFonts w:ascii="David" w:hAnsi="David" w:cs="David"/>
          <w:b/>
          <w:bCs/>
          <w:color w:val="1E3A8A"/>
          <w:sz w:val="28"/>
          <w:szCs w:val="28"/>
          <w:rtl/>
        </w:rPr>
        <w:t>◆ כלים של כותבים</w:t>
      </w:r>
    </w:p>
    <w:p>
      <w:pPr>
        <w:bidi/>
        <w:spacing w:before="0" w:after="20"/>
        <w:jc w:val="both"/>
      </w:pPr>
      <w:r>
        <w:rPr>
          <w:rtl/>
        </w:rPr>
        <w:t>1. שיח ישיר: הדמויות מדברות, והדיבור במירכאות.</w:t>
      </w:r>
    </w:p>
    <w:p>
      <w:pPr>
        <w:bidi/>
        <w:spacing w:before="0" w:after="20"/>
        <w:jc w:val="both"/>
      </w:pPr>
      <w:r>
        <w:rPr>
          <w:rtl/>
        </w:rPr>
        <w:t>2. מילות זמן שמחברות בין אירועים.</w:t>
      </w:r>
    </w:p>
    <w:p>
      <w:pPr>
        <w:bidi/>
        <w:spacing w:before="0" w:after="20"/>
        <w:jc w:val="both"/>
      </w:pPr>
      <w:r>
        <w:rPr>
          <w:rtl/>
        </w:rPr>
        <w:t>3. תיאורים של רגשות.</w:t>
      </w:r>
    </w:p>
    <w:p>
      <w:pPr>
        <w:bidi/>
        <w:spacing w:before="0" w:after="120"/>
        <w:jc w:val="both"/>
      </w:pPr>
      <w:r>
        <w:rPr>
          <w:color w:val="334055"/>
          <w:sz w:val="24"/>
          <w:szCs w:val="24"/>
          <w:rtl/>
        </w:rPr>
        <w:t>דוגמאות: פתאום · למחרת · באותו רגע · «מה זה?» שאלה ליה.</w:t>
      </w:r>
    </w:p>
    <w:p>
      <w:pPr>
        <w:bidi/>
        <w:spacing w:before="160" w:after="60"/>
        <w:jc w:val="both"/>
      </w:pPr>
      <w:r>
        <w:rPr>
          <w:b/>
          <w:bCs/>
          <w:sz w:val="26"/>
          <w:szCs w:val="26"/>
          <w:rtl/>
        </w:rPr>
        <w:t>1. תכננו סיפור משלכם.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הרעיון שלי</w:t>
            </w:r>
          </w:p>
        </w:tc>
      </w:tr>
      <w:tr>
        <w:tc>
          <w:tcPr>
            <w:tcW w:type="dxa" w:w="4989"/>
          </w:tcPr>
          <w:p>
            <w:pPr>
              <w:bidi/>
              <w:spacing w:before="0" w:after="40"/>
              <w:jc w:val="both"/>
            </w:pPr>
            <w:r>
              <w:rPr>
                <w:rtl/>
              </w:rPr>
              <w:t>פתיחה (מי? איפה? מתי?)</w:t>
            </w:r>
          </w:p>
        </w:tc>
        <w:tc>
          <w:tcPr>
            <w:tcW w:type="dxa" w:w="4989"/>
          </w:tcPr>
          <w:p>
            <w:pPr>
              <w:bidi/>
              <w:spacing w:before="0" w:after="40"/>
              <w:jc w:val="both"/>
            </w:pPr>
            <w:r>
              <w:rPr>
                <w:rtl/>
              </w:rPr>
            </w:r>
          </w:p>
        </w:tc>
      </w:tr>
      <w:tr>
        <w:tc>
          <w:tcPr>
            <w:tcW w:type="dxa" w:w="4989"/>
          </w:tcPr>
          <w:p>
            <w:pPr>
              <w:bidi/>
              <w:spacing w:before="0" w:after="40"/>
              <w:jc w:val="both"/>
            </w:pPr>
            <w:r>
              <w:rPr>
                <w:rtl/>
              </w:rPr>
              <w:t>סיבוך</w:t>
            </w:r>
          </w:p>
        </w:tc>
        <w:tc>
          <w:tcPr>
            <w:tcW w:type="dxa" w:w="4989"/>
          </w:tcPr>
          <w:p>
            <w:pPr>
              <w:bidi/>
              <w:spacing w:before="0" w:after="40"/>
              <w:jc w:val="both"/>
            </w:pPr>
            <w:r>
              <w:rPr>
                <w:rtl/>
              </w:rPr>
            </w:r>
          </w:p>
        </w:tc>
      </w:tr>
      <w:tr>
        <w:tc>
          <w:tcPr>
            <w:tcW w:type="dxa" w:w="4989"/>
          </w:tcPr>
          <w:p>
            <w:pPr>
              <w:bidi/>
              <w:spacing w:before="0" w:after="40"/>
              <w:jc w:val="both"/>
            </w:pPr>
            <w:r>
              <w:rPr>
                <w:rtl/>
              </w:rPr>
              <w:t>שיא</w:t>
            </w:r>
          </w:p>
        </w:tc>
        <w:tc>
          <w:tcPr>
            <w:tcW w:type="dxa" w:w="4989"/>
          </w:tcPr>
          <w:p>
            <w:pPr>
              <w:bidi/>
              <w:spacing w:before="0" w:after="40"/>
              <w:jc w:val="both"/>
            </w:pPr>
            <w:r>
              <w:rPr>
                <w:rtl/>
              </w:rPr>
            </w:r>
          </w:p>
        </w:tc>
      </w:tr>
      <w:tr>
        <w:tc>
          <w:tcPr>
            <w:tcW w:type="dxa" w:w="4989"/>
          </w:tcPr>
          <w:p>
            <w:pPr>
              <w:bidi/>
              <w:spacing w:before="0" w:after="40"/>
              <w:jc w:val="both"/>
            </w:pPr>
            <w:r>
              <w:rPr>
                <w:rtl/>
              </w:rPr>
              <w:t>התרה</w:t>
            </w:r>
          </w:p>
        </w:tc>
        <w:tc>
          <w:tcPr>
            <w:tcW w:type="dxa" w:w="4989"/>
          </w:tcPr>
          <w:p>
            <w:pPr>
              <w:bidi/>
              <w:spacing w:before="0" w:after="40"/>
              <w:jc w:val="both"/>
            </w:pPr>
            <w:r>
              <w:rPr>
                <w:rtl/>
              </w:rPr>
            </w:r>
          </w:p>
        </w:tc>
      </w:tr>
      <w:tr>
        <w:tc>
          <w:tcPr>
            <w:tcW w:type="dxa" w:w="4989"/>
          </w:tcPr>
          <w:p>
            <w:pPr>
              <w:bidi/>
              <w:spacing w:before="0" w:after="40"/>
              <w:jc w:val="both"/>
            </w:pPr>
            <w:r>
              <w:rPr>
                <w:rtl/>
              </w:rPr>
              <w:t>סיום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כתבו את הסיפור (8–10 משפטים). שלבו שיח ישיר ומילות זמן.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בכל סיפור צריך להיות סיבוך – בעיה.      נכון / לא נכון</w:t>
      </w:r>
    </w:p>
    <w:p>
      <w:pPr>
        <w:bidi/>
        <w:spacing w:before="0" w:after="60"/>
        <w:jc w:val="both"/>
      </w:pPr>
      <w:r>
        <w:rPr>
          <w:rtl/>
        </w:rPr>
        <w:t>ב. השיא בא לפני הסיבוך.      נכון / לא נכון</w:t>
      </w:r>
    </w:p>
    <w:p>
      <w:pPr>
        <w:bidi/>
        <w:spacing w:before="0" w:after="60"/>
        <w:jc w:val="both"/>
      </w:pPr>
      <w:r>
        <w:rPr>
          <w:rtl/>
        </w:rPr>
        <w:t>ג. שיח ישיר נכתב בתוך מירכאות.      נכון / לא נכון</w:t>
      </w:r>
    </w:p>
    <w:p>
      <w:pPr>
        <w:bidi/>
        <w:spacing w:before="0" w:after="60"/>
        <w:jc w:val="both"/>
      </w:pPr>
      <w:r>
        <w:rPr>
          <w:rtl/>
        </w:rPr>
        <w:t>ד. בפתיחה מספרים איך נפתרה הבעיה.      נכון / לא נכון</w:t>
      </w:r>
    </w:p>
    <w:p>
      <w:pPr>
        <w:bidi/>
        <w:spacing w:before="160" w:after="60"/>
        <w:jc w:val="both"/>
      </w:pPr>
      <w:r>
        <w:rPr>
          <w:b/>
          <w:bCs/>
          <w:sz w:val="26"/>
          <w:szCs w:val="26"/>
          <w:rtl/>
        </w:rPr>
        <w:t>4. לפניכם סיפור קצר מאוד. כתבו ליד כל משפט לאיזה חלק בעלילה הוא שייך.</w:t>
      </w:r>
    </w:p>
    <w:p>
      <w:pPr>
        <w:bidi/>
        <w:spacing w:before="0" w:after="100"/>
        <w:jc w:val="both"/>
      </w:pPr>
      <w:r>
        <w:rPr>
          <w:rtl/>
        </w:rPr>
        <w:t>א. בערב חורף קר ישבה סבתא רחל ליד האח וסרגה צעיף.</w:t>
      </w:r>
    </w:p>
    <w:p>
      <w:pPr>
        <w:bidi/>
        <w:spacing w:before="0" w:after="100"/>
        <w:jc w:val="both"/>
      </w:pPr>
      <w:r>
        <w:rPr>
          <w:rtl/>
        </w:rPr>
        <w:t>ב. פתאום כבה החשמל בכל הבית.</w:t>
      </w:r>
    </w:p>
    <w:p>
      <w:pPr>
        <w:bidi/>
        <w:spacing w:before="0" w:after="100"/>
        <w:jc w:val="both"/>
      </w:pPr>
      <w:r>
        <w:rPr>
          <w:rtl/>
        </w:rPr>
        <w:t>ג. בחושך נשמעו צעדים כבדים שהתקרבו אל הדלת.</w:t>
      </w:r>
    </w:p>
    <w:p>
      <w:pPr>
        <w:bidi/>
        <w:spacing w:before="0" w:after="100"/>
        <w:jc w:val="both"/>
      </w:pPr>
      <w:r>
        <w:rPr>
          <w:rtl/>
        </w:rPr>
        <w:t>ד. הדלת נפתחה, והשכן נכנס עם פנס ושני נרות.</w:t>
      </w:r>
    </w:p>
    <w:p>
      <w:pPr>
        <w:bidi/>
        <w:spacing w:before="0" w:after="100"/>
        <w:jc w:val="both"/>
      </w:pPr>
      <w:r>
        <w:rPr>
          <w:rtl/>
        </w:rPr>
        <w:t>ה. מאז, בכל פעם שהחשמל כבה, סבתא מחייכת ומדליקה נר.</w:t>
      </w:r>
    </w:p>
    <w:p>
      <w:pPr>
        <w:bidi/>
        <w:spacing w:before="120" w:after="40"/>
        <w:jc w:val="center"/>
      </w:pPr>
      <w:r>
        <w:rPr>
          <w:rFonts w:ascii="David" w:hAnsi="David" w:cs="David"/>
          <w:b/>
          <w:bCs/>
          <w:color w:val="1E3A8A"/>
          <w:sz w:val="30"/>
          <w:szCs w:val="30"/>
          <w:rtl/>
        </w:rPr>
        <w:t>השקיעה הסגולה*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אורי היה ילד שקט בן אחת עשרה, שאהב לצייר יותר מכל דבר אחר. בכל הפסקה</w:t>
              <w:br/>
            </w:r>
            <w:r>
              <w:rPr>
                <w:rFonts w:ascii="Arial" w:hAnsi="Arial" w:cs="Arial"/>
                <w:sz w:val="24"/>
                <w:szCs w:val="24"/>
                <w:rtl/>
              </w:rPr>
              <w:t>ישב בפינת החצר עם מחברת ציור ועפרונות צבעוניים.</w:t>
            </w:r>
          </w:p>
        </w:tc>
      </w:tr>
      <w:tr>
        <w:trPr>
          <w:cantSplit/>
        </w:trPr>
        <w:tc>
          <w:tcPr>
            <w:tcW w:w="510" w:type="dxa"/>
          </w:tcPr>
          <w:p>
            <w:pPr>
              <w:bidi/>
              <w:spacing w:before="48" w:after="0"/>
              <w:jc w:val="center"/>
            </w:pPr>
            <w:r>
              <w:rPr>
                <w:rFonts w:ascii="Arial" w:hAnsi="Arial" w:cs="Arial"/>
                <w:b/>
                <w:bCs/>
                <w:color w:val="94A3B8"/>
                <w:sz w:val="17"/>
                <w:szCs w:val="17"/>
                <w:rtl/>
              </w:rPr>
              <w:t>3</w:t>
            </w:r>
          </w:p>
        </w:tc>
        <w:tc>
          <w:tcPr>
            <w:tcW w:w="9354" w:type="dxa"/>
          </w:tcPr>
          <w:p>
            <w:pPr>
              <w:bidi/>
              <w:spacing w:before="0" w:after="80" w:line="336" w:lineRule="auto"/>
              <w:jc w:val="both"/>
            </w:pPr>
            <w:r>
              <w:rPr>
                <w:rFonts w:ascii="Arial" w:hAnsi="Arial" w:cs="Arial"/>
                <w:sz w:val="24"/>
                <w:szCs w:val="24"/>
                <w:rtl/>
              </w:rPr>
              <w:t>יום אחד הודיעה המורה על תחרות ציור בנושא «העיר שלי». הזוכה יציג את ציורו</w:t>
              <w:br/>
            </w:r>
            <w:r>
              <w:rPr>
                <w:rFonts w:ascii="Arial" w:hAnsi="Arial" w:cs="Arial"/>
                <w:sz w:val="24"/>
                <w:szCs w:val="24"/>
                <w:rtl/>
              </w:rPr>
              <w:t>בספרייה העירונית. אורי עבד על הציור שבוע שלם, אבל יום לפני ההגשה שפך</w:t>
              <w:br/>
            </w:r>
            <w:r>
              <w:rPr>
                <w:rFonts w:ascii="Arial" w:hAnsi="Arial" w:cs="Arial"/>
                <w:sz w:val="24"/>
                <w:szCs w:val="24"/>
                <w:rtl/>
              </w:rPr>
              <w:t>אחיו הקטן כוס מיץ ענבים על הדף.</w:t>
            </w:r>
          </w:p>
        </w:tc>
      </w:tr>
      <w:tr>
        <w:trPr>
          <w:cantSplit/>
        </w:trPr>
        <w:tc>
          <w:tcPr>
            <w:tcW w:w="510" w:type="dxa"/>
          </w:tcPr>
          <w:p>
            <w:pPr>
              <w:bidi/>
              <w:spacing w:before="48"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4"/>
                <w:szCs w:val="24"/>
                <w:rtl/>
              </w:rPr>
              <w:t>אורי הביט בכתם הסגול הגדול, ודמעות עלו בעיניו. «כל העבודה הלכה לפח!»</w:t>
              <w:br/>
            </w:r>
            <w:r>
              <w:rPr>
                <w:rFonts w:ascii="Arial" w:hAnsi="Arial" w:cs="Arial"/>
                <w:sz w:val="24"/>
                <w:szCs w:val="24"/>
                <w:rtl/>
              </w:rPr>
              <w:t>צעק. נשאר לו רק לילה אחד, והוא לא ידע אם להתחיל מחדש או לוותר.</w:t>
            </w:r>
          </w:p>
        </w:tc>
      </w:tr>
      <w:tr>
        <w:trPr>
          <w:cantSplit/>
        </w:trPr>
        <w:tc>
          <w:tcPr>
            <w:tcW w:w="510" w:type="dxa"/>
          </w:tcPr>
          <w:p>
            <w:pPr>
              <w:bidi/>
              <w:spacing w:before="48" w:after="0"/>
              <w:jc w:val="center"/>
            </w:pPr>
            <w:r>
              <w:rPr>
                <w:rFonts w:ascii="Arial" w:hAnsi="Arial" w:cs="Arial"/>
                <w:b/>
                <w:bCs/>
                <w:color w:val="94A3B8"/>
                <w:sz w:val="17"/>
                <w:szCs w:val="17"/>
                <w:rtl/>
              </w:rPr>
              <w:t>8</w:t>
            </w:r>
          </w:p>
        </w:tc>
        <w:tc>
          <w:tcPr>
            <w:tcW w:w="9354" w:type="dxa"/>
          </w:tcPr>
          <w:p>
            <w:pPr>
              <w:bidi/>
              <w:spacing w:before="0" w:after="80" w:line="336" w:lineRule="auto"/>
              <w:jc w:val="both"/>
            </w:pPr>
            <w:r>
              <w:rPr>
                <w:rFonts w:ascii="Arial" w:hAnsi="Arial" w:cs="Arial"/>
                <w:sz w:val="24"/>
                <w:szCs w:val="24"/>
                <w:rtl/>
              </w:rPr>
              <w:t>אחרי שנרגע, הסתכל שוב בכתם וחשב שהוא נראה כמו שקיעה. הוא הוסיף סביב</w:t>
              <w:br/>
            </w:r>
            <w:r>
              <w:rPr>
                <w:rFonts w:ascii="Arial" w:hAnsi="Arial" w:cs="Arial"/>
                <w:sz w:val="24"/>
                <w:szCs w:val="24"/>
                <w:rtl/>
              </w:rPr>
              <w:t>הכתם גגות ועצים, והפך אותו לשמיים סגולים מעל העיר.</w:t>
            </w:r>
          </w:p>
        </w:tc>
      </w:tr>
      <w:tr>
        <w:trPr>
          <w:cantSplit/>
        </w:trPr>
        <w:tc>
          <w:tcPr>
            <w:tcW w:w="510" w:type="dxa"/>
          </w:tcPr>
          <w:p>
            <w:pPr>
              <w:bidi/>
              <w:spacing w:before="48" w:after="0"/>
              <w:jc w:val="center"/>
            </w:pPr>
            <w:r>
              <w:rPr>
                <w:rFonts w:ascii="Arial" w:hAnsi="Arial" w:cs="Arial"/>
                <w:b/>
                <w:bCs/>
                <w:color w:val="94A3B8"/>
                <w:sz w:val="17"/>
                <w:szCs w:val="17"/>
                <w:rtl/>
              </w:rPr>
              <w:t>10</w:t>
            </w:r>
          </w:p>
        </w:tc>
        <w:tc>
          <w:tcPr>
            <w:tcW w:w="9354" w:type="dxa"/>
          </w:tcPr>
          <w:p>
            <w:pPr>
              <w:bidi/>
              <w:spacing w:before="0" w:after="80" w:line="336" w:lineRule="auto"/>
              <w:jc w:val="both"/>
            </w:pPr>
            <w:r>
              <w:rPr>
                <w:rFonts w:ascii="Arial" w:hAnsi="Arial" w:cs="Arial"/>
                <w:sz w:val="24"/>
                <w:szCs w:val="24"/>
                <w:rtl/>
              </w:rPr>
              <w:t>שבועיים אחר כך נתלה הציור «שקיעה סגולה» בספרייה. מאז אורי יודע שגם</w:t>
              <w:br/>
            </w:r>
            <w:r>
              <w:rPr>
                <w:rFonts w:ascii="Arial" w:hAnsi="Arial" w:cs="Arial"/>
                <w:sz w:val="24"/>
                <w:szCs w:val="24"/>
                <w:rtl/>
              </w:rPr>
              <w:t>מטעות אפשר ליצור משהו יפה.</w:t>
            </w:r>
          </w:p>
        </w:tc>
      </w:tr>
    </w:tbl>
    <w:p>
      <w:pPr>
        <w:bidi/>
        <w:spacing w:before="0" w:after="40"/>
        <w:jc w:val="both"/>
      </w:pPr>
    </w:p>
    <w:p>
      <w:pPr>
        <w:bidi/>
        <w:spacing w:before="0" w:after="120"/>
        <w:jc w:val="both"/>
      </w:pPr>
      <w:r>
        <w:rPr>
          <w:color w:val="5B6476"/>
          <w:sz w:val="20"/>
          <w:szCs w:val="20"/>
          <w:rtl/>
        </w:rPr>
        <w:t>* נכתב על ידי שירה יפרח, 2020.</w:t>
      </w:r>
    </w:p>
    <w:p>
      <w:pPr>
        <w:bidi/>
        <w:spacing w:before="160" w:after="60"/>
        <w:jc w:val="both"/>
      </w:pPr>
      <w:r>
        <w:rPr>
          <w:b/>
          <w:bCs/>
          <w:sz w:val="26"/>
          <w:szCs w:val="26"/>
          <w:rtl/>
        </w:rPr>
        <w:t>5. כתבו במשפט אחד מה קורה בכל חלק של הסיפור.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 בעלילה</w:t>
            </w:r>
          </w:p>
        </w:tc>
        <w:tc>
          <w:tcPr>
            <w:tcW w:type="dxa" w:w="4989"/>
            <w:shd w:val="clear" w:color="auto" w:fill="1e3a8a"/>
          </w:tcPr>
          <w:p>
            <w:pPr>
              <w:bidi/>
              <w:spacing w:before="0" w:after="40"/>
              <w:jc w:val="both"/>
            </w:pPr>
            <w:r>
              <w:rPr>
                <w:b/>
                <w:bCs/>
                <w:color w:val="FFFFFF"/>
                <w:rtl/>
              </w:rPr>
              <w:t>מה קורה בו?</w:t>
            </w:r>
          </w:p>
        </w:tc>
      </w:tr>
      <w:tr>
        <w:tc>
          <w:tcPr>
            <w:tcW w:type="dxa" w:w="4989"/>
          </w:tcPr>
          <w:p>
            <w:pPr>
              <w:bidi/>
              <w:spacing w:before="0" w:after="40"/>
              <w:jc w:val="both"/>
            </w:pPr>
            <w:r>
              <w:rPr>
                <w:rtl/>
              </w:rPr>
              <w:t>פתיחה</w:t>
            </w:r>
          </w:p>
        </w:tc>
        <w:tc>
          <w:tcPr>
            <w:tcW w:type="dxa" w:w="4989"/>
          </w:tcPr>
          <w:p>
            <w:pPr>
              <w:bidi/>
              <w:spacing w:before="0" w:after="40"/>
              <w:jc w:val="both"/>
            </w:pPr>
            <w:r>
              <w:rPr>
                <w:rtl/>
              </w:rPr>
            </w:r>
          </w:p>
        </w:tc>
      </w:tr>
      <w:tr>
        <w:tc>
          <w:tcPr>
            <w:tcW w:type="dxa" w:w="4989"/>
          </w:tcPr>
          <w:p>
            <w:pPr>
              <w:bidi/>
              <w:spacing w:before="0" w:after="40"/>
              <w:jc w:val="both"/>
            </w:pPr>
            <w:r>
              <w:rPr>
                <w:rtl/>
              </w:rPr>
              <w:t>סיבוך</w:t>
            </w:r>
          </w:p>
        </w:tc>
        <w:tc>
          <w:tcPr>
            <w:tcW w:type="dxa" w:w="4989"/>
          </w:tcPr>
          <w:p>
            <w:pPr>
              <w:bidi/>
              <w:spacing w:before="0" w:after="40"/>
              <w:jc w:val="both"/>
            </w:pPr>
            <w:r>
              <w:rPr>
                <w:rtl/>
              </w:rPr>
            </w:r>
          </w:p>
        </w:tc>
      </w:tr>
      <w:tr>
        <w:tc>
          <w:tcPr>
            <w:tcW w:type="dxa" w:w="4989"/>
          </w:tcPr>
          <w:p>
            <w:pPr>
              <w:bidi/>
              <w:spacing w:before="0" w:after="40"/>
              <w:jc w:val="both"/>
            </w:pPr>
            <w:r>
              <w:rPr>
                <w:rtl/>
              </w:rPr>
              <w:t>שיא</w:t>
            </w:r>
          </w:p>
        </w:tc>
        <w:tc>
          <w:tcPr>
            <w:tcW w:type="dxa" w:w="4989"/>
          </w:tcPr>
          <w:p>
            <w:pPr>
              <w:bidi/>
              <w:spacing w:before="0" w:after="40"/>
              <w:jc w:val="both"/>
            </w:pPr>
            <w:r>
              <w:rPr>
                <w:rtl/>
              </w:rPr>
            </w:r>
          </w:p>
        </w:tc>
      </w:tr>
      <w:tr>
        <w:tc>
          <w:tcPr>
            <w:tcW w:type="dxa" w:w="4989"/>
          </w:tcPr>
          <w:p>
            <w:pPr>
              <w:bidi/>
              <w:spacing w:before="0" w:after="40"/>
              <w:jc w:val="both"/>
            </w:pPr>
            <w:r>
              <w:rPr>
                <w:rtl/>
              </w:rPr>
              <w:t>התרה</w:t>
            </w:r>
          </w:p>
        </w:tc>
        <w:tc>
          <w:tcPr>
            <w:tcW w:type="dxa" w:w="4989"/>
          </w:tcPr>
          <w:p>
            <w:pPr>
              <w:bidi/>
              <w:spacing w:before="0" w:after="40"/>
              <w:jc w:val="both"/>
            </w:pPr>
            <w:r>
              <w:rPr>
                <w:rtl/>
              </w:rPr>
            </w:r>
          </w:p>
        </w:tc>
      </w:tr>
      <w:tr>
        <w:tc>
          <w:tcPr>
            <w:tcW w:type="dxa" w:w="4989"/>
          </w:tcPr>
          <w:p>
            <w:pPr>
              <w:bidi/>
              <w:spacing w:before="0" w:after="40"/>
              <w:jc w:val="both"/>
            </w:pPr>
            <w:r>
              <w:rPr>
                <w:rtl/>
              </w:rPr>
              <w:t>סיום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ענו לפי הסיפור.</w:t>
      </w:r>
    </w:p>
    <w:p>
      <w:pPr>
        <w:bidi/>
        <w:spacing w:before="0" w:after="20"/>
        <w:jc w:val="both"/>
      </w:pPr>
      <w:r>
        <w:rPr>
          <w:rtl/>
        </w:rPr>
        <w:t>א. מהי הבעיה בסיפור?</w:t>
      </w:r>
    </w:p>
    <w:p>
      <w:pPr>
        <w:bidi/>
        <w:spacing w:before="0" w:after="80"/>
        <w:jc w:val="both"/>
      </w:pPr>
      <w:r>
        <w:rPr>
          <w:rtl/>
        </w:rPr>
        <w:t xml:space="preserve">   ○ אורי אוהב לצייר      ○ אחיו של אורי שפך מיץ על הציור      ○ הציור נתלה בספרייה</w:t>
      </w:r>
    </w:p>
    <w:p>
      <w:pPr>
        <w:bidi/>
        <w:spacing w:before="0" w:after="20"/>
        <w:jc w:val="both"/>
      </w:pPr>
      <w:r>
        <w:rPr>
          <w:rtl/>
        </w:rPr>
        <w:t>ב. איך הרגיש אורי ברגע השיא?</w:t>
      </w:r>
    </w:p>
    <w:p>
      <w:pPr>
        <w:bidi/>
        <w:spacing w:before="0" w:after="80"/>
        <w:jc w:val="both"/>
      </w:pPr>
      <w:r>
        <w:rPr>
          <w:rtl/>
        </w:rPr>
        <w:t xml:space="preserve">   ○ שמח וגאה      ○ עצוב ומיואש      ○ משועמם</w:t>
      </w:r>
    </w:p>
    <w:p>
      <w:pPr>
        <w:bidi/>
        <w:spacing w:before="160" w:after="60"/>
        <w:jc w:val="both"/>
      </w:pPr>
      <w:r>
        <w:rPr>
          <w:b/>
          <w:bCs/>
          <w:sz w:val="26"/>
          <w:szCs w:val="26"/>
          <w:rtl/>
        </w:rPr>
        <w:t>7. מצאו בכל משפט מן הסיפור כלי של כותבים: מילת זמן, שיח ישיר או תיאור רגש. כתבו את המילים ואת סוג הכלי.</w:t>
      </w:r>
    </w:p>
    <w:p>
      <w:pPr>
        <w:bidi/>
        <w:spacing w:before="0" w:after="100"/>
        <w:jc w:val="both"/>
      </w:pPr>
      <w:r>
        <w:rPr>
          <w:rtl/>
        </w:rPr>
        <w:t>א. «כל העבודה הלכה לפח!» צעק.</w:t>
      </w:r>
    </w:p>
    <w:p>
      <w:pPr>
        <w:bidi/>
        <w:spacing w:before="0" w:after="100"/>
        <w:jc w:val="both"/>
      </w:pPr>
      <w:r>
        <w:rPr>
          <w:rtl/>
        </w:rPr>
        <w:t>ב. יום אחד הודיעה המורה על תחרות ציור.</w:t>
      </w:r>
    </w:p>
    <w:p>
      <w:pPr>
        <w:bidi/>
        <w:spacing w:before="0" w:after="100"/>
        <w:jc w:val="both"/>
      </w:pPr>
      <w:r>
        <w:rPr>
          <w:rtl/>
        </w:rPr>
        <w:t>ג. דמעות עלו בעיניו.</w:t>
      </w:r>
    </w:p>
    <w:p>
      <w:pPr>
        <w:bidi/>
        <w:spacing w:before="0" w:after="100"/>
        <w:jc w:val="both"/>
      </w:pPr>
      <w:r>
        <w:rPr>
          <w:rtl/>
        </w:rPr>
        <w:t>ד. שבועיים אחר כך נתלה הציור בספרייה.</w:t>
      </w:r>
    </w:p>
    <w:p>
      <w:pPr>
        <w:bidi/>
        <w:spacing w:before="160" w:after="60"/>
        <w:jc w:val="both"/>
      </w:pPr>
      <w:r>
        <w:rPr>
          <w:b/>
          <w:bCs/>
          <w:sz w:val="26"/>
          <w:szCs w:val="26"/>
          <w:rtl/>
        </w:rPr>
        <w:t>8. השלימו לפי הסיפור.</w:t>
      </w:r>
    </w:p>
    <w:p>
      <w:pPr>
        <w:bidi/>
        <w:spacing w:before="0" w:after="60"/>
        <w:jc w:val="both"/>
      </w:pPr>
      <w:r>
        <w:rPr>
          <w:rtl/>
        </w:rPr>
        <w:t>א. אורי אהב לצייר בפינת __________.</w:t>
      </w:r>
    </w:p>
    <w:p>
      <w:pPr>
        <w:bidi/>
        <w:spacing w:before="0" w:after="60"/>
        <w:jc w:val="both"/>
      </w:pPr>
      <w:r>
        <w:rPr>
          <w:rtl/>
        </w:rPr>
        <w:t>ב. נושא התחרות היה «__________».</w:t>
      </w:r>
    </w:p>
    <w:p>
      <w:pPr>
        <w:bidi/>
        <w:spacing w:before="0" w:after="60"/>
        <w:jc w:val="both"/>
      </w:pPr>
      <w:r>
        <w:rPr>
          <w:rtl/>
        </w:rPr>
        <w:t>ג. הכתם על הדף היה בצבע __________.</w:t>
      </w:r>
    </w:p>
    <w:p>
      <w:pPr>
        <w:bidi/>
        <w:spacing w:before="0" w:after="60"/>
        <w:jc w:val="both"/>
      </w:pPr>
      <w:r>
        <w:rPr>
          <w:rtl/>
        </w:rPr>
        <w:t>ד. את הכתם הפך אורי ל__________ מעל העיר.</w:t>
      </w:r>
    </w:p>
    <w:p>
      <w:pPr>
        <w:bidi/>
        <w:spacing w:before="160" w:after="60"/>
        <w:jc w:val="both"/>
      </w:pPr>
      <w:r>
        <w:rPr>
          <w:b/>
          <w:bCs/>
          <w:sz w:val="26"/>
          <w:szCs w:val="26"/>
          <w:rtl/>
        </w:rPr>
        <w:t>9. נכון או לא נכון לפי הסיפור? תקנו את המשפטים הלא נכונים.</w:t>
      </w:r>
    </w:p>
    <w:p>
      <w:pPr>
        <w:bidi/>
        <w:spacing w:before="0" w:after="60"/>
        <w:jc w:val="both"/>
      </w:pPr>
      <w:r>
        <w:rPr>
          <w:rtl/>
        </w:rPr>
        <w:t>א. אורי החליט לוותר על התחרות.      נכון / לא נכון</w:t>
      </w:r>
    </w:p>
    <w:p>
      <w:pPr>
        <w:bidi/>
        <w:spacing w:before="0" w:after="60"/>
        <w:jc w:val="both"/>
      </w:pPr>
      <w:r>
        <w:rPr>
          <w:rtl/>
        </w:rPr>
        <w:t>ב. הסיום מלמד מסר על התמודדות עם טעויות.      נכון / לא נכון</w:t>
      </w:r>
    </w:p>
    <w:p>
      <w:pPr>
        <w:bidi/>
        <w:spacing w:before="0" w:after="60"/>
        <w:jc w:val="both"/>
      </w:pPr>
      <w:r>
        <w:rPr>
          <w:rtl/>
        </w:rPr>
        <w:t>ג. המשפט «אורי היה ילד שקט בן אחת עשרה» מתאר את הדמות.      נכון / לא נכון</w:t>
      </w:r>
    </w:p>
    <w:p>
      <w:pPr>
        <w:bidi/>
        <w:spacing w:before="160" w:after="60"/>
        <w:jc w:val="both"/>
      </w:pPr>
      <w:r>
        <w:rPr>
          <w:b/>
          <w:bCs/>
          <w:sz w:val="26"/>
          <w:szCs w:val="26"/>
          <w:rtl/>
        </w:rPr>
        <w:t>10. הוסיפו לפסקה 2 שיח ישיר: מה אמרה המורה כשהודיעה על התחרות? כתבו 1–2 משפטים במירכאות.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נניח שאורי היה מחליט לצייר בלילה ציור חדש לגמרי. כתבו התרה וסיום אחרים לסיפור (3–4 משפטים).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סיפור קצר (4–5 משפטים) שמתחיל במשפט: «כשפתחתי את הדלת, לא האמנתי למראה עיניי». כללו סיבוך, שיא והתרה, מילת זמן אחת ושיח ישיר.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David" w:hAnsi="David" w:cs="David"/>
          <w:b/>
          <w:bCs/>
          <w:color w:val="1E3A8A"/>
          <w:sz w:val="44"/>
          <w:szCs w:val="44"/>
          <w:rtl/>
        </w:rPr>
        <w:t>חזרה – מה למדנו?</w:t>
      </w:r>
    </w:p>
    <w:p>
      <w:pPr>
        <w:bidi/>
        <w:spacing w:before="160" w:after="60"/>
        <w:jc w:val="both"/>
      </w:pPr>
      <w:r>
        <w:rPr>
          <w:b/>
          <w:bCs/>
          <w:sz w:val="26"/>
          <w:szCs w:val="26"/>
          <w:rtl/>
        </w:rPr>
        <w:t>1. השלימו.</w:t>
      </w:r>
    </w:p>
    <w:p>
      <w:pPr>
        <w:bidi/>
        <w:spacing w:before="0" w:after="60"/>
        <w:jc w:val="both"/>
      </w:pPr>
      <w:r>
        <w:rPr>
          <w:rtl/>
        </w:rPr>
        <w:t>א. «הכין» בסביל: __________.</w:t>
      </w:r>
    </w:p>
    <w:p>
      <w:pPr>
        <w:bidi/>
        <w:spacing w:before="0" w:after="60"/>
        <w:jc w:val="both"/>
      </w:pPr>
      <w:r>
        <w:rPr>
          <w:rtl/>
        </w:rPr>
        <w:t>ב. __________ (6) בנות.</w:t>
      </w:r>
    </w:p>
    <w:p>
      <w:pPr>
        <w:bidi/>
        <w:spacing w:before="0" w:after="60"/>
        <w:jc w:val="both"/>
      </w:pPr>
      <w:r>
        <w:rPr>
          <w:rtl/>
        </w:rPr>
        <w:t>ג. «הם הגיעו מאוחר, __________ פספסו את ההתחלה.» (תוצאה)</w:t>
      </w:r>
    </w:p>
    <w:p>
      <w:pPr>
        <w:bidi/>
        <w:spacing w:before="160" w:after="60"/>
        <w:jc w:val="both"/>
      </w:pPr>
      <w:r>
        <w:rPr>
          <w:b/>
          <w:bCs/>
          <w:sz w:val="26"/>
          <w:szCs w:val="26"/>
          <w:rtl/>
        </w:rPr>
        <w:t>2. בחרו.</w:t>
      </w:r>
    </w:p>
    <w:p>
      <w:pPr>
        <w:bidi/>
        <w:spacing w:before="0" w:after="20"/>
        <w:jc w:val="both"/>
      </w:pPr>
      <w:r>
        <w:rPr>
          <w:rtl/>
        </w:rPr>
        <w:t>א. «כשהסרט נגמר, הדליקו את האור» הוא משפט:</w:t>
      </w:r>
    </w:p>
    <w:p>
      <w:pPr>
        <w:bidi/>
        <w:spacing w:before="0" w:after="80"/>
        <w:jc w:val="both"/>
      </w:pPr>
      <w:r>
        <w:rPr>
          <w:rtl/>
        </w:rPr>
        <w:t xml:space="preserve">   ○ פשוט      ○ מאוחה      ○ מורכב</w:t>
      </w:r>
    </w:p>
    <w:p>
      <w:pPr>
        <w:bidi/>
        <w:spacing w:before="0" w:after="20"/>
        <w:jc w:val="both"/>
      </w:pPr>
      <w:r>
        <w:rPr>
          <w:rtl/>
        </w:rPr>
        <w:t>ב. «מגהצה» היא במשקל של:</w:t>
      </w:r>
    </w:p>
    <w:p>
      <w:pPr>
        <w:bidi/>
        <w:spacing w:before="0" w:after="80"/>
        <w:jc w:val="both"/>
      </w:pPr>
      <w:r>
        <w:rPr>
          <w:rtl/>
        </w:rPr>
        <w:t xml:space="preserve">   ○ מקום      ○ מחלה      ○ מקצוע</w:t>
      </w:r>
    </w:p>
    <w:p>
      <w:pPr>
        <w:bidi/>
        <w:spacing w:before="160" w:after="60"/>
        <w:jc w:val="both"/>
      </w:pPr>
      <w:r>
        <w:rPr>
          <w:b/>
          <w:bCs/>
          <w:sz w:val="26"/>
          <w:szCs w:val="26"/>
          <w:rtl/>
        </w:rPr>
        <w:t>3. כתבו פסקת סיכום קצרה על מה שלמדתם השנה בלשון.</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480" w:after="80"/>
        <w:jc w:val="center"/>
      </w:pPr>
      <w:r>
        <w:rPr>
          <w:rFonts w:ascii="David" w:hAnsi="David" w:cs="David"/>
          <w:b/>
          <w:bCs/>
          <w:color w:val="1E3A8A"/>
          <w:sz w:val="60"/>
          <w:szCs w:val="60"/>
          <w:rtl/>
        </w:rPr>
        <w:t>כל הכבוד!</w:t>
      </w:r>
    </w:p>
    <w:p>
      <w:pPr>
        <w:bidi/>
        <w:spacing w:before="0" w:after="80"/>
        <w:jc w:val="center"/>
      </w:pPr>
      <w:r>
        <w:rPr>
          <w:sz w:val="32"/>
          <w:szCs w:val="32"/>
          <w:rtl/>
        </w:rPr>
        <w:t>סיימתי את חוברת העבודה בלשון לכיתה ו'.</w:t>
      </w:r>
    </w:p>
    <w:p>
      <w:pPr>
        <w:bidi/>
        <w:spacing w:before="0" w:after="80"/>
        <w:jc w:val="both"/>
      </w:pPr>
      <w:r>
        <w:br w:type="page"/>
      </w:r>
    </w:p>
    <w:p>
      <w:pPr>
        <w:bidi/>
        <w:spacing w:before="0" w:after="120"/>
        <w:jc w:val="both"/>
      </w:pPr>
      <w:r>
        <w:rPr>
          <w:rFonts w:ascii="David" w:hAnsi="David" w:cs="David"/>
          <w:b/>
          <w:bCs/>
          <w:color w:val="0F7A4F"/>
          <w:sz w:val="44"/>
          <w:szCs w:val="44"/>
          <w:rtl/>
        </w:rPr>
        <w:t>תשובות לחוברת</w:t>
      </w:r>
    </w:p>
    <w:p>
      <w:pPr>
        <w:bidi/>
        <w:spacing w:before="160" w:after="80"/>
        <w:jc w:val="both"/>
      </w:pPr>
      <w:r>
        <w:rPr>
          <w:rFonts w:ascii="David" w:hAnsi="David" w:cs="David"/>
          <w:b/>
          <w:bCs/>
          <w:color w:val="1E3A8A"/>
          <w:sz w:val="30"/>
          <w:szCs w:val="30"/>
          <w:rtl/>
        </w:rPr>
        <w:t>פרק 1: פעיל וסביל</w:t>
      </w:r>
    </w:p>
    <w:p>
      <w:pPr>
        <w:bidi/>
        <w:spacing w:before="160" w:after="60"/>
        <w:jc w:val="both"/>
      </w:pPr>
      <w:r>
        <w:rPr>
          <w:b/>
          <w:bCs/>
          <w:sz w:val="26"/>
          <w:szCs w:val="26"/>
          <w:rtl/>
        </w:rPr>
        <w:t>1. מיינו לפי הבניין הסביל.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נפעל</w:t>
            </w:r>
          </w:p>
        </w:tc>
        <w:tc>
          <w:tcPr>
            <w:tcW w:type="dxa" w:w="3326"/>
            <w:shd w:val="clear" w:color="auto" w:fill="1e3a8a"/>
          </w:tcPr>
          <w:p>
            <w:pPr>
              <w:bidi/>
              <w:spacing w:before="0" w:after="40"/>
              <w:jc w:val="both"/>
            </w:pPr>
            <w:r>
              <w:rPr>
                <w:b/>
                <w:bCs/>
                <w:color w:val="FFFFFF"/>
                <w:rtl/>
              </w:rPr>
              <w:t>פֻּעל</w:t>
            </w:r>
          </w:p>
        </w:tc>
        <w:tc>
          <w:tcPr>
            <w:tcW w:type="dxa" w:w="3326"/>
            <w:shd w:val="clear" w:color="auto" w:fill="1e3a8a"/>
          </w:tcPr>
          <w:p>
            <w:pPr>
              <w:bidi/>
              <w:spacing w:before="0" w:after="40"/>
              <w:jc w:val="both"/>
            </w:pPr>
            <w:r>
              <w:rPr>
                <w:b/>
                <w:bCs/>
                <w:color w:val="FFFFFF"/>
                <w:rtl/>
              </w:rPr>
              <w:t>הֻפעל</w:t>
            </w:r>
          </w:p>
        </w:tc>
      </w:tr>
      <w:tr>
        <w:tc>
          <w:tcPr>
            <w:tcW w:type="dxa" w:w="3326"/>
          </w:tcPr>
          <w:p>
            <w:pPr>
              <w:bidi/>
              <w:spacing w:before="0" w:after="40"/>
              <w:jc w:val="both"/>
            </w:pPr>
            <w:r>
              <w:rPr>
                <w:rtl/>
              </w:rPr>
              <w:t>נכתב, נסגר</w:t>
            </w:r>
          </w:p>
        </w:tc>
        <w:tc>
          <w:tcPr>
            <w:tcW w:type="dxa" w:w="3326"/>
          </w:tcPr>
          <w:p>
            <w:pPr>
              <w:bidi/>
              <w:spacing w:before="0" w:after="40"/>
              <w:jc w:val="both"/>
            </w:pPr>
            <w:r>
              <w:rPr>
                <w:rtl/>
              </w:rPr>
              <w:t>סודר, בושל</w:t>
            </w:r>
          </w:p>
        </w:tc>
        <w:tc>
          <w:tcPr>
            <w:tcW w:type="dxa" w:w="3326"/>
          </w:tcPr>
          <w:p>
            <w:pPr>
              <w:bidi/>
              <w:spacing w:before="0" w:after="40"/>
              <w:jc w:val="both"/>
            </w:pPr>
            <w:r>
              <w:rPr>
                <w:rtl/>
              </w:rPr>
              <w:t>הודלק, הוזמן</w:t>
            </w:r>
          </w:p>
        </w:tc>
      </w:tr>
    </w:tbl>
    <w:p>
      <w:pPr>
        <w:bidi/>
        <w:spacing w:before="0" w:after="40"/>
        <w:jc w:val="both"/>
      </w:pPr>
    </w:p>
    <w:p>
      <w:pPr>
        <w:bidi/>
        <w:spacing w:before="160" w:after="60"/>
        <w:jc w:val="both"/>
      </w:pPr>
      <w:r>
        <w:rPr>
          <w:b/>
          <w:bCs/>
          <w:sz w:val="26"/>
          <w:szCs w:val="26"/>
          <w:rtl/>
        </w:rPr>
        <w:t>2. הפכו לפעיל.</w:t>
      </w:r>
    </w:p>
    <w:p>
      <w:pPr>
        <w:bidi/>
        <w:spacing w:before="0" w:after="40"/>
        <w:jc w:val="both"/>
      </w:pPr>
      <w:r>
        <w:rPr>
          <w:rtl/>
        </w:rPr>
        <w:t>א. המכתב נשלח על ידי סבתא. ← סבתא שלחה את המכתב.</w:t>
      </w:r>
    </w:p>
    <w:p>
      <w:pPr>
        <w:bidi/>
        <w:spacing w:before="0" w:after="40"/>
        <w:jc w:val="both"/>
      </w:pPr>
      <w:r>
        <w:rPr>
          <w:rtl/>
        </w:rPr>
        <w:t>ב. השיר הוקלט על ידי הלהקה. ← הלהקה הקליטה את השיר.</w:t>
      </w:r>
    </w:p>
    <w:p>
      <w:pPr>
        <w:bidi/>
        <w:spacing w:before="160" w:after="60"/>
        <w:jc w:val="both"/>
      </w:pPr>
      <w:r>
        <w:rPr>
          <w:b/>
          <w:bCs/>
          <w:sz w:val="26"/>
          <w:szCs w:val="26"/>
          <w:rtl/>
        </w:rPr>
        <w:t>3. נכון או לא נכון?</w:t>
      </w:r>
    </w:p>
    <w:p>
      <w:pPr>
        <w:bidi/>
        <w:spacing w:before="0" w:after="40"/>
        <w:jc w:val="both"/>
      </w:pPr>
      <w:r>
        <w:rPr>
          <w:rtl/>
        </w:rPr>
        <w:t>א. במשפט סביל המושא של המשפט הפעיל הופך לנושא. – נכון</w:t>
      </w:r>
    </w:p>
    <w:p>
      <w:pPr>
        <w:bidi/>
        <w:spacing w:before="0" w:after="40"/>
        <w:jc w:val="both"/>
      </w:pPr>
      <w:r>
        <w:rPr>
          <w:rtl/>
        </w:rPr>
        <w:t>ב. «הודלק» הוא בבניין פֻּעל. – לא נכון – «הודלק» – הֻפעל</w:t>
      </w:r>
    </w:p>
    <w:p>
      <w:pPr>
        <w:bidi/>
        <w:spacing w:before="160" w:after="60"/>
        <w:jc w:val="both"/>
      </w:pPr>
      <w:r>
        <w:rPr>
          <w:b/>
          <w:bCs/>
          <w:sz w:val="26"/>
          <w:szCs w:val="26"/>
          <w:rtl/>
        </w:rPr>
        <w:t>4. מתי כדאי להשתמש בסביל? כתבו דוגמה למשפט שבו לא חשוב (או לא ידוע) מי עשה את הפעולה.</w:t>
      </w:r>
    </w:p>
    <w:p>
      <w:pPr>
        <w:bidi/>
        <w:spacing w:before="0" w:after="80"/>
        <w:jc w:val="both"/>
      </w:pPr>
      <w:r>
        <w:rPr>
          <w:color w:val="0F7A4F"/>
          <w:rtl/>
        </w:rPr>
        <w:t>תשובה אפשרית: כשהפעולה חשובה יותר מהמבצע: «הכביש תוקן אתמול».</w:t>
      </w:r>
    </w:p>
    <w:p>
      <w:pPr>
        <w:bidi/>
        <w:spacing w:before="160" w:after="60"/>
        <w:jc w:val="both"/>
      </w:pPr>
      <w:r>
        <w:rPr>
          <w:b/>
          <w:bCs/>
          <w:sz w:val="26"/>
          <w:szCs w:val="26"/>
          <w:rtl/>
        </w:rPr>
        <w:t>5. העתיקו את הפועל הסביל בכל משפט וכתבו את הבניין שלו.</w:t>
      </w:r>
    </w:p>
    <w:p>
      <w:pPr>
        <w:bidi/>
        <w:spacing w:before="0" w:after="100"/>
        <w:jc w:val="both"/>
      </w:pPr>
      <w:r>
        <w:rPr>
          <w:rtl/>
        </w:rPr>
        <w:t>א. הספרים סודרו על המדף.  ← סודרו – פֻּעל</w:t>
      </w:r>
    </w:p>
    <w:p>
      <w:pPr>
        <w:bidi/>
        <w:spacing w:before="0" w:after="100"/>
        <w:jc w:val="both"/>
      </w:pPr>
      <w:r>
        <w:rPr>
          <w:rtl/>
        </w:rPr>
        <w:t>ב. העוגה נאפתה בתנור.  ← נאפתה – נפעל</w:t>
      </w:r>
    </w:p>
    <w:p>
      <w:pPr>
        <w:bidi/>
        <w:spacing w:before="0" w:after="100"/>
        <w:jc w:val="both"/>
      </w:pPr>
      <w:r>
        <w:rPr>
          <w:rtl/>
        </w:rPr>
        <w:t>ג. האורות הוכבו בשעה עשר.  ← הוכבו – הֻפעל</w:t>
      </w:r>
    </w:p>
    <w:p>
      <w:pPr>
        <w:bidi/>
        <w:spacing w:before="0" w:after="100"/>
        <w:jc w:val="both"/>
      </w:pPr>
      <w:r>
        <w:rPr>
          <w:rtl/>
        </w:rPr>
        <w:t>ד. החדר נוקה היטב.  ← נוקה – פֻּעל</w:t>
      </w:r>
    </w:p>
    <w:p>
      <w:pPr>
        <w:bidi/>
        <w:spacing w:before="0" w:after="100"/>
        <w:jc w:val="both"/>
      </w:pPr>
      <w:r>
        <w:rPr>
          <w:rtl/>
        </w:rPr>
        <w:t>ה. הפרס הוענק לזוכה.  ← הוענק – הֻפעל</w:t>
      </w:r>
    </w:p>
    <w:p>
      <w:pPr>
        <w:bidi/>
        <w:spacing w:before="0" w:after="100"/>
        <w:jc w:val="both"/>
      </w:pPr>
      <w:r>
        <w:rPr>
          <w:rtl/>
        </w:rPr>
        <w:t>ו. השער ננעל בלילה.  ← ננעל – נפעל</w:t>
      </w:r>
    </w:p>
    <w:p>
      <w:pPr>
        <w:bidi/>
        <w:spacing w:before="160" w:after="60"/>
        <w:jc w:val="both"/>
      </w:pPr>
      <w:r>
        <w:rPr>
          <w:b/>
          <w:bCs/>
          <w:sz w:val="26"/>
          <w:szCs w:val="26"/>
          <w:rtl/>
        </w:rPr>
        <w:t>6. מיינו את הפעלים: פעיל או סביל? שימו לב – יש מילים שנראות דומות!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פועל פעיל</w:t>
            </w:r>
          </w:p>
        </w:tc>
        <w:tc>
          <w:tcPr>
            <w:tcW w:type="dxa" w:w="4989"/>
            <w:shd w:val="clear" w:color="auto" w:fill="1e3a8a"/>
          </w:tcPr>
          <w:p>
            <w:pPr>
              <w:bidi/>
              <w:spacing w:before="0" w:after="40"/>
              <w:jc w:val="both"/>
            </w:pPr>
            <w:r>
              <w:rPr>
                <w:b/>
                <w:bCs/>
                <w:color w:val="FFFFFF"/>
                <w:rtl/>
              </w:rPr>
              <w:t>פועל סביל</w:t>
            </w:r>
          </w:p>
        </w:tc>
      </w:tr>
      <w:tr>
        <w:tc>
          <w:tcPr>
            <w:tcW w:type="dxa" w:w="4989"/>
          </w:tcPr>
          <w:p>
            <w:pPr>
              <w:bidi/>
              <w:spacing w:before="0" w:after="40"/>
              <w:jc w:val="both"/>
            </w:pPr>
            <w:r>
              <w:rPr>
                <w:rtl/>
              </w:rPr>
              <w:t>כתב, הודיע, הלביש, ניקה</w:t>
            </w:r>
          </w:p>
        </w:tc>
        <w:tc>
          <w:tcPr>
            <w:tcW w:type="dxa" w:w="4989"/>
          </w:tcPr>
          <w:p>
            <w:pPr>
              <w:bidi/>
              <w:spacing w:before="0" w:after="40"/>
              <w:jc w:val="both"/>
            </w:pPr>
            <w:r>
              <w:rPr>
                <w:rtl/>
              </w:rPr>
              <w:t>נגנב, טופל, נמצא, שובץ</w:t>
            </w:r>
          </w:p>
        </w:tc>
      </w:tr>
    </w:tbl>
    <w:p>
      <w:pPr>
        <w:bidi/>
        <w:spacing w:before="0" w:after="40"/>
        <w:jc w:val="both"/>
      </w:pPr>
    </w:p>
    <w:p>
      <w:pPr>
        <w:bidi/>
        <w:spacing w:before="160" w:after="60"/>
        <w:jc w:val="both"/>
      </w:pPr>
      <w:r>
        <w:rPr>
          <w:b/>
          <w:bCs/>
          <w:sz w:val="26"/>
          <w:szCs w:val="26"/>
          <w:rtl/>
        </w:rPr>
        <w:t>7. השלימו את הפועל בסביל, בזמן עבר. הפועל הפעיל כתוב בסוגריים.</w:t>
      </w:r>
    </w:p>
    <w:p>
      <w:pPr>
        <w:bidi/>
        <w:spacing w:before="0" w:after="40"/>
        <w:jc w:val="both"/>
      </w:pPr>
      <w:r>
        <w:rPr>
          <w:rtl/>
        </w:rPr>
        <w:t>א. הדלת (צבע) נצבעה בלבן.</w:t>
      </w:r>
    </w:p>
    <w:p>
      <w:pPr>
        <w:bidi/>
        <w:spacing w:before="0" w:after="40"/>
        <w:jc w:val="both"/>
      </w:pPr>
      <w:r>
        <w:rPr>
          <w:rtl/>
        </w:rPr>
        <w:t>ב. המכתבים (חילק) חולקו בבוקר.</w:t>
      </w:r>
    </w:p>
    <w:p>
      <w:pPr>
        <w:bidi/>
        <w:spacing w:before="0" w:after="40"/>
        <w:jc w:val="both"/>
      </w:pPr>
      <w:r>
        <w:rPr>
          <w:rtl/>
        </w:rPr>
        <w:t>ג. השולחן (העביר) הועבר לחדר אחר.</w:t>
      </w:r>
    </w:p>
    <w:p>
      <w:pPr>
        <w:bidi/>
        <w:spacing w:before="0" w:after="40"/>
        <w:jc w:val="both"/>
      </w:pPr>
      <w:r>
        <w:rPr>
          <w:rtl/>
        </w:rPr>
        <w:t>ד. הפרחים (השקה) הושקו אתמול.</w:t>
      </w:r>
    </w:p>
    <w:p>
      <w:pPr>
        <w:bidi/>
        <w:spacing w:before="0" w:after="40"/>
        <w:jc w:val="both"/>
      </w:pPr>
      <w:r>
        <w:rPr>
          <w:rtl/>
        </w:rPr>
        <w:t>ה. הסיפור (תרגם) תורגם לאנגלית.</w:t>
      </w:r>
    </w:p>
    <w:p>
      <w:pPr>
        <w:bidi/>
        <w:spacing w:before="0" w:after="40"/>
        <w:jc w:val="both"/>
      </w:pPr>
      <w:r>
        <w:rPr>
          <w:rtl/>
        </w:rPr>
        <w:t>ו. העוגיות (אפה) נאפו בתנור.</w:t>
      </w:r>
    </w:p>
    <w:p>
      <w:pPr>
        <w:bidi/>
        <w:spacing w:before="160" w:after="60"/>
        <w:jc w:val="both"/>
      </w:pPr>
      <w:r>
        <w:rPr>
          <w:b/>
          <w:bCs/>
          <w:sz w:val="26"/>
          <w:szCs w:val="26"/>
          <w:rtl/>
        </w:rPr>
        <w:t>8. לפניכם משפטים מן הקטע. העתיקו את הפועל וכתבו «פעיל» או «סביל».</w:t>
      </w:r>
    </w:p>
    <w:p>
      <w:pPr>
        <w:bidi/>
        <w:spacing w:before="0" w:after="100"/>
        <w:jc w:val="both"/>
      </w:pPr>
      <w:r>
        <w:rPr>
          <w:rtl/>
        </w:rPr>
        <w:t>א. השטח נוקה על ידי מתנדבים.  ← נוקה – סביל</w:t>
      </w:r>
    </w:p>
    <w:p>
      <w:pPr>
        <w:bidi/>
        <w:spacing w:before="0" w:after="100"/>
        <w:jc w:val="both"/>
      </w:pPr>
      <w:r>
        <w:rPr>
          <w:rtl/>
        </w:rPr>
        <w:t>ב. הילדים השקו את הערוגות.  ← השקו – פעיל</w:t>
      </w:r>
    </w:p>
    <w:p>
      <w:pPr>
        <w:bidi/>
        <w:spacing w:before="0" w:after="100"/>
        <w:jc w:val="both"/>
      </w:pPr>
      <w:r>
        <w:rPr>
          <w:rtl/>
        </w:rPr>
        <w:t>ג. בכניסה לגן הוצב שלט.  ← הוצב – סביל</w:t>
      </w:r>
    </w:p>
    <w:p>
      <w:pPr>
        <w:bidi/>
        <w:spacing w:before="0" w:after="100"/>
        <w:jc w:val="both"/>
      </w:pPr>
      <w:r>
        <w:rPr>
          <w:rtl/>
        </w:rPr>
        <w:t>ד. המבוגרים בנו ספסלים מעץ.  ← בנו – פעיל</w:t>
      </w:r>
    </w:p>
    <w:p>
      <w:pPr>
        <w:bidi/>
        <w:spacing w:before="0" w:after="100"/>
        <w:jc w:val="both"/>
      </w:pPr>
      <w:r>
        <w:rPr>
          <w:rtl/>
        </w:rPr>
        <w:t>ה. הירקות הראשונים כבר נקטפו.  ← נקטפו – סביל</w:t>
      </w:r>
    </w:p>
    <w:p>
      <w:pPr>
        <w:bidi/>
        <w:spacing w:before="160" w:after="60"/>
        <w:jc w:val="both"/>
      </w:pPr>
      <w:r>
        <w:rPr>
          <w:b/>
          <w:bCs/>
          <w:sz w:val="26"/>
          <w:szCs w:val="26"/>
          <w:rtl/>
        </w:rPr>
        <w:t>9. מצאו בקטע את הפועל הסביל של כל פועל פעיל, וכתבו את בניינו.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פועל פעיל</w:t>
            </w:r>
          </w:p>
        </w:tc>
        <w:tc>
          <w:tcPr>
            <w:tcW w:type="dxa" w:w="3326"/>
            <w:shd w:val="clear" w:color="auto" w:fill="1e3a8a"/>
          </w:tcPr>
          <w:p>
            <w:pPr>
              <w:bidi/>
              <w:spacing w:before="0" w:after="40"/>
              <w:jc w:val="both"/>
            </w:pPr>
            <w:r>
              <w:rPr>
                <w:b/>
                <w:bCs/>
                <w:color w:val="FFFFFF"/>
                <w:rtl/>
              </w:rPr>
              <w:t>פועל סביל מן הקטע</w:t>
            </w:r>
          </w:p>
        </w:tc>
        <w:tc>
          <w:tcPr>
            <w:tcW w:type="dxa" w:w="3326"/>
            <w:shd w:val="clear" w:color="auto" w:fill="1e3a8a"/>
          </w:tcPr>
          <w:p>
            <w:pPr>
              <w:bidi/>
              <w:spacing w:before="0" w:after="40"/>
              <w:jc w:val="both"/>
            </w:pPr>
            <w:r>
              <w:rPr>
                <w:b/>
                <w:bCs/>
                <w:color w:val="FFFFFF"/>
                <w:rtl/>
              </w:rPr>
              <w:t>בניין סביל</w:t>
            </w:r>
          </w:p>
        </w:tc>
      </w:tr>
      <w:tr>
        <w:tc>
          <w:tcPr>
            <w:tcW w:type="dxa" w:w="3326"/>
          </w:tcPr>
          <w:p>
            <w:pPr>
              <w:bidi/>
              <w:spacing w:before="0" w:after="40"/>
              <w:jc w:val="both"/>
            </w:pPr>
            <w:r>
              <w:rPr>
                <w:rtl/>
              </w:rPr>
              <w:t>פתח</w:t>
            </w:r>
          </w:p>
        </w:tc>
        <w:tc>
          <w:tcPr>
            <w:tcW w:type="dxa" w:w="3326"/>
          </w:tcPr>
          <w:p>
            <w:pPr>
              <w:bidi/>
              <w:spacing w:before="0" w:after="40"/>
              <w:jc w:val="both"/>
            </w:pPr>
            <w:r>
              <w:rPr>
                <w:color w:val="0F7A4F"/>
                <w:rtl/>
              </w:rPr>
              <w:t>נפתח</w:t>
            </w:r>
          </w:p>
        </w:tc>
        <w:tc>
          <w:tcPr>
            <w:tcW w:type="dxa" w:w="3326"/>
          </w:tcPr>
          <w:p>
            <w:pPr>
              <w:bidi/>
              <w:spacing w:before="0" w:after="40"/>
              <w:jc w:val="both"/>
            </w:pPr>
            <w:r>
              <w:rPr>
                <w:color w:val="0F7A4F"/>
                <w:rtl/>
              </w:rPr>
              <w:t>נפעל</w:t>
            </w:r>
          </w:p>
        </w:tc>
      </w:tr>
      <w:tr>
        <w:tc>
          <w:tcPr>
            <w:tcW w:type="dxa" w:w="3326"/>
          </w:tcPr>
          <w:p>
            <w:pPr>
              <w:bidi/>
              <w:spacing w:before="0" w:after="40"/>
              <w:jc w:val="both"/>
            </w:pPr>
            <w:r>
              <w:rPr>
                <w:rtl/>
              </w:rPr>
              <w:t>שתל</w:t>
            </w:r>
          </w:p>
        </w:tc>
        <w:tc>
          <w:tcPr>
            <w:tcW w:type="dxa" w:w="3326"/>
          </w:tcPr>
          <w:p>
            <w:pPr>
              <w:bidi/>
              <w:spacing w:before="0" w:after="40"/>
              <w:jc w:val="both"/>
            </w:pPr>
            <w:r>
              <w:rPr>
                <w:color w:val="0F7A4F"/>
                <w:rtl/>
              </w:rPr>
              <w:t>נשתלו</w:t>
            </w:r>
          </w:p>
        </w:tc>
        <w:tc>
          <w:tcPr>
            <w:tcW w:type="dxa" w:w="3326"/>
          </w:tcPr>
          <w:p>
            <w:pPr>
              <w:bidi/>
              <w:spacing w:before="0" w:after="40"/>
              <w:jc w:val="both"/>
            </w:pPr>
            <w:r>
              <w:rPr>
                <w:color w:val="0F7A4F"/>
                <w:rtl/>
              </w:rPr>
              <w:t>נפעל</w:t>
            </w:r>
          </w:p>
        </w:tc>
      </w:tr>
      <w:tr>
        <w:tc>
          <w:tcPr>
            <w:tcW w:type="dxa" w:w="3326"/>
          </w:tcPr>
          <w:p>
            <w:pPr>
              <w:bidi/>
              <w:spacing w:before="0" w:after="40"/>
              <w:jc w:val="both"/>
            </w:pPr>
            <w:r>
              <w:rPr>
                <w:rtl/>
              </w:rPr>
              <w:t>הציב</w:t>
            </w:r>
          </w:p>
        </w:tc>
        <w:tc>
          <w:tcPr>
            <w:tcW w:type="dxa" w:w="3326"/>
          </w:tcPr>
          <w:p>
            <w:pPr>
              <w:bidi/>
              <w:spacing w:before="0" w:after="40"/>
              <w:jc w:val="both"/>
            </w:pPr>
            <w:r>
              <w:rPr>
                <w:color w:val="0F7A4F"/>
                <w:rtl/>
              </w:rPr>
              <w:t>הוצב</w:t>
            </w:r>
          </w:p>
        </w:tc>
        <w:tc>
          <w:tcPr>
            <w:tcW w:type="dxa" w:w="3326"/>
          </w:tcPr>
          <w:p>
            <w:pPr>
              <w:bidi/>
              <w:spacing w:before="0" w:after="40"/>
              <w:jc w:val="both"/>
            </w:pPr>
            <w:r>
              <w:rPr>
                <w:color w:val="0F7A4F"/>
                <w:rtl/>
              </w:rPr>
              <w:t>הֻפעל</w:t>
            </w:r>
          </w:p>
        </w:tc>
      </w:tr>
      <w:tr>
        <w:tc>
          <w:tcPr>
            <w:tcW w:type="dxa" w:w="3326"/>
          </w:tcPr>
          <w:p>
            <w:pPr>
              <w:bidi/>
              <w:spacing w:before="0" w:after="40"/>
              <w:jc w:val="both"/>
            </w:pPr>
            <w:r>
              <w:rPr>
                <w:rtl/>
              </w:rPr>
              <w:t>צייר</w:t>
            </w:r>
          </w:p>
        </w:tc>
        <w:tc>
          <w:tcPr>
            <w:tcW w:type="dxa" w:w="3326"/>
          </w:tcPr>
          <w:p>
            <w:pPr>
              <w:bidi/>
              <w:spacing w:before="0" w:after="40"/>
              <w:jc w:val="both"/>
            </w:pPr>
            <w:r>
              <w:rPr>
                <w:color w:val="0F7A4F"/>
                <w:rtl/>
              </w:rPr>
              <w:t>צויר</w:t>
            </w:r>
          </w:p>
        </w:tc>
        <w:tc>
          <w:tcPr>
            <w:tcW w:type="dxa" w:w="3326"/>
          </w:tcPr>
          <w:p>
            <w:pPr>
              <w:bidi/>
              <w:spacing w:before="0" w:after="40"/>
              <w:jc w:val="both"/>
            </w:pPr>
            <w:r>
              <w:rPr>
                <w:color w:val="0F7A4F"/>
                <w:rtl/>
              </w:rPr>
              <w:t>פֻּעל</w:t>
            </w:r>
          </w:p>
        </w:tc>
      </w:tr>
      <w:tr>
        <w:tc>
          <w:tcPr>
            <w:tcW w:type="dxa" w:w="3326"/>
          </w:tcPr>
          <w:p>
            <w:pPr>
              <w:bidi/>
              <w:spacing w:before="0" w:after="40"/>
              <w:jc w:val="both"/>
            </w:pPr>
            <w:r>
              <w:rPr>
                <w:rtl/>
              </w:rPr>
              <w:t>חילק</w:t>
            </w:r>
          </w:p>
        </w:tc>
        <w:tc>
          <w:tcPr>
            <w:tcW w:type="dxa" w:w="3326"/>
          </w:tcPr>
          <w:p>
            <w:pPr>
              <w:bidi/>
              <w:spacing w:before="0" w:after="40"/>
              <w:jc w:val="both"/>
            </w:pPr>
            <w:r>
              <w:rPr>
                <w:color w:val="0F7A4F"/>
                <w:rtl/>
              </w:rPr>
              <w:t>יחולקו</w:t>
            </w:r>
          </w:p>
        </w:tc>
        <w:tc>
          <w:tcPr>
            <w:tcW w:type="dxa" w:w="3326"/>
          </w:tcPr>
          <w:p>
            <w:pPr>
              <w:bidi/>
              <w:spacing w:before="0" w:after="40"/>
              <w:jc w:val="both"/>
            </w:pPr>
            <w:r>
              <w:rPr>
                <w:color w:val="0F7A4F"/>
                <w:rtl/>
              </w:rPr>
              <w:t>פֻּעל</w:t>
            </w:r>
          </w:p>
        </w:tc>
      </w:tr>
    </w:tbl>
    <w:p>
      <w:pPr>
        <w:bidi/>
        <w:spacing w:before="0" w:after="40"/>
        <w:jc w:val="both"/>
      </w:pPr>
    </w:p>
    <w:p>
      <w:pPr>
        <w:bidi/>
        <w:spacing w:before="160" w:after="60"/>
        <w:jc w:val="both"/>
      </w:pPr>
      <w:r>
        <w:rPr>
          <w:b/>
          <w:bCs/>
          <w:sz w:val="26"/>
          <w:szCs w:val="26"/>
          <w:rtl/>
        </w:rPr>
        <w:t>10. בקטע כתוב: «בכניסה לגן הוצב שלט». מדוע לדעתכם לא נכתב מי הציב את השלט? מה זה מלמד על השימוש בסביל?</w:t>
      </w:r>
    </w:p>
    <w:p>
      <w:pPr>
        <w:bidi/>
        <w:spacing w:before="0" w:after="80"/>
        <w:jc w:val="both"/>
      </w:pPr>
      <w:r>
        <w:rPr>
          <w:color w:val="0F7A4F"/>
          <w:rtl/>
        </w:rPr>
        <w:t>תשובה אפשרית: מי שהציב את השלט פחות חשוב לקורא; החשוב הוא שהשלט נמצא שם. בסביל משתמשים כשהפעולה או התוצאה חשובות יותר ממבצע הפעולה, או כשהמבצע לא ידוע.</w:t>
      </w:r>
    </w:p>
    <w:p>
      <w:pPr>
        <w:bidi/>
        <w:spacing w:before="160" w:after="60"/>
        <w:jc w:val="both"/>
      </w:pPr>
      <w:r>
        <w:rPr>
          <w:b/>
          <w:bCs/>
          <w:sz w:val="26"/>
          <w:szCs w:val="26"/>
          <w:rtl/>
        </w:rPr>
        <w:t>11. נכון או לא נכון? תקנו את המשפטים הלא נכונים.</w:t>
      </w:r>
    </w:p>
    <w:p>
      <w:pPr>
        <w:bidi/>
        <w:spacing w:before="0" w:after="40"/>
        <w:jc w:val="both"/>
      </w:pPr>
      <w:r>
        <w:rPr>
          <w:rtl/>
        </w:rPr>
        <w:t>א. «הוכן» הוא הסביל של «הכין». – נכון</w:t>
      </w:r>
    </w:p>
    <w:p>
      <w:pPr>
        <w:bidi/>
        <w:spacing w:before="0" w:after="40"/>
        <w:jc w:val="both"/>
      </w:pPr>
      <w:r>
        <w:rPr>
          <w:rtl/>
        </w:rPr>
        <w:t>ב. הסביל של «ביקש» הוא «נבקש». – לא נכון – הסביל של «ביקש» הוא «בוקש» (פֻּעל)</w:t>
      </w:r>
    </w:p>
    <w:p>
      <w:pPr>
        <w:bidi/>
        <w:spacing w:before="0" w:after="40"/>
        <w:jc w:val="both"/>
      </w:pPr>
      <w:r>
        <w:rPr>
          <w:rtl/>
        </w:rPr>
        <w:t>ג. במשפט «הכדור נזרק על ידי השחקן» – השחקן הוא הנושא. – לא נכון – הנושא הוא «הכדור»; השחקן הוא מבצע הפעולה</w:t>
      </w:r>
    </w:p>
    <w:p>
      <w:pPr>
        <w:bidi/>
        <w:spacing w:before="0" w:after="40"/>
        <w:jc w:val="both"/>
      </w:pPr>
      <w:r>
        <w:rPr>
          <w:rtl/>
        </w:rPr>
        <w:t>ד. הסביל של «יצלמו» בזמן עתיד הוא «יצולמו». – נכון</w:t>
      </w:r>
    </w:p>
    <w:p>
      <w:pPr>
        <w:bidi/>
        <w:spacing w:before="0" w:after="40"/>
        <w:jc w:val="both"/>
      </w:pPr>
      <w:r>
        <w:rPr>
          <w:rtl/>
        </w:rPr>
        <w:t>ה. פועל בבניין הֻפעל הוא תמיד פועל סביל. – נכון</w:t>
      </w:r>
    </w:p>
    <w:p>
      <w:pPr>
        <w:bidi/>
        <w:spacing w:before="160" w:after="60"/>
        <w:jc w:val="both"/>
      </w:pPr>
      <w:r>
        <w:rPr>
          <w:b/>
          <w:bCs/>
          <w:sz w:val="26"/>
          <w:szCs w:val="26"/>
          <w:rtl/>
        </w:rPr>
        <w:t>12. כתבו הודעה קצרה (4 משפטים) לעיתון בית הספר על אירוע שהתקיים. השתמשו בשלושה פעלים סבילים משלושה בניינים: נפעל, פֻּעל, הֻפעל.</w:t>
      </w:r>
    </w:p>
    <w:p>
      <w:pPr>
        <w:bidi/>
        <w:spacing w:before="0" w:after="80"/>
        <w:jc w:val="both"/>
      </w:pPr>
      <w:r>
        <w:rPr>
          <w:color w:val="0F7A4F"/>
          <w:rtl/>
        </w:rPr>
        <w:t>תשובה אפשרית: אתמול נערכה בבית הספר תערוכת מדע. בתערוכה הוצגו עשרות דגמים שהכינו התלמידים. הדגמים שופטו על ידי צוות מורים. בסוף היום חולקו תעודות לכל המשתתפים.</w:t>
      </w:r>
    </w:p>
    <w:p>
      <w:pPr>
        <w:bidi/>
        <w:spacing w:before="160" w:after="80"/>
        <w:jc w:val="both"/>
      </w:pPr>
      <w:r>
        <w:rPr>
          <w:rFonts w:ascii="David" w:hAnsi="David" w:cs="David"/>
          <w:b/>
          <w:bCs/>
          <w:color w:val="1E3A8A"/>
          <w:sz w:val="30"/>
          <w:szCs w:val="30"/>
          <w:rtl/>
        </w:rPr>
        <w:t>פרק 2: חלקי המשפט</w:t>
      </w:r>
    </w:p>
    <w:p>
      <w:pPr>
        <w:bidi/>
        <w:spacing w:before="160" w:after="60"/>
        <w:jc w:val="both"/>
      </w:pPr>
      <w:r>
        <w:rPr>
          <w:b/>
          <w:bCs/>
          <w:sz w:val="26"/>
          <w:szCs w:val="26"/>
          <w:rtl/>
        </w:rPr>
        <w:t>1. נתחו: «אתמול קנתה אימא עוגה טעימה במאפייה.»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מה כתוב במשפט</w:t>
            </w:r>
          </w:p>
        </w:tc>
      </w:tr>
      <w:tr>
        <w:tc>
          <w:tcPr>
            <w:tcW w:type="dxa" w:w="4989"/>
          </w:tcPr>
          <w:p>
            <w:pPr>
              <w:bidi/>
              <w:spacing w:before="0" w:after="40"/>
              <w:jc w:val="both"/>
            </w:pPr>
            <w:r>
              <w:rPr>
                <w:rtl/>
              </w:rPr>
              <w:t>נושא</w:t>
            </w:r>
          </w:p>
        </w:tc>
        <w:tc>
          <w:tcPr>
            <w:tcW w:type="dxa" w:w="4989"/>
          </w:tcPr>
          <w:p>
            <w:pPr>
              <w:bidi/>
              <w:spacing w:before="0" w:after="40"/>
              <w:jc w:val="both"/>
            </w:pPr>
            <w:r>
              <w:rPr>
                <w:color w:val="0F7A4F"/>
                <w:rtl/>
              </w:rPr>
              <w:t>אימא</w:t>
            </w:r>
          </w:p>
        </w:tc>
      </w:tr>
      <w:tr>
        <w:tc>
          <w:tcPr>
            <w:tcW w:type="dxa" w:w="4989"/>
          </w:tcPr>
          <w:p>
            <w:pPr>
              <w:bidi/>
              <w:spacing w:before="0" w:after="40"/>
              <w:jc w:val="both"/>
            </w:pPr>
            <w:r>
              <w:rPr>
                <w:rtl/>
              </w:rPr>
              <w:t>נשוא</w:t>
            </w:r>
          </w:p>
        </w:tc>
        <w:tc>
          <w:tcPr>
            <w:tcW w:type="dxa" w:w="4989"/>
          </w:tcPr>
          <w:p>
            <w:pPr>
              <w:bidi/>
              <w:spacing w:before="0" w:after="40"/>
              <w:jc w:val="both"/>
            </w:pPr>
            <w:r>
              <w:rPr>
                <w:color w:val="0F7A4F"/>
                <w:rtl/>
              </w:rPr>
              <w:t>קנתה</w:t>
            </w:r>
          </w:p>
        </w:tc>
      </w:tr>
      <w:tr>
        <w:tc>
          <w:tcPr>
            <w:tcW w:type="dxa" w:w="4989"/>
          </w:tcPr>
          <w:p>
            <w:pPr>
              <w:bidi/>
              <w:spacing w:before="0" w:after="40"/>
              <w:jc w:val="both"/>
            </w:pPr>
            <w:r>
              <w:rPr>
                <w:rtl/>
              </w:rPr>
              <w:t>מושא</w:t>
            </w:r>
          </w:p>
        </w:tc>
        <w:tc>
          <w:tcPr>
            <w:tcW w:type="dxa" w:w="4989"/>
          </w:tcPr>
          <w:p>
            <w:pPr>
              <w:bidi/>
              <w:spacing w:before="0" w:after="40"/>
              <w:jc w:val="both"/>
            </w:pPr>
            <w:r>
              <w:rPr>
                <w:color w:val="0F7A4F"/>
                <w:rtl/>
              </w:rPr>
              <w:t>עוגה</w:t>
            </w:r>
          </w:p>
        </w:tc>
      </w:tr>
      <w:tr>
        <w:tc>
          <w:tcPr>
            <w:tcW w:type="dxa" w:w="4989"/>
          </w:tcPr>
          <w:p>
            <w:pPr>
              <w:bidi/>
              <w:spacing w:before="0" w:after="40"/>
              <w:jc w:val="both"/>
            </w:pPr>
            <w:r>
              <w:rPr>
                <w:rtl/>
              </w:rPr>
              <w:t>לוואי</w:t>
            </w:r>
          </w:p>
        </w:tc>
        <w:tc>
          <w:tcPr>
            <w:tcW w:type="dxa" w:w="4989"/>
          </w:tcPr>
          <w:p>
            <w:pPr>
              <w:bidi/>
              <w:spacing w:before="0" w:after="40"/>
              <w:jc w:val="both"/>
            </w:pPr>
            <w:r>
              <w:rPr>
                <w:color w:val="0F7A4F"/>
                <w:rtl/>
              </w:rPr>
              <w:t>טעימה</w:t>
            </w:r>
          </w:p>
        </w:tc>
      </w:tr>
      <w:tr>
        <w:tc>
          <w:tcPr>
            <w:tcW w:type="dxa" w:w="4989"/>
          </w:tcPr>
          <w:p>
            <w:pPr>
              <w:bidi/>
              <w:spacing w:before="0" w:after="40"/>
              <w:jc w:val="both"/>
            </w:pPr>
            <w:r>
              <w:rPr>
                <w:rtl/>
              </w:rPr>
              <w:t>תיאור זמן</w:t>
            </w:r>
          </w:p>
        </w:tc>
        <w:tc>
          <w:tcPr>
            <w:tcW w:type="dxa" w:w="4989"/>
          </w:tcPr>
          <w:p>
            <w:pPr>
              <w:bidi/>
              <w:spacing w:before="0" w:after="40"/>
              <w:jc w:val="both"/>
            </w:pPr>
            <w:r>
              <w:rPr>
                <w:color w:val="0F7A4F"/>
                <w:rtl/>
              </w:rPr>
              <w:t>אתמול</w:t>
            </w:r>
          </w:p>
        </w:tc>
      </w:tr>
      <w:tr>
        <w:tc>
          <w:tcPr>
            <w:tcW w:type="dxa" w:w="4989"/>
          </w:tcPr>
          <w:p>
            <w:pPr>
              <w:bidi/>
              <w:spacing w:before="0" w:after="40"/>
              <w:jc w:val="both"/>
            </w:pPr>
            <w:r>
              <w:rPr>
                <w:rtl/>
              </w:rPr>
              <w:t>תיאור מקום</w:t>
            </w:r>
          </w:p>
        </w:tc>
        <w:tc>
          <w:tcPr>
            <w:tcW w:type="dxa" w:w="4989"/>
          </w:tcPr>
          <w:p>
            <w:pPr>
              <w:bidi/>
              <w:spacing w:before="0" w:after="40"/>
              <w:jc w:val="both"/>
            </w:pPr>
            <w:r>
              <w:rPr>
                <w:color w:val="0F7A4F"/>
                <w:rtl/>
              </w:rPr>
              <w:t>במאפייה</w:t>
            </w:r>
          </w:p>
        </w:tc>
      </w:tr>
    </w:tbl>
    <w:p>
      <w:pPr>
        <w:bidi/>
        <w:spacing w:before="0" w:after="40"/>
        <w:jc w:val="both"/>
      </w:pPr>
    </w:p>
    <w:p>
      <w:pPr>
        <w:bidi/>
        <w:spacing w:before="160" w:after="60"/>
        <w:jc w:val="both"/>
      </w:pPr>
      <w:r>
        <w:rPr>
          <w:b/>
          <w:bCs/>
          <w:sz w:val="26"/>
          <w:szCs w:val="26"/>
          <w:rtl/>
        </w:rPr>
        <w:t>2. השלימו חלק משפט לפי הבקשה.</w:t>
      </w:r>
    </w:p>
    <w:p>
      <w:pPr>
        <w:bidi/>
        <w:spacing w:before="0" w:after="40"/>
        <w:jc w:val="both"/>
      </w:pPr>
      <w:r>
        <w:rPr>
          <w:rtl/>
        </w:rPr>
        <w:t>א. הצבנו את הכיסאות בחצר (תיאור מקום).</w:t>
      </w:r>
    </w:p>
    <w:p>
      <w:pPr>
        <w:bidi/>
        <w:spacing w:before="0" w:after="40"/>
        <w:jc w:val="both"/>
      </w:pPr>
      <w:r>
        <w:rPr>
          <w:rtl/>
        </w:rPr>
        <w:t>ב. בשבוע הבא (תיאור זמן) נצא לטיול שנתי.</w:t>
      </w:r>
    </w:p>
    <w:p>
      <w:pPr>
        <w:bidi/>
        <w:spacing w:before="0" w:after="40"/>
        <w:jc w:val="both"/>
      </w:pPr>
      <w:r>
        <w:rPr>
          <w:rtl/>
        </w:rPr>
        <w:t>ג. הילדים הקשיבו בריכוז (תיאור אופן).</w:t>
      </w:r>
    </w:p>
    <w:p>
      <w:pPr>
        <w:bidi/>
        <w:spacing w:before="160" w:after="60"/>
        <w:jc w:val="both"/>
      </w:pPr>
      <w:r>
        <w:rPr>
          <w:b/>
          <w:bCs/>
          <w:sz w:val="26"/>
          <w:szCs w:val="26"/>
          <w:rtl/>
        </w:rPr>
        <w:t>3. נכון או לא נכון?</w:t>
      </w:r>
    </w:p>
    <w:p>
      <w:pPr>
        <w:bidi/>
        <w:spacing w:before="0" w:after="40"/>
        <w:jc w:val="both"/>
      </w:pPr>
      <w:r>
        <w:rPr>
          <w:rtl/>
        </w:rPr>
        <w:t>א. לוואי מוסיף פרטים על שם עצם. – נכון</w:t>
      </w:r>
    </w:p>
    <w:p>
      <w:pPr>
        <w:bidi/>
        <w:spacing w:before="0" w:after="40"/>
        <w:jc w:val="both"/>
      </w:pPr>
      <w:r>
        <w:rPr>
          <w:rtl/>
        </w:rPr>
        <w:t>ב. תיאור זמן עונה על השאלה «איפה?». – לא נכון – תיאור זמן עונה על «מתי?»</w:t>
      </w:r>
    </w:p>
    <w:p>
      <w:pPr>
        <w:bidi/>
        <w:spacing w:before="160" w:after="60"/>
        <w:jc w:val="both"/>
      </w:pPr>
      <w:r>
        <w:rPr>
          <w:b/>
          <w:bCs/>
          <w:sz w:val="26"/>
          <w:szCs w:val="26"/>
          <w:rtl/>
        </w:rPr>
        <w:t>4. השלימו את החלק החסר מן המחסן. התפקיד שלו כתוב בסוגריים.</w:t>
      </w:r>
    </w:p>
    <w:p>
      <w:pPr>
        <w:bidi/>
        <w:spacing w:before="0" w:after="40"/>
        <w:jc w:val="both"/>
      </w:pPr>
      <w:r>
        <w:rPr>
          <w:rtl/>
        </w:rPr>
        <w:t>א. הכלב נבח כל הלילה. (נושא)</w:t>
      </w:r>
    </w:p>
    <w:p>
      <w:pPr>
        <w:bidi/>
        <w:spacing w:before="0" w:after="40"/>
        <w:jc w:val="both"/>
      </w:pPr>
      <w:r>
        <w:rPr>
          <w:rtl/>
        </w:rPr>
        <w:t>ב. התלמידים הגישו את העבודות למורה. (מושא – למי?)</w:t>
      </w:r>
    </w:p>
    <w:p>
      <w:pPr>
        <w:bidi/>
        <w:spacing w:before="0" w:after="40"/>
        <w:jc w:val="both"/>
      </w:pPr>
      <w:r>
        <w:rPr>
          <w:rtl/>
        </w:rPr>
        <w:t>ג. חצינו את הכביש בזהירות. (תיאור אופן)</w:t>
      </w:r>
    </w:p>
    <w:p>
      <w:pPr>
        <w:bidi/>
        <w:spacing w:before="0" w:after="40"/>
        <w:jc w:val="both"/>
      </w:pPr>
      <w:r>
        <w:rPr>
          <w:rtl/>
        </w:rPr>
        <w:t>ד. קניתי חולצה ירוקה. (לוואי)</w:t>
      </w:r>
    </w:p>
    <w:p>
      <w:pPr>
        <w:bidi/>
        <w:spacing w:before="0" w:after="40"/>
        <w:jc w:val="both"/>
      </w:pPr>
      <w:r>
        <w:rPr>
          <w:rtl/>
        </w:rPr>
        <w:t>ה. אתמול ביקרנו במוזיאון. (תיאור זמן)</w:t>
      </w:r>
    </w:p>
    <w:p>
      <w:pPr>
        <w:bidi/>
        <w:spacing w:before="0" w:after="40"/>
        <w:jc w:val="both"/>
      </w:pPr>
      <w:r>
        <w:rPr>
          <w:rtl/>
        </w:rPr>
        <w:t>ו. אחי קורא ספר מעניין. (מושא – את מה?)</w:t>
      </w:r>
    </w:p>
    <w:p>
      <w:pPr>
        <w:bidi/>
        <w:spacing w:before="160" w:after="60"/>
        <w:jc w:val="both"/>
      </w:pPr>
      <w:r>
        <w:rPr>
          <w:b/>
          <w:bCs/>
          <w:sz w:val="26"/>
          <w:szCs w:val="26"/>
          <w:rtl/>
        </w:rPr>
        <w:t>5. מה תפקיד המילים שבסוגריים?</w:t>
      </w:r>
    </w:p>
    <w:p>
      <w:pPr>
        <w:bidi/>
        <w:spacing w:before="0" w:after="20"/>
        <w:jc w:val="both"/>
      </w:pPr>
      <w:r>
        <w:rPr>
          <w:rtl/>
        </w:rPr>
        <w:t>א. ראינו (ציפור) על הגדר.</w:t>
      </w:r>
    </w:p>
    <w:p>
      <w:pPr>
        <w:bidi/>
        <w:spacing w:before="0" w:after="80"/>
        <w:jc w:val="both"/>
      </w:pPr>
      <w:r>
        <w:rPr>
          <w:b/>
          <w:bCs/>
          <w:color w:val="0F7A4F"/>
          <w:rtl/>
        </w:rPr>
        <w:t xml:space="preserve">   ✔ מושא</w:t>
      </w:r>
    </w:p>
    <w:p>
      <w:pPr>
        <w:bidi/>
        <w:spacing w:before="0" w:after="20"/>
        <w:jc w:val="both"/>
      </w:pPr>
      <w:r>
        <w:rPr>
          <w:rtl/>
        </w:rPr>
        <w:t>ב. (הרוח) הפילה את העץ.</w:t>
      </w:r>
    </w:p>
    <w:p>
      <w:pPr>
        <w:bidi/>
        <w:spacing w:before="0" w:after="80"/>
        <w:jc w:val="both"/>
      </w:pPr>
      <w:r>
        <w:rPr>
          <w:b/>
          <w:bCs/>
          <w:color w:val="0F7A4F"/>
          <w:rtl/>
        </w:rPr>
        <w:t xml:space="preserve">   ✔ נושא</w:t>
      </w:r>
    </w:p>
    <w:p>
      <w:pPr>
        <w:bidi/>
        <w:spacing w:before="0" w:after="20"/>
        <w:jc w:val="both"/>
      </w:pPr>
      <w:r>
        <w:rPr>
          <w:rtl/>
        </w:rPr>
        <w:t>ג. התלמידים (החדשים) הציגו את עצמם.</w:t>
      </w:r>
    </w:p>
    <w:p>
      <w:pPr>
        <w:bidi/>
        <w:spacing w:before="0" w:after="80"/>
        <w:jc w:val="both"/>
      </w:pPr>
      <w:r>
        <w:rPr>
          <w:b/>
          <w:bCs/>
          <w:color w:val="0F7A4F"/>
          <w:rtl/>
        </w:rPr>
        <w:t xml:space="preserve">   ✔ לוואי</w:t>
      </w:r>
    </w:p>
    <w:p>
      <w:pPr>
        <w:bidi/>
        <w:spacing w:before="0" w:after="20"/>
        <w:jc w:val="both"/>
      </w:pPr>
      <w:r>
        <w:rPr>
          <w:rtl/>
        </w:rPr>
        <w:t>ד. (מחר) נלך לסבתא.</w:t>
      </w:r>
    </w:p>
    <w:p>
      <w:pPr>
        <w:bidi/>
        <w:spacing w:before="0" w:after="80"/>
        <w:jc w:val="both"/>
      </w:pPr>
      <w:r>
        <w:rPr>
          <w:b/>
          <w:bCs/>
          <w:color w:val="0F7A4F"/>
          <w:rtl/>
        </w:rPr>
        <w:t xml:space="preserve">   ✔ תיאור זמן</w:t>
      </w:r>
    </w:p>
    <w:p>
      <w:pPr>
        <w:bidi/>
        <w:spacing w:before="160" w:after="60"/>
        <w:jc w:val="both"/>
      </w:pPr>
      <w:r>
        <w:rPr>
          <w:b/>
          <w:bCs/>
          <w:sz w:val="26"/>
          <w:szCs w:val="26"/>
          <w:rtl/>
        </w:rPr>
        <w:t>6. נתחו את המשפט: «בגלל הסערה ביטלה העירייה את המופע הגדול.»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מה כתוב במשפט</w:t>
            </w:r>
          </w:p>
        </w:tc>
      </w:tr>
      <w:tr>
        <w:tc>
          <w:tcPr>
            <w:tcW w:type="dxa" w:w="4989"/>
          </w:tcPr>
          <w:p>
            <w:pPr>
              <w:bidi/>
              <w:spacing w:before="0" w:after="40"/>
              <w:jc w:val="both"/>
            </w:pPr>
            <w:r>
              <w:rPr>
                <w:rtl/>
              </w:rPr>
              <w:t>נושא</w:t>
            </w:r>
          </w:p>
        </w:tc>
        <w:tc>
          <w:tcPr>
            <w:tcW w:type="dxa" w:w="4989"/>
          </w:tcPr>
          <w:p>
            <w:pPr>
              <w:bidi/>
              <w:spacing w:before="0" w:after="40"/>
              <w:jc w:val="both"/>
            </w:pPr>
            <w:r>
              <w:rPr>
                <w:color w:val="0F7A4F"/>
                <w:rtl/>
              </w:rPr>
              <w:t>העירייה</w:t>
            </w:r>
          </w:p>
        </w:tc>
      </w:tr>
      <w:tr>
        <w:tc>
          <w:tcPr>
            <w:tcW w:type="dxa" w:w="4989"/>
          </w:tcPr>
          <w:p>
            <w:pPr>
              <w:bidi/>
              <w:spacing w:before="0" w:after="40"/>
              <w:jc w:val="both"/>
            </w:pPr>
            <w:r>
              <w:rPr>
                <w:rtl/>
              </w:rPr>
              <w:t>נשוא</w:t>
            </w:r>
          </w:p>
        </w:tc>
        <w:tc>
          <w:tcPr>
            <w:tcW w:type="dxa" w:w="4989"/>
          </w:tcPr>
          <w:p>
            <w:pPr>
              <w:bidi/>
              <w:spacing w:before="0" w:after="40"/>
              <w:jc w:val="both"/>
            </w:pPr>
            <w:r>
              <w:rPr>
                <w:color w:val="0F7A4F"/>
                <w:rtl/>
              </w:rPr>
              <w:t>ביטלה</w:t>
            </w:r>
          </w:p>
        </w:tc>
      </w:tr>
      <w:tr>
        <w:tc>
          <w:tcPr>
            <w:tcW w:type="dxa" w:w="4989"/>
          </w:tcPr>
          <w:p>
            <w:pPr>
              <w:bidi/>
              <w:spacing w:before="0" w:after="40"/>
              <w:jc w:val="both"/>
            </w:pPr>
            <w:r>
              <w:rPr>
                <w:rtl/>
              </w:rPr>
              <w:t>מושא</w:t>
            </w:r>
          </w:p>
        </w:tc>
        <w:tc>
          <w:tcPr>
            <w:tcW w:type="dxa" w:w="4989"/>
          </w:tcPr>
          <w:p>
            <w:pPr>
              <w:bidi/>
              <w:spacing w:before="0" w:after="40"/>
              <w:jc w:val="both"/>
            </w:pPr>
            <w:r>
              <w:rPr>
                <w:color w:val="0F7A4F"/>
                <w:rtl/>
              </w:rPr>
              <w:t>את המופע</w:t>
            </w:r>
          </w:p>
        </w:tc>
      </w:tr>
      <w:tr>
        <w:tc>
          <w:tcPr>
            <w:tcW w:type="dxa" w:w="4989"/>
          </w:tcPr>
          <w:p>
            <w:pPr>
              <w:bidi/>
              <w:spacing w:before="0" w:after="40"/>
              <w:jc w:val="both"/>
            </w:pPr>
            <w:r>
              <w:rPr>
                <w:rtl/>
              </w:rPr>
              <w:t>לוואי</w:t>
            </w:r>
          </w:p>
        </w:tc>
        <w:tc>
          <w:tcPr>
            <w:tcW w:type="dxa" w:w="4989"/>
          </w:tcPr>
          <w:p>
            <w:pPr>
              <w:bidi/>
              <w:spacing w:before="0" w:after="40"/>
              <w:jc w:val="both"/>
            </w:pPr>
            <w:r>
              <w:rPr>
                <w:color w:val="0F7A4F"/>
                <w:rtl/>
              </w:rPr>
              <w:t>הגדול</w:t>
            </w:r>
          </w:p>
        </w:tc>
      </w:tr>
      <w:tr>
        <w:tc>
          <w:tcPr>
            <w:tcW w:type="dxa" w:w="4989"/>
          </w:tcPr>
          <w:p>
            <w:pPr>
              <w:bidi/>
              <w:spacing w:before="0" w:after="40"/>
              <w:jc w:val="both"/>
            </w:pPr>
            <w:r>
              <w:rPr>
                <w:rtl/>
              </w:rPr>
              <w:t>תיאור סיבה</w:t>
            </w:r>
          </w:p>
        </w:tc>
        <w:tc>
          <w:tcPr>
            <w:tcW w:type="dxa" w:w="4989"/>
          </w:tcPr>
          <w:p>
            <w:pPr>
              <w:bidi/>
              <w:spacing w:before="0" w:after="40"/>
              <w:jc w:val="both"/>
            </w:pPr>
            <w:r>
              <w:rPr>
                <w:color w:val="0F7A4F"/>
                <w:rtl/>
              </w:rPr>
              <w:t>בגלל הסערה</w:t>
            </w:r>
          </w:p>
        </w:tc>
      </w:tr>
    </w:tbl>
    <w:p>
      <w:pPr>
        <w:bidi/>
        <w:spacing w:before="0" w:after="40"/>
        <w:jc w:val="both"/>
      </w:pPr>
    </w:p>
    <w:p>
      <w:pPr>
        <w:bidi/>
        <w:spacing w:before="160" w:after="60"/>
        <w:jc w:val="both"/>
      </w:pPr>
      <w:r>
        <w:rPr>
          <w:b/>
          <w:bCs/>
          <w:sz w:val="26"/>
          <w:szCs w:val="26"/>
          <w:rtl/>
        </w:rPr>
        <w:t>7. לפניכם משפטים מן הקטע. מצאו בכל משפט את התיאורים: מתחו קו מעל כל תיאור, וכתבו מעל הקו את סוגו.</w:t>
      </w:r>
    </w:p>
    <w:p>
      <w:pPr>
        <w:bidi/>
        <w:spacing w:before="80" w:after="120"/>
        <w:jc w:val="both"/>
      </w:pPr>
      <w:r>
        <w:rPr>
          <w:rtl/>
        </w:rPr>
        <w:t xml:space="preserve">א. </w:t>
      </w:r>
      <w:r>
        <w:ruby>
          <w:rubyPr>
            <w:rubyAlign w:val="center"/>
            <w:hps w:val="14"/>
            <w:hpsRaise w:val="23"/>
            <w:hpsBaseText w:val="25"/>
            <w:lid w:val="he-IL"/>
          </w:rubyPr>
          <w:rt>
            <w:r>
              <w:rPr>
                <w:b/>
                <w:bCs/>
                <w:color w:val="E65100"/>
                <w:u w:val="single" w:color="E65100"/>
                <w:sz w:val="14"/>
                <w:szCs w:val="14"/>
                <w:rtl/>
              </w:rPr>
              <w:t xml:space="preserve">              תיאור זמן              </w:t>
            </w:r>
          </w:rt>
          <w:rubyBase>
            <w:r>
              <w:rPr>
                <w:b/>
                <w:bCs/>
                <w:color w:val="E65100"/>
                <w:sz w:val="25"/>
                <w:szCs w:val="25"/>
                <w:rtl/>
              </w:rPr>
              <w:t xml:space="preserve">בכל יום שישי בבוקר</w:t>
            </w:r>
          </w:rubyBase>
        </w:ruby>
      </w:r>
      <w:r>
        <w:rPr>
          <w:rtl/>
        </w:rPr>
        <w:t xml:space="preserve"> מגיעה נועה </w:t>
      </w:r>
      <w:r>
        <w:ruby>
          <w:rubyPr>
            <w:rubyAlign w:val="center"/>
            <w:hps w:val="14"/>
            <w:hpsRaise w:val="23"/>
            <w:hpsBaseText w:val="25"/>
            <w:lid w:val="he-IL"/>
          </w:rubyPr>
          <w:rt>
            <w:r>
              <w:rPr>
                <w:b/>
                <w:bCs/>
                <w:color w:val="E65100"/>
                <w:u w:val="single" w:color="E65100"/>
                <w:sz w:val="14"/>
                <w:szCs w:val="14"/>
                <w:rtl/>
              </w:rPr>
              <w:t xml:space="preserve">      תיאור מקום      </w:t>
            </w:r>
          </w:rt>
          <w:rubyBase>
            <w:r>
              <w:rPr>
                <w:b/>
                <w:bCs/>
                <w:color w:val="E65100"/>
                <w:sz w:val="25"/>
                <w:szCs w:val="25"/>
                <w:rtl/>
              </w:rPr>
              <w:t xml:space="preserve">לבית האבות</w:t>
            </w:r>
          </w:rubyBase>
        </w:ruby>
      </w:r>
      <w:r>
        <w:rPr>
          <w:rtl/>
        </w:rPr>
        <w:t>.</w:t>
      </w:r>
    </w:p>
    <w:p>
      <w:pPr>
        <w:bidi/>
        <w:spacing w:before="80" w:after="120"/>
        <w:jc w:val="both"/>
      </w:pPr>
      <w:r>
        <w:rPr>
          <w:rtl/>
        </w:rPr>
        <w:t xml:space="preserve">ב. הקשישים מחכים לה </w:t>
      </w:r>
      <w:r>
        <w:ruby>
          <w:rubyPr>
            <w:rubyAlign w:val="center"/>
            <w:hps w:val="14"/>
            <w:hpsRaise w:val="23"/>
            <w:hpsBaseText w:val="25"/>
            <w:lid w:val="he-IL"/>
          </w:rubyPr>
          <w:rt>
            <w:r>
              <w:rPr>
                <w:b/>
                <w:bCs/>
                <w:color w:val="E65100"/>
                <w:u w:val="single" w:color="E65100"/>
                <w:sz w:val="14"/>
                <w:szCs w:val="14"/>
                <w:rtl/>
              </w:rPr>
              <w:t xml:space="preserve">  תיאור אופן  </w:t>
            </w:r>
          </w:rt>
          <w:rubyBase>
            <w:r>
              <w:rPr>
                <w:b/>
                <w:bCs/>
                <w:color w:val="E65100"/>
                <w:sz w:val="25"/>
                <w:szCs w:val="25"/>
                <w:rtl/>
              </w:rPr>
              <w:t xml:space="preserve">בסבלנות</w:t>
            </w:r>
          </w:rubyBase>
        </w:ruby>
      </w:r>
      <w:r>
        <w:rPr>
          <w:rtl/>
        </w:rPr>
        <w:t xml:space="preserve"> </w:t>
      </w:r>
      <w:r>
        <w:ruby>
          <w:rubyPr>
            <w:rubyAlign w:val="center"/>
            <w:hps w:val="14"/>
            <w:hpsRaise w:val="23"/>
            <w:hpsBaseText w:val="25"/>
            <w:lid w:val="he-IL"/>
          </w:rubyPr>
          <w:rt>
            <w:r>
              <w:rPr>
                <w:b/>
                <w:bCs/>
                <w:color w:val="E65100"/>
                <w:u w:val="single" w:color="E65100"/>
                <w:sz w:val="14"/>
                <w:szCs w:val="14"/>
                <w:rtl/>
              </w:rPr>
              <w:t xml:space="preserve">      תיאור מקום      </w:t>
            </w:r>
          </w:rt>
          <w:rubyBase>
            <w:r>
              <w:rPr>
                <w:b/>
                <w:bCs/>
                <w:color w:val="E65100"/>
                <w:sz w:val="25"/>
                <w:szCs w:val="25"/>
                <w:rtl/>
              </w:rPr>
              <w:t xml:space="preserve">בחדר האוכל</w:t>
            </w:r>
          </w:rubyBase>
        </w:ruby>
      </w:r>
      <w:r>
        <w:rPr>
          <w:rtl/>
        </w:rPr>
        <w:t>.</w:t>
      </w:r>
    </w:p>
    <w:p>
      <w:pPr>
        <w:bidi/>
        <w:spacing w:before="80" w:after="120"/>
        <w:jc w:val="both"/>
      </w:pPr>
      <w:r>
        <w:rPr>
          <w:rtl/>
        </w:rPr>
        <w:t xml:space="preserve">ג. נועה מקריאה להם עיתון </w:t>
      </w:r>
      <w:r>
        <w:ruby>
          <w:rubyPr>
            <w:rubyAlign w:val="center"/>
            <w:hps w:val="14"/>
            <w:hpsRaise w:val="23"/>
            <w:hpsBaseText w:val="25"/>
            <w:lid w:val="he-IL"/>
          </w:rubyPr>
          <w:rt>
            <w:r>
              <w:rPr>
                <w:b/>
                <w:bCs/>
                <w:color w:val="E65100"/>
                <w:u w:val="single" w:color="E65100"/>
                <w:sz w:val="14"/>
                <w:szCs w:val="14"/>
                <w:rtl/>
              </w:rPr>
              <w:t xml:space="preserve">  תיאור אופן  </w:t>
            </w:r>
          </w:rt>
          <w:rubyBase>
            <w:r>
              <w:rPr>
                <w:b/>
                <w:bCs/>
                <w:color w:val="E65100"/>
                <w:sz w:val="25"/>
                <w:szCs w:val="25"/>
                <w:rtl/>
              </w:rPr>
              <w:t xml:space="preserve">בקול רם</w:t>
            </w:r>
          </w:rubyBase>
        </w:ruby>
      </w:r>
      <w:r>
        <w:rPr>
          <w:rtl/>
        </w:rPr>
        <w:t>.</w:t>
      </w:r>
    </w:p>
    <w:p>
      <w:pPr>
        <w:bidi/>
        <w:spacing w:before="80" w:after="120"/>
        <w:jc w:val="both"/>
      </w:pPr>
      <w:r>
        <w:rPr>
          <w:rtl/>
        </w:rPr>
        <w:t xml:space="preserve">ד. </w:t>
      </w:r>
      <w:r>
        <w:ruby>
          <w:rubyPr>
            <w:rubyAlign w:val="center"/>
            <w:hps w:val="14"/>
            <w:hpsRaise w:val="23"/>
            <w:hpsBaseText w:val="25"/>
            <w:lid w:val="he-IL"/>
          </w:rubyPr>
          <w:rt>
            <w:r>
              <w:rPr>
                <w:b/>
                <w:bCs/>
                <w:color w:val="E65100"/>
                <w:u w:val="single" w:color="E65100"/>
                <w:sz w:val="14"/>
                <w:szCs w:val="14"/>
                <w:rtl/>
              </w:rPr>
              <w:t xml:space="preserve">    תיאור זמן    </w:t>
            </w:r>
          </w:rt>
          <w:rubyBase>
            <w:r>
              <w:rPr>
                <w:b/>
                <w:bCs/>
                <w:color w:val="E65100"/>
                <w:sz w:val="25"/>
                <w:szCs w:val="25"/>
                <w:rtl/>
              </w:rPr>
              <w:t xml:space="preserve">בצוהריים</w:t>
            </w:r>
          </w:rubyBase>
        </w:ruby>
      </w:r>
      <w:r>
        <w:rPr>
          <w:rtl/>
        </w:rPr>
        <w:t xml:space="preserve"> נועה חוזרת </w:t>
      </w:r>
      <w:r>
        <w:ruby>
          <w:rubyPr>
            <w:rubyAlign w:val="center"/>
            <w:hps w:val="14"/>
            <w:hpsRaise w:val="23"/>
            <w:hpsBaseText w:val="25"/>
            <w:lid w:val="he-IL"/>
          </w:rubyPr>
          <w:rt>
            <w:r>
              <w:rPr>
                <w:b/>
                <w:bCs/>
                <w:color w:val="E65100"/>
                <w:u w:val="single" w:color="E65100"/>
                <w:sz w:val="14"/>
                <w:szCs w:val="14"/>
                <w:rtl/>
              </w:rPr>
              <w:t xml:space="preserve"> תיאור מקום </w:t>
            </w:r>
          </w:rt>
          <w:rubyBase>
            <w:r>
              <w:rPr>
                <w:b/>
                <w:bCs/>
                <w:color w:val="E65100"/>
                <w:sz w:val="25"/>
                <w:szCs w:val="25"/>
                <w:rtl/>
              </w:rPr>
              <w:t xml:space="preserve">הביתה</w:t>
            </w:r>
          </w:rubyBase>
        </w:ruby>
      </w:r>
      <w:r>
        <w:rPr>
          <w:rtl/>
        </w:rPr>
        <w:t>.</w:t>
      </w:r>
    </w:p>
    <w:p>
      <w:pPr>
        <w:bidi/>
        <w:spacing w:before="160" w:after="60"/>
        <w:jc w:val="both"/>
      </w:pPr>
      <w:r>
        <w:rPr>
          <w:b/>
          <w:bCs/>
          <w:sz w:val="26"/>
          <w:szCs w:val="26"/>
          <w:rtl/>
        </w:rPr>
        <w:t>8. נתחו את המשפט מן הקטע: «נועה מקריאה להם עיתון.»</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מה כתוב במשפט</w:t>
            </w:r>
          </w:p>
        </w:tc>
      </w:tr>
      <w:tr>
        <w:tc>
          <w:tcPr>
            <w:tcW w:type="dxa" w:w="4989"/>
          </w:tcPr>
          <w:p>
            <w:pPr>
              <w:bidi/>
              <w:spacing w:before="0" w:after="40"/>
              <w:jc w:val="both"/>
            </w:pPr>
            <w:r>
              <w:rPr>
                <w:rtl/>
              </w:rPr>
              <w:t>נושא</w:t>
            </w:r>
          </w:p>
        </w:tc>
        <w:tc>
          <w:tcPr>
            <w:tcW w:type="dxa" w:w="4989"/>
          </w:tcPr>
          <w:p>
            <w:pPr>
              <w:bidi/>
              <w:spacing w:before="0" w:after="40"/>
              <w:jc w:val="both"/>
            </w:pPr>
            <w:r>
              <w:rPr>
                <w:color w:val="0F7A4F"/>
                <w:rtl/>
              </w:rPr>
              <w:t>נועה</w:t>
            </w:r>
          </w:p>
        </w:tc>
      </w:tr>
      <w:tr>
        <w:tc>
          <w:tcPr>
            <w:tcW w:type="dxa" w:w="4989"/>
          </w:tcPr>
          <w:p>
            <w:pPr>
              <w:bidi/>
              <w:spacing w:before="0" w:after="40"/>
              <w:jc w:val="both"/>
            </w:pPr>
            <w:r>
              <w:rPr>
                <w:rtl/>
              </w:rPr>
              <w:t>נשוא</w:t>
            </w:r>
          </w:p>
        </w:tc>
        <w:tc>
          <w:tcPr>
            <w:tcW w:type="dxa" w:w="4989"/>
          </w:tcPr>
          <w:p>
            <w:pPr>
              <w:bidi/>
              <w:spacing w:before="0" w:after="40"/>
              <w:jc w:val="both"/>
            </w:pPr>
            <w:r>
              <w:rPr>
                <w:color w:val="0F7A4F"/>
                <w:rtl/>
              </w:rPr>
              <w:t>מקריאה</w:t>
            </w:r>
          </w:p>
        </w:tc>
      </w:tr>
      <w:tr>
        <w:tc>
          <w:tcPr>
            <w:tcW w:type="dxa" w:w="4989"/>
          </w:tcPr>
          <w:p>
            <w:pPr>
              <w:bidi/>
              <w:spacing w:before="0" w:after="40"/>
              <w:jc w:val="both"/>
            </w:pPr>
            <w:r>
              <w:rPr>
                <w:rtl/>
              </w:rPr>
              <w:t>מושא (את מה?)</w:t>
            </w:r>
          </w:p>
        </w:tc>
        <w:tc>
          <w:tcPr>
            <w:tcW w:type="dxa" w:w="4989"/>
          </w:tcPr>
          <w:p>
            <w:pPr>
              <w:bidi/>
              <w:spacing w:before="0" w:after="40"/>
              <w:jc w:val="both"/>
            </w:pPr>
            <w:r>
              <w:rPr>
                <w:color w:val="0F7A4F"/>
                <w:rtl/>
              </w:rPr>
              <w:t>עיתון</w:t>
            </w:r>
          </w:p>
        </w:tc>
      </w:tr>
      <w:tr>
        <w:tc>
          <w:tcPr>
            <w:tcW w:type="dxa" w:w="4989"/>
          </w:tcPr>
          <w:p>
            <w:pPr>
              <w:bidi/>
              <w:spacing w:before="0" w:after="40"/>
              <w:jc w:val="both"/>
            </w:pPr>
            <w:r>
              <w:rPr>
                <w:rtl/>
              </w:rPr>
              <w:t>מושא (למי?)</w:t>
            </w:r>
          </w:p>
        </w:tc>
        <w:tc>
          <w:tcPr>
            <w:tcW w:type="dxa" w:w="4989"/>
          </w:tcPr>
          <w:p>
            <w:pPr>
              <w:bidi/>
              <w:spacing w:before="0" w:after="40"/>
              <w:jc w:val="both"/>
            </w:pPr>
            <w:r>
              <w:rPr>
                <w:color w:val="0F7A4F"/>
                <w:rtl/>
              </w:rPr>
              <w:t>להם</w:t>
            </w:r>
          </w:p>
        </w:tc>
      </w:tr>
    </w:tbl>
    <w:p>
      <w:pPr>
        <w:bidi/>
        <w:spacing w:before="0" w:after="40"/>
        <w:jc w:val="both"/>
      </w:pPr>
    </w:p>
    <w:p>
      <w:pPr>
        <w:bidi/>
        <w:spacing w:before="160" w:after="60"/>
        <w:jc w:val="both"/>
      </w:pPr>
      <w:r>
        <w:rPr>
          <w:b/>
          <w:bCs/>
          <w:sz w:val="26"/>
          <w:szCs w:val="26"/>
          <w:rtl/>
        </w:rPr>
        <w:t>9. נכון או לא נכון לפי הקטע? תקנו את המשפטים הלא נכונים.</w:t>
      </w:r>
    </w:p>
    <w:p>
      <w:pPr>
        <w:bidi/>
        <w:spacing w:before="0" w:after="40"/>
        <w:jc w:val="both"/>
      </w:pPr>
      <w:r>
        <w:rPr>
          <w:rtl/>
        </w:rPr>
        <w:t>א. במשפט «היא מביאה איתה עוגיות» המילה «עוגיות» היא מושא. – נכון</w:t>
      </w:r>
    </w:p>
    <w:p>
      <w:pPr>
        <w:bidi/>
        <w:spacing w:before="0" w:after="40"/>
        <w:jc w:val="both"/>
      </w:pPr>
      <w:r>
        <w:rPr>
          <w:rtl/>
        </w:rPr>
        <w:t>ב. במשפט «הקשישים מחכים לה» המילה «לה» היא הנושא. – לא נכון – «לה» הוא מושא; הנושא הוא «הקשישים»</w:t>
      </w:r>
    </w:p>
    <w:p>
      <w:pPr>
        <w:bidi/>
        <w:spacing w:before="0" w:after="40"/>
        <w:jc w:val="both"/>
      </w:pPr>
      <w:r>
        <w:rPr>
          <w:rtl/>
        </w:rPr>
        <w:t>ג. המילים «כי חלקם אינם רואים היטב» מסבירות למה נועה מקריאה בקול רם. – נכון</w:t>
      </w:r>
    </w:p>
    <w:p>
      <w:pPr>
        <w:bidi/>
        <w:spacing w:before="0" w:after="40"/>
        <w:jc w:val="both"/>
      </w:pPr>
      <w:r>
        <w:rPr>
          <w:rtl/>
        </w:rPr>
        <w:t>ד. במשפט «אחר כך הם משחקים יחד» המילים «אחר כך» הן תיאור מקום. – לא נכון – «אחר כך» הוא תיאור זמן</w:t>
      </w:r>
    </w:p>
    <w:p>
      <w:pPr>
        <w:bidi/>
        <w:spacing w:before="160" w:after="60"/>
        <w:jc w:val="both"/>
      </w:pPr>
      <w:r>
        <w:rPr>
          <w:b/>
          <w:bCs/>
          <w:sz w:val="26"/>
          <w:szCs w:val="26"/>
          <w:rtl/>
        </w:rPr>
        <w:t>10. הרחיבו את המשפט «הילד כתב» שלב אחר שלב: הוסיפו מושא, אחר כך לוואי, ובסוף תיאור זמן ותיאור מקום. כתבו את המשפט אחרי כל שלב.</w:t>
      </w:r>
    </w:p>
    <w:p>
      <w:pPr>
        <w:bidi/>
        <w:spacing w:before="0" w:after="80"/>
        <w:jc w:val="both"/>
      </w:pPr>
      <w:r>
        <w:rPr>
          <w:color w:val="0F7A4F"/>
          <w:rtl/>
        </w:rPr>
        <w:t>תשובה אפשרית: הילד כתב מכתב. הילד כתב מכתב ארוך. בערב כתב הילד מכתב ארוך בחדרו.</w:t>
      </w:r>
    </w:p>
    <w:p>
      <w:pPr>
        <w:bidi/>
        <w:spacing w:before="160" w:after="60"/>
        <w:jc w:val="both"/>
      </w:pPr>
      <w:r>
        <w:rPr>
          <w:b/>
          <w:bCs/>
          <w:sz w:val="26"/>
          <w:szCs w:val="26"/>
          <w:rtl/>
        </w:rPr>
        <w:t>11. בחרו את התשובה הנכונה.</w:t>
      </w:r>
    </w:p>
    <w:p>
      <w:pPr>
        <w:bidi/>
        <w:spacing w:before="0" w:after="20"/>
        <w:jc w:val="both"/>
      </w:pPr>
      <w:r>
        <w:rPr>
          <w:rtl/>
        </w:rPr>
        <w:t>א. במשפט «בספרייה השקטה קראתי ספר» – מה תפקיד המילה «השקטה»?</w:t>
      </w:r>
    </w:p>
    <w:p>
      <w:pPr>
        <w:bidi/>
        <w:spacing w:before="0" w:after="80"/>
        <w:jc w:val="both"/>
      </w:pPr>
      <w:r>
        <w:rPr>
          <w:b/>
          <w:bCs/>
          <w:color w:val="0F7A4F"/>
          <w:rtl/>
        </w:rPr>
        <w:t xml:space="preserve">   ✔ לוואי</w:t>
      </w:r>
    </w:p>
    <w:p>
      <w:pPr>
        <w:bidi/>
        <w:spacing w:before="0" w:after="20"/>
        <w:jc w:val="both"/>
      </w:pPr>
      <w:r>
        <w:rPr>
          <w:rtl/>
        </w:rPr>
        <w:t>ב. באיזה משפט יש תיאור סיבה?</w:t>
      </w:r>
    </w:p>
    <w:p>
      <w:pPr>
        <w:bidi/>
        <w:spacing w:before="0" w:after="80"/>
        <w:jc w:val="both"/>
      </w:pPr>
      <w:r>
        <w:rPr>
          <w:b/>
          <w:bCs/>
          <w:color w:val="0F7A4F"/>
          <w:rtl/>
        </w:rPr>
        <w:t xml:space="preserve">   ✔ נשארנו בבית בגלל הגשם.</w:t>
      </w:r>
    </w:p>
    <w:p>
      <w:pPr>
        <w:bidi/>
        <w:spacing w:before="0" w:after="20"/>
        <w:jc w:val="both"/>
      </w:pPr>
      <w:r>
        <w:rPr>
          <w:rtl/>
        </w:rPr>
        <w:t>ג. באיזה משפט הנושא בא אחרי הנשוא?</w:t>
      </w:r>
    </w:p>
    <w:p>
      <w:pPr>
        <w:bidi/>
        <w:spacing w:before="0" w:after="80"/>
        <w:jc w:val="both"/>
      </w:pPr>
      <w:r>
        <w:rPr>
          <w:b/>
          <w:bCs/>
          <w:color w:val="0F7A4F"/>
          <w:rtl/>
        </w:rPr>
        <w:t xml:space="preserve">   ✔ בערב שרו הילדים.</w:t>
      </w:r>
    </w:p>
    <w:p>
      <w:pPr>
        <w:bidi/>
        <w:spacing w:before="160" w:after="60"/>
        <w:jc w:val="both"/>
      </w:pPr>
      <w:r>
        <w:rPr>
          <w:b/>
          <w:bCs/>
          <w:sz w:val="26"/>
          <w:szCs w:val="26"/>
          <w:rtl/>
        </w:rPr>
        <w:t>12. כתבו 3–4 משפטים על יום ספורט בבית הספר. השתמשו בכל ארבעת סוגי התיאור (זמן, מקום, אופן, סיבה), וכתבו בסוגריים אחרי כל תיאור את סוגו.</w:t>
      </w:r>
    </w:p>
    <w:p>
      <w:pPr>
        <w:bidi/>
        <w:spacing w:before="0" w:after="80"/>
        <w:jc w:val="both"/>
      </w:pPr>
      <w:r>
        <w:rPr>
          <w:color w:val="0F7A4F"/>
          <w:rtl/>
        </w:rPr>
        <w:t>תשובה אפשרית: ביום שלישי (זמן) נערך יום ספורט במגרש (מקום). התלמידים רצו במהירות (אופן). בגלל החום (סיבה) קיבלנו הפסקות רבות.</w:t>
      </w:r>
    </w:p>
    <w:p>
      <w:pPr>
        <w:bidi/>
        <w:spacing w:before="160" w:after="80"/>
        <w:jc w:val="both"/>
      </w:pPr>
      <w:r>
        <w:rPr>
          <w:rFonts w:ascii="David" w:hAnsi="David" w:cs="David"/>
          <w:b/>
          <w:bCs/>
          <w:color w:val="1E3A8A"/>
          <w:sz w:val="30"/>
          <w:szCs w:val="30"/>
          <w:rtl/>
        </w:rPr>
        <w:t>פרק 3: משפט פשוט, מאוחה ומורכב</w:t>
      </w:r>
    </w:p>
    <w:p>
      <w:pPr>
        <w:bidi/>
        <w:spacing w:before="160" w:after="60"/>
        <w:jc w:val="both"/>
      </w:pPr>
      <w:r>
        <w:rPr>
          <w:b/>
          <w:bCs/>
          <w:sz w:val="26"/>
          <w:szCs w:val="26"/>
          <w:rtl/>
        </w:rPr>
        <w:t>1. מיינו את המשפטים.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פשוט</w:t>
            </w:r>
          </w:p>
        </w:tc>
        <w:tc>
          <w:tcPr>
            <w:tcW w:type="dxa" w:w="3326"/>
            <w:shd w:val="clear" w:color="auto" w:fill="1e3a8a"/>
          </w:tcPr>
          <w:p>
            <w:pPr>
              <w:bidi/>
              <w:spacing w:before="0" w:after="40"/>
              <w:jc w:val="both"/>
            </w:pPr>
            <w:r>
              <w:rPr>
                <w:b/>
                <w:bCs/>
                <w:color w:val="FFFFFF"/>
                <w:rtl/>
              </w:rPr>
              <w:t>מאוחה</w:t>
            </w:r>
          </w:p>
        </w:tc>
        <w:tc>
          <w:tcPr>
            <w:tcW w:type="dxa" w:w="3326"/>
            <w:shd w:val="clear" w:color="auto" w:fill="1e3a8a"/>
          </w:tcPr>
          <w:p>
            <w:pPr>
              <w:bidi/>
              <w:spacing w:before="0" w:after="40"/>
              <w:jc w:val="both"/>
            </w:pPr>
            <w:r>
              <w:rPr>
                <w:b/>
                <w:bCs/>
                <w:color w:val="FFFFFF"/>
                <w:rtl/>
              </w:rPr>
              <w:t>מורכב</w:t>
            </w:r>
          </w:p>
        </w:tc>
      </w:tr>
      <w:tr>
        <w:tc>
          <w:tcPr>
            <w:tcW w:type="dxa" w:w="3326"/>
          </w:tcPr>
          <w:p>
            <w:pPr>
              <w:bidi/>
              <w:spacing w:before="0" w:after="40"/>
              <w:jc w:val="both"/>
            </w:pPr>
            <w:r>
              <w:rPr>
                <w:rtl/>
              </w:rPr>
              <w:t>השמש שקעה., החתול ישן על הספה.</w:t>
            </w:r>
          </w:p>
        </w:tc>
        <w:tc>
          <w:tcPr>
            <w:tcW w:type="dxa" w:w="3326"/>
          </w:tcPr>
          <w:p>
            <w:pPr>
              <w:bidi/>
              <w:spacing w:before="0" w:after="40"/>
              <w:jc w:val="both"/>
            </w:pPr>
            <w:r>
              <w:rPr>
                <w:rtl/>
              </w:rPr>
              <w:t>קמתי, ואחר כך התלבשתי., הוא שר, והיא ניגנה.</w:t>
            </w:r>
          </w:p>
        </w:tc>
        <w:tc>
          <w:tcPr>
            <w:tcW w:type="dxa" w:w="3326"/>
          </w:tcPr>
          <w:p>
            <w:pPr>
              <w:bidi/>
              <w:spacing w:before="0" w:after="40"/>
              <w:jc w:val="both"/>
            </w:pPr>
            <w:r>
              <w:rPr>
                <w:rtl/>
              </w:rPr>
              <w:t>שתיתי, כי צמאתי., הבנתי שטעיתי.</w:t>
            </w:r>
          </w:p>
        </w:tc>
      </w:tr>
    </w:tbl>
    <w:p>
      <w:pPr>
        <w:bidi/>
        <w:spacing w:before="0" w:after="40"/>
        <w:jc w:val="both"/>
      </w:pPr>
    </w:p>
    <w:p>
      <w:pPr>
        <w:bidi/>
        <w:spacing w:before="160" w:after="60"/>
        <w:jc w:val="both"/>
      </w:pPr>
      <w:r>
        <w:rPr>
          <w:b/>
          <w:bCs/>
          <w:sz w:val="26"/>
          <w:szCs w:val="26"/>
          <w:rtl/>
        </w:rPr>
        <w:t>2. מצאו בכל משפט מורכב את הפסוקית (המשפט הטפל): מתחו קו מעליה, וכתבו מעל הקו «פסוקית».</w:t>
      </w:r>
    </w:p>
    <w:p>
      <w:pPr>
        <w:bidi/>
        <w:spacing w:before="80" w:after="120"/>
        <w:jc w:val="both"/>
      </w:pPr>
      <w:r>
        <w:rPr>
          <w:rtl/>
        </w:rPr>
        <w:t xml:space="preserve">א. </w:t>
      </w:r>
      <w:r>
        <w:ruby>
          <w:rubyPr>
            <w:rubyAlign w:val="center"/>
            <w:hps w:val="14"/>
            <w:hpsRaise w:val="23"/>
            <w:hpsBaseText w:val="25"/>
            <w:lid w:val="he-IL"/>
          </w:rubyPr>
          <w:rt>
            <w:r>
              <w:rPr>
                <w:b/>
                <w:bCs/>
                <w:color w:val="00838F"/>
                <w:u w:val="single" w:color="00838F"/>
                <w:sz w:val="14"/>
                <w:szCs w:val="14"/>
                <w:rtl/>
              </w:rPr>
              <w:t xml:space="preserve">           פסוקית           </w:t>
            </w:r>
          </w:rt>
          <w:rubyBase>
            <w:r>
              <w:rPr>
                <w:b/>
                <w:bCs/>
                <w:color w:val="00838F"/>
                <w:sz w:val="25"/>
                <w:szCs w:val="25"/>
                <w:rtl/>
              </w:rPr>
              <w:t xml:space="preserve">כשהפעמון צלצל</w:t>
            </w:r>
          </w:rubyBase>
        </w:ruby>
      </w:r>
      <w:r>
        <w:rPr>
          <w:rtl/>
        </w:rPr>
        <w:t>, יצאנו להפסקה.</w:t>
      </w:r>
    </w:p>
    <w:p>
      <w:pPr>
        <w:bidi/>
        <w:spacing w:before="80" w:after="120"/>
        <w:jc w:val="both"/>
      </w:pPr>
      <w:r>
        <w:rPr>
          <w:rtl/>
        </w:rPr>
        <w:t xml:space="preserve">ב. סבא סיפר </w:t>
      </w:r>
      <w:r>
        <w:ruby>
          <w:rubyPr>
            <w:rubyAlign w:val="center"/>
            <w:hps w:val="14"/>
            <w:hpsRaise w:val="23"/>
            <w:hpsBaseText w:val="25"/>
            <w:lid w:val="he-IL"/>
          </w:rubyPr>
          <w:rt>
            <w:r>
              <w:rPr>
                <w:b/>
                <w:bCs/>
                <w:color w:val="00838F"/>
                <w:u w:val="single" w:color="00838F"/>
                <w:sz w:val="14"/>
                <w:szCs w:val="14"/>
                <w:rtl/>
              </w:rPr>
              <w:t xml:space="preserve">             פסוקית             </w:t>
            </w:r>
          </w:rt>
          <w:rubyBase>
            <w:r>
              <w:rPr>
                <w:b/>
                <w:bCs/>
                <w:color w:val="00838F"/>
                <w:sz w:val="25"/>
                <w:szCs w:val="25"/>
                <w:rtl/>
              </w:rPr>
              <w:t xml:space="preserve">שהוא גדל בקיבוץ</w:t>
            </w:r>
          </w:rubyBase>
        </w:ruby>
      </w:r>
      <w:r>
        <w:rPr>
          <w:rtl/>
        </w:rPr>
        <w:t>.</w:t>
      </w:r>
    </w:p>
    <w:p>
      <w:pPr>
        <w:bidi/>
        <w:spacing w:before="80" w:after="120"/>
        <w:jc w:val="both"/>
      </w:pPr>
      <w:r>
        <w:rPr>
          <w:rtl/>
        </w:rPr>
        <w:t xml:space="preserve">ג. נלך לים </w:t>
      </w:r>
      <w:r>
        <w:ruby>
          <w:rubyPr>
            <w:rubyAlign w:val="center"/>
            <w:hps w:val="14"/>
            <w:hpsRaise w:val="23"/>
            <w:hpsBaseText w:val="25"/>
            <w:lid w:val="he-IL"/>
          </w:rubyPr>
          <w:rt>
            <w:r>
              <w:rPr>
                <w:b/>
                <w:bCs/>
                <w:color w:val="00838F"/>
                <w:u w:val="single" w:color="00838F"/>
                <w:sz w:val="14"/>
                <w:szCs w:val="14"/>
                <w:rtl/>
              </w:rPr>
              <w:t xml:space="preserve">        פסוקית        </w:t>
            </w:r>
          </w:rt>
          <w:rubyBase>
            <w:r>
              <w:rPr>
                <w:b/>
                <w:bCs/>
                <w:color w:val="00838F"/>
                <w:sz w:val="25"/>
                <w:szCs w:val="25"/>
                <w:rtl/>
              </w:rPr>
              <w:t xml:space="preserve">אם יהיה חם</w:t>
            </w:r>
          </w:rubyBase>
        </w:ruby>
      </w:r>
      <w:r>
        <w:rPr>
          <w:rtl/>
        </w:rPr>
        <w:t>.</w:t>
      </w:r>
    </w:p>
    <w:p>
      <w:pPr>
        <w:bidi/>
        <w:spacing w:before="160" w:after="60"/>
        <w:jc w:val="both"/>
      </w:pPr>
      <w:r>
        <w:rPr>
          <w:b/>
          <w:bCs/>
          <w:sz w:val="26"/>
          <w:szCs w:val="26"/>
          <w:rtl/>
        </w:rPr>
        <w:t>3. הפכו את שני המשפטים הפשוטים למשפט מאוחה ולמשפט מורכב: «התאמנו הרבה.» «ניצחנו.»</w:t>
      </w:r>
    </w:p>
    <w:p>
      <w:pPr>
        <w:bidi/>
        <w:spacing w:before="0" w:after="80"/>
        <w:jc w:val="both"/>
      </w:pPr>
      <w:r>
        <w:rPr>
          <w:color w:val="0F7A4F"/>
          <w:rtl/>
        </w:rPr>
        <w:t>תשובה אפשרית: מאוחה: התאמנו הרבה, ולכן ניצחנו. מורכב: ניצחנו מפני שהתאמנו הרבה.</w:t>
      </w:r>
    </w:p>
    <w:p>
      <w:pPr>
        <w:bidi/>
        <w:spacing w:before="160" w:after="60"/>
        <w:jc w:val="both"/>
      </w:pPr>
      <w:r>
        <w:rPr>
          <w:b/>
          <w:bCs/>
          <w:sz w:val="26"/>
          <w:szCs w:val="26"/>
          <w:rtl/>
        </w:rPr>
        <w:t>4. כתבו את מילת הקישור בכל משפט מאוחה.</w:t>
      </w:r>
    </w:p>
    <w:p>
      <w:pPr>
        <w:bidi/>
        <w:spacing w:before="0" w:after="100"/>
        <w:jc w:val="both"/>
      </w:pPr>
      <w:r>
        <w:rPr>
          <w:rtl/>
        </w:rPr>
        <w:t>א. הכלב נבח, והחתול ברח.  ← ו־</w:t>
      </w:r>
    </w:p>
    <w:p>
      <w:pPr>
        <w:bidi/>
        <w:spacing w:before="0" w:after="100"/>
        <w:jc w:val="both"/>
      </w:pPr>
      <w:r>
        <w:rPr>
          <w:rtl/>
        </w:rPr>
        <w:t>ב. רצינו לצאת, אך ירד גשם.  ← אך</w:t>
      </w:r>
    </w:p>
    <w:p>
      <w:pPr>
        <w:bidi/>
        <w:spacing w:before="0" w:after="100"/>
        <w:jc w:val="both"/>
      </w:pPr>
      <w:r>
        <w:rPr>
          <w:rtl/>
        </w:rPr>
        <w:t>ג. שכחתי את המפתח, לכן חיכיתי בחוץ.  ← לכן</w:t>
      </w:r>
    </w:p>
    <w:p>
      <w:pPr>
        <w:bidi/>
        <w:spacing w:before="0" w:after="100"/>
        <w:jc w:val="both"/>
      </w:pPr>
      <w:r>
        <w:rPr>
          <w:rtl/>
        </w:rPr>
        <w:t>ד. תכתבו לה מכתב, או תתקשרו אליה.  ← או</w:t>
      </w:r>
    </w:p>
    <w:p>
      <w:pPr>
        <w:bidi/>
        <w:spacing w:before="0" w:after="100"/>
        <w:jc w:val="both"/>
      </w:pPr>
      <w:r>
        <w:rPr>
          <w:rtl/>
        </w:rPr>
        <w:t>ה. הוא לא אכל ארוחת בוקר, ולכן היה רעב.  ← ולכן</w:t>
      </w:r>
    </w:p>
    <w:p>
      <w:pPr>
        <w:bidi/>
        <w:spacing w:before="160" w:after="60"/>
        <w:jc w:val="both"/>
      </w:pPr>
      <w:r>
        <w:rPr>
          <w:b/>
          <w:bCs/>
          <w:sz w:val="26"/>
          <w:szCs w:val="26"/>
          <w:rtl/>
        </w:rPr>
        <w:t>5. מיינו את המשפטים: מאוחה או מורכב?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מאוחה</w:t>
            </w:r>
          </w:p>
        </w:tc>
        <w:tc>
          <w:tcPr>
            <w:tcW w:type="dxa" w:w="4989"/>
            <w:shd w:val="clear" w:color="auto" w:fill="1e3a8a"/>
          </w:tcPr>
          <w:p>
            <w:pPr>
              <w:bidi/>
              <w:spacing w:before="0" w:after="40"/>
              <w:jc w:val="both"/>
            </w:pPr>
            <w:r>
              <w:rPr>
                <w:b/>
                <w:bCs/>
                <w:color w:val="FFFFFF"/>
                <w:rtl/>
              </w:rPr>
              <w:t>מורכב</w:t>
            </w:r>
          </w:p>
        </w:tc>
      </w:tr>
      <w:tr>
        <w:tc>
          <w:tcPr>
            <w:tcW w:type="dxa" w:w="4989"/>
          </w:tcPr>
          <w:p>
            <w:pPr>
              <w:bidi/>
              <w:spacing w:before="0" w:after="40"/>
              <w:jc w:val="both"/>
            </w:pPr>
            <w:r>
              <w:rPr>
                <w:rtl/>
              </w:rPr>
              <w:t>הדלקתי את המחשב, אבל הוא לא עבד., אחי שיחק כדורגל, ואני רכבתי על אופניים., השעה הייתה מאוחרת, לכן הלכנו לישון., נאכל פיצה, או נכין חביתה.</w:t>
            </w:r>
          </w:p>
        </w:tc>
        <w:tc>
          <w:tcPr>
            <w:tcW w:type="dxa" w:w="4989"/>
          </w:tcPr>
          <w:p>
            <w:pPr>
              <w:bidi/>
              <w:spacing w:before="0" w:after="40"/>
              <w:jc w:val="both"/>
            </w:pPr>
            <w:r>
              <w:rPr>
                <w:rtl/>
              </w:rPr>
              <w:t>כשסיימנו לאכול, שטפנו כלים., המורה ביקשה שנשב בשקט., הוא נרדם מפני שהיה עייף., נצא לגינה אם הגשם ייפסק.</w:t>
            </w:r>
          </w:p>
        </w:tc>
      </w:tr>
    </w:tbl>
    <w:p>
      <w:pPr>
        <w:bidi/>
        <w:spacing w:before="0" w:after="40"/>
        <w:jc w:val="both"/>
      </w:pPr>
    </w:p>
    <w:p>
      <w:pPr>
        <w:bidi/>
        <w:spacing w:before="160" w:after="60"/>
        <w:jc w:val="both"/>
      </w:pPr>
      <w:r>
        <w:rPr>
          <w:b/>
          <w:bCs/>
          <w:sz w:val="26"/>
          <w:szCs w:val="26"/>
          <w:rtl/>
        </w:rPr>
        <w:t>6. השלימו מילת קישור המתאימה לקשר שבסוגריים.</w:t>
      </w:r>
    </w:p>
    <w:p>
      <w:pPr>
        <w:bidi/>
        <w:spacing w:before="0" w:after="40"/>
        <w:jc w:val="both"/>
      </w:pPr>
      <w:r>
        <w:rPr>
          <w:rtl/>
        </w:rPr>
        <w:t>א. רצתי מהר, לכן הגעתי ראשון. (תוצאה)</w:t>
      </w:r>
    </w:p>
    <w:p>
      <w:pPr>
        <w:bidi/>
        <w:spacing w:before="0" w:after="40"/>
        <w:jc w:val="both"/>
      </w:pPr>
      <w:r>
        <w:rPr>
          <w:rtl/>
        </w:rPr>
        <w:t>ב. התאמנו הרבה, אבל הפסדנו. (ניגוד)</w:t>
      </w:r>
    </w:p>
    <w:p>
      <w:pPr>
        <w:bidi/>
        <w:spacing w:before="0" w:after="40"/>
        <w:jc w:val="both"/>
      </w:pPr>
      <w:r>
        <w:rPr>
          <w:rtl/>
        </w:rPr>
        <w:t>ג. לבשתי מעיל כי היה קר. (סיבה)</w:t>
      </w:r>
    </w:p>
    <w:p>
      <w:pPr>
        <w:bidi/>
        <w:spacing w:before="0" w:after="40"/>
        <w:jc w:val="both"/>
      </w:pPr>
      <w:r>
        <w:rPr>
          <w:rtl/>
        </w:rPr>
        <w:t>ד. דיברתי בשקט כדי לא להעיר את התינוק. (מטרה)</w:t>
      </w:r>
    </w:p>
    <w:p>
      <w:pPr>
        <w:bidi/>
        <w:spacing w:before="0" w:after="40"/>
        <w:jc w:val="both"/>
      </w:pPr>
      <w:r>
        <w:rPr>
          <w:rtl/>
        </w:rPr>
        <w:t>ה. למרות שהיה חושך, המשכנו לשחק. (ויתור)</w:t>
      </w:r>
    </w:p>
    <w:p>
      <w:pPr>
        <w:bidi/>
        <w:spacing w:before="160" w:after="60"/>
        <w:jc w:val="both"/>
      </w:pPr>
      <w:r>
        <w:rPr>
          <w:b/>
          <w:bCs/>
          <w:sz w:val="26"/>
          <w:szCs w:val="26"/>
          <w:rtl/>
        </w:rPr>
        <w:t>7. קבעו לכל משפט מן הקטע: פשוט, מאוחה או מורכב.</w:t>
      </w:r>
    </w:p>
    <w:p>
      <w:pPr>
        <w:bidi/>
        <w:spacing w:before="0" w:after="100"/>
        <w:jc w:val="both"/>
      </w:pPr>
      <w:r>
        <w:rPr>
          <w:rtl/>
        </w:rPr>
        <w:t>א. כל התלמידים התאספו באולם.  ← פשוט</w:t>
      </w:r>
    </w:p>
    <w:p>
      <w:pPr>
        <w:bidi/>
        <w:spacing w:before="0" w:after="100"/>
        <w:jc w:val="both"/>
      </w:pPr>
      <w:r>
        <w:rPr>
          <w:rtl/>
        </w:rPr>
        <w:t>ב. כשהשופט שרק, התחיל המשחק.  ← מורכב</w:t>
      </w:r>
    </w:p>
    <w:p>
      <w:pPr>
        <w:bidi/>
        <w:spacing w:before="0" w:after="100"/>
        <w:jc w:val="both"/>
      </w:pPr>
      <w:r>
        <w:rPr>
          <w:rtl/>
        </w:rPr>
        <w:t>ג. השחקנים רצו מהר, והקהל עודד בקול.  ← מאוחה</w:t>
      </w:r>
    </w:p>
    <w:p>
      <w:pPr>
        <w:bidi/>
        <w:spacing w:before="0" w:after="100"/>
        <w:jc w:val="both"/>
      </w:pPr>
      <w:r>
        <w:rPr>
          <w:rtl/>
        </w:rPr>
        <w:t>ד. למרות שנשארו רק שתי דקות, התוצאה עדיין הייתה שוויון.  ← מורכב</w:t>
      </w:r>
    </w:p>
    <w:p>
      <w:pPr>
        <w:bidi/>
        <w:spacing w:before="0" w:after="100"/>
        <w:jc w:val="both"/>
      </w:pPr>
      <w:r>
        <w:rPr>
          <w:rtl/>
        </w:rPr>
        <w:t>ה. ברגע האחרון קלע יואב סל מרחוק, ולכן ניצחה ו'1.  ← מאוחה</w:t>
      </w:r>
    </w:p>
    <w:p>
      <w:pPr>
        <w:bidi/>
        <w:spacing w:before="0" w:after="100"/>
        <w:jc w:val="both"/>
      </w:pPr>
      <w:r>
        <w:rPr>
          <w:rtl/>
        </w:rPr>
        <w:t>ו. המורה לספורט אמר שזה היה המשחק הכי מותח של השנה.  ← מורכב</w:t>
      </w:r>
    </w:p>
    <w:p>
      <w:pPr>
        <w:bidi/>
        <w:spacing w:before="160" w:after="60"/>
        <w:jc w:val="both"/>
      </w:pPr>
      <w:r>
        <w:rPr>
          <w:b/>
          <w:bCs/>
          <w:sz w:val="26"/>
          <w:szCs w:val="26"/>
          <w:rtl/>
        </w:rPr>
        <w:t>8. לפניכם מילות קישור מן הקטע. כתבו איזה קשר כל אחת מבטאת.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מילת הקישור בקטע</w:t>
            </w:r>
          </w:p>
        </w:tc>
        <w:tc>
          <w:tcPr>
            <w:tcW w:type="dxa" w:w="4989"/>
            <w:shd w:val="clear" w:color="auto" w:fill="1e3a8a"/>
          </w:tcPr>
          <w:p>
            <w:pPr>
              <w:bidi/>
              <w:spacing w:before="0" w:after="40"/>
              <w:jc w:val="both"/>
            </w:pPr>
            <w:r>
              <w:rPr>
                <w:b/>
                <w:bCs/>
                <w:color w:val="FFFFFF"/>
                <w:rtl/>
              </w:rPr>
              <w:t>סוג הקשר</w:t>
            </w:r>
          </w:p>
        </w:tc>
      </w:tr>
      <w:tr>
        <w:tc>
          <w:tcPr>
            <w:tcW w:type="dxa" w:w="4989"/>
          </w:tcPr>
          <w:p>
            <w:pPr>
              <w:bidi/>
              <w:spacing w:before="0" w:after="40"/>
              <w:jc w:val="both"/>
            </w:pPr>
            <w:r>
              <w:rPr>
                <w:rtl/>
              </w:rPr>
              <w:t>אבל</w:t>
            </w:r>
          </w:p>
        </w:tc>
        <w:tc>
          <w:tcPr>
            <w:tcW w:type="dxa" w:w="4989"/>
          </w:tcPr>
          <w:p>
            <w:pPr>
              <w:bidi/>
              <w:spacing w:before="0" w:after="40"/>
              <w:jc w:val="both"/>
            </w:pPr>
            <w:r>
              <w:rPr>
                <w:color w:val="0F7A4F"/>
                <w:rtl/>
              </w:rPr>
              <w:t>ניגוד</w:t>
            </w:r>
          </w:p>
        </w:tc>
      </w:tr>
      <w:tr>
        <w:tc>
          <w:tcPr>
            <w:tcW w:type="dxa" w:w="4989"/>
          </w:tcPr>
          <w:p>
            <w:pPr>
              <w:bidi/>
              <w:spacing w:before="0" w:after="40"/>
              <w:jc w:val="both"/>
            </w:pPr>
            <w:r>
              <w:rPr>
                <w:rtl/>
              </w:rPr>
              <w:t>ולכן</w:t>
            </w:r>
          </w:p>
        </w:tc>
        <w:tc>
          <w:tcPr>
            <w:tcW w:type="dxa" w:w="4989"/>
          </w:tcPr>
          <w:p>
            <w:pPr>
              <w:bidi/>
              <w:spacing w:before="0" w:after="40"/>
              <w:jc w:val="both"/>
            </w:pPr>
            <w:r>
              <w:rPr>
                <w:color w:val="0F7A4F"/>
                <w:rtl/>
              </w:rPr>
              <w:t>תוצאה</w:t>
            </w:r>
          </w:p>
        </w:tc>
      </w:tr>
      <w:tr>
        <w:tc>
          <w:tcPr>
            <w:tcW w:type="dxa" w:w="4989"/>
          </w:tcPr>
          <w:p>
            <w:pPr>
              <w:bidi/>
              <w:spacing w:before="0" w:after="40"/>
              <w:jc w:val="both"/>
            </w:pPr>
            <w:r>
              <w:rPr>
                <w:rtl/>
              </w:rPr>
              <w:t>למרות ש־</w:t>
            </w:r>
          </w:p>
        </w:tc>
        <w:tc>
          <w:tcPr>
            <w:tcW w:type="dxa" w:w="4989"/>
          </w:tcPr>
          <w:p>
            <w:pPr>
              <w:bidi/>
              <w:spacing w:before="0" w:after="40"/>
              <w:jc w:val="both"/>
            </w:pPr>
            <w:r>
              <w:rPr>
                <w:color w:val="0F7A4F"/>
                <w:rtl/>
              </w:rPr>
              <w:t>ויתור</w:t>
            </w:r>
          </w:p>
        </w:tc>
      </w:tr>
      <w:tr>
        <w:tc>
          <w:tcPr>
            <w:tcW w:type="dxa" w:w="4989"/>
          </w:tcPr>
          <w:p>
            <w:pPr>
              <w:bidi/>
              <w:spacing w:before="0" w:after="40"/>
              <w:jc w:val="both"/>
            </w:pPr>
            <w:r>
              <w:rPr>
                <w:rtl/>
              </w:rPr>
              <w:t>כש־</w:t>
            </w:r>
          </w:p>
        </w:tc>
        <w:tc>
          <w:tcPr>
            <w:tcW w:type="dxa" w:w="4989"/>
          </w:tcPr>
          <w:p>
            <w:pPr>
              <w:bidi/>
              <w:spacing w:before="0" w:after="40"/>
              <w:jc w:val="both"/>
            </w:pPr>
            <w:r>
              <w:rPr>
                <w:color w:val="0F7A4F"/>
                <w:rtl/>
              </w:rPr>
              <w:t>זמן</w:t>
            </w:r>
          </w:p>
        </w:tc>
      </w:tr>
    </w:tbl>
    <w:p>
      <w:pPr>
        <w:bidi/>
        <w:spacing w:before="0" w:after="40"/>
        <w:jc w:val="both"/>
      </w:pPr>
    </w:p>
    <w:p>
      <w:pPr>
        <w:bidi/>
        <w:spacing w:before="160" w:after="60"/>
        <w:jc w:val="both"/>
      </w:pPr>
      <w:r>
        <w:rPr>
          <w:b/>
          <w:bCs/>
          <w:sz w:val="26"/>
          <w:szCs w:val="26"/>
          <w:rtl/>
        </w:rPr>
        <w:t>9. פרקו את המשפט «השחקנים רצו מהר, והקהל עודד בקול» לשני משפטים פשוטים. הסבירו: מדוע אי אפשר לפרק כך את המשפט «כשהשופט שרק, התחיל המשחק»?</w:t>
      </w:r>
    </w:p>
    <w:p>
      <w:pPr>
        <w:bidi/>
        <w:spacing w:before="0" w:after="80"/>
        <w:jc w:val="both"/>
      </w:pPr>
      <w:r>
        <w:rPr>
          <w:color w:val="0F7A4F"/>
          <w:rtl/>
        </w:rPr>
        <w:t>תשובה אפשרית: השחקנים רצו מהר. הקהל עודד בקול. את המשפט השני אי אפשר לפרק כך, כי «כשהשופט שרק» היא פסוקית שאינה עומדת לבד – היא תלויה במשפט העיקרי.</w:t>
      </w:r>
    </w:p>
    <w:p>
      <w:pPr>
        <w:bidi/>
        <w:spacing w:before="160" w:after="60"/>
        <w:jc w:val="both"/>
      </w:pPr>
      <w:r>
        <w:rPr>
          <w:b/>
          <w:bCs/>
          <w:sz w:val="26"/>
          <w:szCs w:val="26"/>
          <w:rtl/>
        </w:rPr>
        <w:t>10. בחרו את התשובה הנכונה.</w:t>
      </w:r>
    </w:p>
    <w:p>
      <w:pPr>
        <w:bidi/>
        <w:spacing w:before="0" w:after="20"/>
        <w:jc w:val="both"/>
      </w:pPr>
      <w:r>
        <w:rPr>
          <w:rtl/>
        </w:rPr>
        <w:t>א. איזה משפט הוא מאוחה?</w:t>
      </w:r>
    </w:p>
    <w:p>
      <w:pPr>
        <w:bidi/>
        <w:spacing w:before="0" w:after="80"/>
        <w:jc w:val="both"/>
      </w:pPr>
      <w:r>
        <w:rPr>
          <w:b/>
          <w:bCs/>
          <w:color w:val="0F7A4F"/>
          <w:rtl/>
        </w:rPr>
        <w:t xml:space="preserve">   ✔ הילדה צחקה, ואחותה בכתה.</w:t>
      </w:r>
    </w:p>
    <w:p>
      <w:pPr>
        <w:bidi/>
        <w:spacing w:before="0" w:after="20"/>
        <w:jc w:val="both"/>
      </w:pPr>
      <w:r>
        <w:rPr>
          <w:rtl/>
        </w:rPr>
        <w:t>ב. איזה משפט הוא מורכב?</w:t>
      </w:r>
    </w:p>
    <w:p>
      <w:pPr>
        <w:bidi/>
        <w:spacing w:before="0" w:after="80"/>
        <w:jc w:val="both"/>
      </w:pPr>
      <w:r>
        <w:rPr>
          <w:b/>
          <w:bCs/>
          <w:color w:val="0F7A4F"/>
          <w:rtl/>
        </w:rPr>
        <w:t xml:space="preserve">   ✔ קניתי את הספר שהמלצת עליו.</w:t>
      </w:r>
    </w:p>
    <w:p>
      <w:pPr>
        <w:bidi/>
        <w:spacing w:before="0" w:after="20"/>
        <w:jc w:val="both"/>
      </w:pPr>
      <w:r>
        <w:rPr>
          <w:rtl/>
        </w:rPr>
        <w:t>ג. מה סוג המשפט «היא ניסתה שוב ושוב, ולבסוף הצליחה»?</w:t>
      </w:r>
    </w:p>
    <w:p>
      <w:pPr>
        <w:bidi/>
        <w:spacing w:before="0" w:after="80"/>
        <w:jc w:val="both"/>
      </w:pPr>
      <w:r>
        <w:rPr>
          <w:b/>
          <w:bCs/>
          <w:color w:val="0F7A4F"/>
          <w:rtl/>
        </w:rPr>
        <w:t xml:space="preserve">   ✔ מאוחה</w:t>
      </w:r>
    </w:p>
    <w:p>
      <w:pPr>
        <w:bidi/>
        <w:spacing w:before="160" w:after="60"/>
        <w:jc w:val="both"/>
      </w:pPr>
      <w:r>
        <w:rPr>
          <w:b/>
          <w:bCs/>
          <w:sz w:val="26"/>
          <w:szCs w:val="26"/>
          <w:rtl/>
        </w:rPr>
        <w:t>11. חברו כל זוג משפטים למשפט מאוחה בעזרת מילת קישור מתאימה: «הגשם פסק. השמש יצאה.»; «התאמנתי הרבה. לא נבחרתי לקבוצה.»; «נלך ברגל. ניסע באוטובוס.»</w:t>
      </w:r>
    </w:p>
    <w:p>
      <w:pPr>
        <w:bidi/>
        <w:spacing w:before="0" w:after="80"/>
        <w:jc w:val="both"/>
      </w:pPr>
      <w:r>
        <w:rPr>
          <w:color w:val="0F7A4F"/>
          <w:rtl/>
        </w:rPr>
        <w:t>תשובה אפשרית: הגשם פסק, והשמש יצאה. התאמנתי הרבה, אבל לא נבחרתי לקבוצה. נלך ברגל, או ניסע באוטובוס.</w:t>
      </w:r>
    </w:p>
    <w:p>
      <w:pPr>
        <w:bidi/>
        <w:spacing w:before="160" w:after="60"/>
        <w:jc w:val="both"/>
      </w:pPr>
      <w:r>
        <w:rPr>
          <w:b/>
          <w:bCs/>
          <w:sz w:val="26"/>
          <w:szCs w:val="26"/>
          <w:rtl/>
        </w:rPr>
        <w:t>12. כתבו קטע קצר (4 משפטים) על טיול. כללו לפחות משפט פשוט אחד, משפט מאוחה אחד ומשפט מורכב אחד, וכתבו בסוגריים את סוג כל משפט.</w:t>
      </w:r>
    </w:p>
    <w:p>
      <w:pPr>
        <w:bidi/>
        <w:spacing w:before="0" w:after="80"/>
        <w:jc w:val="both"/>
      </w:pPr>
      <w:r>
        <w:rPr>
          <w:color w:val="0F7A4F"/>
          <w:rtl/>
        </w:rPr>
        <w:t>תשובה אפשרית: יצאנו לטיול בנחל (פשוט). כשהגענו למעיין, נכנסנו למים (מורכב). המים היו קרים, אבל נהנינו מאוד (מאוחה). בדרך חזרה שרנו באוטובוס (פשוט).</w:t>
      </w:r>
    </w:p>
    <w:p>
      <w:pPr>
        <w:bidi/>
        <w:spacing w:before="160" w:after="80"/>
        <w:jc w:val="both"/>
      </w:pPr>
      <w:r>
        <w:rPr>
          <w:rFonts w:ascii="David" w:hAnsi="David" w:cs="David"/>
          <w:b/>
          <w:bCs/>
          <w:color w:val="1E3A8A"/>
          <w:sz w:val="30"/>
          <w:szCs w:val="30"/>
          <w:rtl/>
        </w:rPr>
        <w:t>פרק 4: שורש ומשקל</w:t>
      </w:r>
    </w:p>
    <w:p>
      <w:pPr>
        <w:bidi/>
        <w:spacing w:before="160" w:after="60"/>
        <w:jc w:val="both"/>
      </w:pPr>
      <w:r>
        <w:rPr>
          <w:b/>
          <w:bCs/>
          <w:sz w:val="26"/>
          <w:szCs w:val="26"/>
          <w:rtl/>
        </w:rPr>
        <w:t>1. השלימו מילה במשקל המתאים.</w:t>
      </w:r>
    </w:p>
    <w:p>
      <w:pPr>
        <w:bidi/>
        <w:spacing w:before="0" w:after="40"/>
        <w:jc w:val="both"/>
      </w:pPr>
      <w:r>
        <w:rPr>
          <w:rtl/>
        </w:rPr>
        <w:t>א. הלכנו למסעדה (ס־ע־ד, מִקְטָלָה) לאכול ארוחת ערב.</w:t>
      </w:r>
    </w:p>
    <w:p>
      <w:pPr>
        <w:bidi/>
        <w:spacing w:before="0" w:after="40"/>
        <w:jc w:val="both"/>
      </w:pPr>
      <w:r>
        <w:rPr>
          <w:rtl/>
        </w:rPr>
        <w:t>ב. הנגר (נ־ג־ר, קַטָּל) בנה לנו שולחן.</w:t>
      </w:r>
    </w:p>
    <w:p>
      <w:pPr>
        <w:bidi/>
        <w:spacing w:before="0" w:after="40"/>
        <w:jc w:val="both"/>
      </w:pPr>
      <w:r>
        <w:rPr>
          <w:rtl/>
        </w:rPr>
        <w:t>ג. במצלמה (צ־ל־ם, מַקְטֵלָה) צילמתי את הנוף.</w:t>
      </w:r>
    </w:p>
    <w:p>
      <w:pPr>
        <w:bidi/>
        <w:spacing w:before="160" w:after="60"/>
        <w:jc w:val="both"/>
      </w:pPr>
      <w:r>
        <w:rPr>
          <w:b/>
          <w:bCs/>
          <w:sz w:val="26"/>
          <w:szCs w:val="26"/>
          <w:rtl/>
        </w:rPr>
        <w:t>2. התאימו מילה למשקל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טור א</w:t>
            </w:r>
          </w:p>
        </w:tc>
        <w:tc>
          <w:tcPr>
            <w:tcW w:type="dxa" w:w="4989"/>
            <w:shd w:val="clear" w:color="auto" w:fill="1e3a8a"/>
          </w:tcPr>
          <w:p>
            <w:pPr>
              <w:bidi/>
              <w:spacing w:before="0" w:after="40"/>
              <w:jc w:val="both"/>
            </w:pPr>
            <w:r>
              <w:rPr>
                <w:b/>
                <w:bCs/>
                <w:color w:val="FFFFFF"/>
                <w:rtl/>
              </w:rPr>
              <w:t>טור ב</w:t>
            </w:r>
          </w:p>
        </w:tc>
      </w:tr>
      <w:tr>
        <w:tc>
          <w:tcPr>
            <w:tcW w:type="dxa" w:w="4989"/>
          </w:tcPr>
          <w:p>
            <w:pPr>
              <w:bidi/>
              <w:spacing w:before="0" w:after="40"/>
              <w:jc w:val="both"/>
            </w:pPr>
            <w:r>
              <w:rPr>
                <w:rtl/>
              </w:rPr>
              <w:t>1. חייט</w:t>
            </w:r>
          </w:p>
        </w:tc>
        <w:tc>
          <w:tcPr>
            <w:tcW w:type="dxa" w:w="4989"/>
          </w:tcPr>
          <w:p>
            <w:pPr>
              <w:bidi/>
              <w:spacing w:before="0" w:after="40"/>
              <w:jc w:val="both"/>
            </w:pPr>
            <w:r>
              <w:rPr>
                <w:rtl/>
              </w:rPr>
              <w:t>[2] מִקְטָלָה</w:t>
            </w:r>
          </w:p>
        </w:tc>
      </w:tr>
      <w:tr>
        <w:tc>
          <w:tcPr>
            <w:tcW w:type="dxa" w:w="4989"/>
          </w:tcPr>
          <w:p>
            <w:pPr>
              <w:bidi/>
              <w:spacing w:before="0" w:after="40"/>
              <w:jc w:val="both"/>
            </w:pPr>
            <w:r>
              <w:rPr>
                <w:rtl/>
              </w:rPr>
              <w:t>2. מכבסה</w:t>
            </w:r>
          </w:p>
        </w:tc>
        <w:tc>
          <w:tcPr>
            <w:tcW w:type="dxa" w:w="4989"/>
          </w:tcPr>
          <w:p>
            <w:pPr>
              <w:bidi/>
              <w:spacing w:before="0" w:after="40"/>
              <w:jc w:val="both"/>
            </w:pPr>
            <w:r>
              <w:rPr>
                <w:rtl/>
              </w:rPr>
              <w:t>[4] קַטֶּלֶת</w:t>
            </w:r>
          </w:p>
        </w:tc>
      </w:tr>
      <w:tr>
        <w:tc>
          <w:tcPr>
            <w:tcW w:type="dxa" w:w="4989"/>
          </w:tcPr>
          <w:p>
            <w:pPr>
              <w:bidi/>
              <w:spacing w:before="0" w:after="40"/>
              <w:jc w:val="both"/>
            </w:pPr>
            <w:r>
              <w:rPr>
                <w:rtl/>
              </w:rPr>
              <w:t>3. מזמרה</w:t>
            </w:r>
          </w:p>
        </w:tc>
        <w:tc>
          <w:tcPr>
            <w:tcW w:type="dxa" w:w="4989"/>
          </w:tcPr>
          <w:p>
            <w:pPr>
              <w:bidi/>
              <w:spacing w:before="0" w:after="40"/>
              <w:jc w:val="both"/>
            </w:pPr>
            <w:r>
              <w:rPr>
                <w:rtl/>
              </w:rPr>
              <w:t>[3] מַקְטֵלָה</w:t>
            </w:r>
          </w:p>
        </w:tc>
      </w:tr>
      <w:tr>
        <w:tc>
          <w:tcPr>
            <w:tcW w:type="dxa" w:w="4989"/>
          </w:tcPr>
          <w:p>
            <w:pPr>
              <w:bidi/>
              <w:spacing w:before="0" w:after="40"/>
              <w:jc w:val="both"/>
            </w:pPr>
            <w:r>
              <w:rPr>
                <w:rtl/>
              </w:rPr>
              <w:t>4. שפעת</w:t>
            </w:r>
          </w:p>
        </w:tc>
        <w:tc>
          <w:tcPr>
            <w:tcW w:type="dxa" w:w="4989"/>
          </w:tcPr>
          <w:p>
            <w:pPr>
              <w:bidi/>
              <w:spacing w:before="0" w:after="40"/>
              <w:jc w:val="both"/>
            </w:pPr>
            <w:r>
              <w:rPr>
                <w:rtl/>
              </w:rPr>
              <w:t>[1] קַטָּל</w:t>
            </w:r>
          </w:p>
        </w:tc>
      </w:tr>
    </w:tbl>
    <w:p>
      <w:pPr>
        <w:bidi/>
        <w:spacing w:before="0" w:after="40"/>
        <w:jc w:val="both"/>
      </w:pPr>
    </w:p>
    <w:p>
      <w:pPr>
        <w:bidi/>
        <w:spacing w:before="160" w:after="60"/>
        <w:jc w:val="both"/>
      </w:pPr>
      <w:r>
        <w:rPr>
          <w:b/>
          <w:bCs/>
          <w:sz w:val="26"/>
          <w:szCs w:val="26"/>
          <w:rtl/>
        </w:rPr>
        <w:t>3. נכון או לא נכון?</w:t>
      </w:r>
    </w:p>
    <w:p>
      <w:pPr>
        <w:bidi/>
        <w:spacing w:before="0" w:after="40"/>
        <w:jc w:val="both"/>
      </w:pPr>
      <w:r>
        <w:rPr>
          <w:rtl/>
        </w:rPr>
        <w:t>א. «נהג» ו«צבע» הן באותו משקל. – נכון</w:t>
      </w:r>
    </w:p>
    <w:p>
      <w:pPr>
        <w:bidi/>
        <w:spacing w:before="0" w:after="40"/>
        <w:jc w:val="both"/>
      </w:pPr>
      <w:r>
        <w:rPr>
          <w:rtl/>
        </w:rPr>
        <w:t>ב. המשקל מִקְטָלָה מציין לרוב מחלה. – לא נכון – מִקְטָלָה מציין לרוב מקום</w:t>
      </w:r>
    </w:p>
    <w:p>
      <w:pPr>
        <w:bidi/>
        <w:spacing w:before="160" w:after="60"/>
        <w:jc w:val="both"/>
      </w:pPr>
      <w:r>
        <w:rPr>
          <w:b/>
          <w:bCs/>
          <w:sz w:val="26"/>
          <w:szCs w:val="26"/>
          <w:rtl/>
        </w:rPr>
        <w:t>4. צרו מילה מן השורש במשקל הנתון, וכתבו את משמעות המשקל.</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שורש</w:t>
            </w:r>
          </w:p>
        </w:tc>
        <w:tc>
          <w:tcPr>
            <w:tcW w:type="dxa" w:w="2494"/>
            <w:shd w:val="clear" w:color="auto" w:fill="1e3a8a"/>
          </w:tcPr>
          <w:p>
            <w:pPr>
              <w:bidi/>
              <w:spacing w:before="0" w:after="40"/>
              <w:jc w:val="both"/>
            </w:pPr>
            <w:r>
              <w:rPr>
                <w:b/>
                <w:bCs/>
                <w:color w:val="FFFFFF"/>
                <w:rtl/>
              </w:rPr>
              <w:t>משקל</w:t>
            </w:r>
          </w:p>
        </w:tc>
        <w:tc>
          <w:tcPr>
            <w:tcW w:type="dxa" w:w="2494"/>
            <w:shd w:val="clear" w:color="auto" w:fill="1e3a8a"/>
          </w:tcPr>
          <w:p>
            <w:pPr>
              <w:bidi/>
              <w:spacing w:before="0" w:after="40"/>
              <w:jc w:val="both"/>
            </w:pPr>
            <w:r>
              <w:rPr>
                <w:b/>
                <w:bCs/>
                <w:color w:val="FFFFFF"/>
                <w:rtl/>
              </w:rPr>
              <w:t>מילה</w:t>
            </w:r>
          </w:p>
        </w:tc>
        <w:tc>
          <w:tcPr>
            <w:tcW w:type="dxa" w:w="2494"/>
            <w:shd w:val="clear" w:color="auto" w:fill="1e3a8a"/>
          </w:tcPr>
          <w:p>
            <w:pPr>
              <w:bidi/>
              <w:spacing w:before="0" w:after="40"/>
              <w:jc w:val="both"/>
            </w:pPr>
            <w:r>
              <w:rPr>
                <w:b/>
                <w:bCs/>
                <w:color w:val="FFFFFF"/>
                <w:rtl/>
              </w:rPr>
              <w:t>משמעות</w:t>
            </w:r>
          </w:p>
        </w:tc>
      </w:tr>
      <w:tr>
        <w:tc>
          <w:tcPr>
            <w:tcW w:type="dxa" w:w="2494"/>
          </w:tcPr>
          <w:p>
            <w:pPr>
              <w:bidi/>
              <w:spacing w:before="0" w:after="40"/>
              <w:jc w:val="both"/>
            </w:pPr>
            <w:r>
              <w:rPr>
                <w:rtl/>
              </w:rPr>
              <w:t>ז־מ־ר</w:t>
            </w:r>
          </w:p>
        </w:tc>
        <w:tc>
          <w:tcPr>
            <w:tcW w:type="dxa" w:w="2494"/>
          </w:tcPr>
          <w:p>
            <w:pPr>
              <w:bidi/>
              <w:spacing w:before="0" w:after="40"/>
              <w:jc w:val="both"/>
            </w:pPr>
            <w:r>
              <w:rPr>
                <w:rtl/>
              </w:rPr>
              <w:t>קַטָּל</w:t>
            </w:r>
          </w:p>
        </w:tc>
        <w:tc>
          <w:tcPr>
            <w:tcW w:type="dxa" w:w="2494"/>
          </w:tcPr>
          <w:p>
            <w:pPr>
              <w:bidi/>
              <w:spacing w:before="0" w:after="40"/>
              <w:jc w:val="both"/>
            </w:pPr>
            <w:r>
              <w:rPr>
                <w:color w:val="0F7A4F"/>
                <w:rtl/>
              </w:rPr>
              <w:t>זמר</w:t>
            </w:r>
          </w:p>
        </w:tc>
        <w:tc>
          <w:tcPr>
            <w:tcW w:type="dxa" w:w="2494"/>
          </w:tcPr>
          <w:p>
            <w:pPr>
              <w:bidi/>
              <w:spacing w:before="0" w:after="40"/>
              <w:jc w:val="both"/>
            </w:pPr>
            <w:r>
              <w:rPr>
                <w:color w:val="0F7A4F"/>
                <w:rtl/>
              </w:rPr>
              <w:t>בעל מקצוע</w:t>
            </w:r>
          </w:p>
        </w:tc>
      </w:tr>
      <w:tr>
        <w:tc>
          <w:tcPr>
            <w:tcW w:type="dxa" w:w="2494"/>
          </w:tcPr>
          <w:p>
            <w:pPr>
              <w:bidi/>
              <w:spacing w:before="0" w:after="40"/>
              <w:jc w:val="both"/>
            </w:pPr>
            <w:r>
              <w:rPr>
                <w:rtl/>
              </w:rPr>
              <w:t>ר־פ־א</w:t>
            </w:r>
          </w:p>
        </w:tc>
        <w:tc>
          <w:tcPr>
            <w:tcW w:type="dxa" w:w="2494"/>
          </w:tcPr>
          <w:p>
            <w:pPr>
              <w:bidi/>
              <w:spacing w:before="0" w:after="40"/>
              <w:jc w:val="both"/>
            </w:pPr>
            <w:r>
              <w:rPr>
                <w:rtl/>
              </w:rPr>
              <w:t>מִקְטָלָה</w:t>
            </w:r>
          </w:p>
        </w:tc>
        <w:tc>
          <w:tcPr>
            <w:tcW w:type="dxa" w:w="2494"/>
          </w:tcPr>
          <w:p>
            <w:pPr>
              <w:bidi/>
              <w:spacing w:before="0" w:after="40"/>
              <w:jc w:val="both"/>
            </w:pPr>
            <w:r>
              <w:rPr>
                <w:color w:val="0F7A4F"/>
                <w:rtl/>
              </w:rPr>
              <w:t>מרפאה</w:t>
            </w:r>
          </w:p>
        </w:tc>
        <w:tc>
          <w:tcPr>
            <w:tcW w:type="dxa" w:w="2494"/>
          </w:tcPr>
          <w:p>
            <w:pPr>
              <w:bidi/>
              <w:spacing w:before="0" w:after="40"/>
              <w:jc w:val="both"/>
            </w:pPr>
            <w:r>
              <w:rPr>
                <w:color w:val="0F7A4F"/>
                <w:rtl/>
              </w:rPr>
              <w:t>מקום</w:t>
            </w:r>
          </w:p>
        </w:tc>
      </w:tr>
      <w:tr>
        <w:tc>
          <w:tcPr>
            <w:tcW w:type="dxa" w:w="2494"/>
          </w:tcPr>
          <w:p>
            <w:pPr>
              <w:bidi/>
              <w:spacing w:before="0" w:after="40"/>
              <w:jc w:val="both"/>
            </w:pPr>
            <w:r>
              <w:rPr>
                <w:rtl/>
              </w:rPr>
              <w:t>פ־ת־ח</w:t>
            </w:r>
          </w:p>
        </w:tc>
        <w:tc>
          <w:tcPr>
            <w:tcW w:type="dxa" w:w="2494"/>
          </w:tcPr>
          <w:p>
            <w:pPr>
              <w:bidi/>
              <w:spacing w:before="0" w:after="40"/>
              <w:jc w:val="both"/>
            </w:pPr>
            <w:r>
              <w:rPr>
                <w:rtl/>
              </w:rPr>
              <w:t>מַקְטֵל</w:t>
            </w:r>
          </w:p>
        </w:tc>
        <w:tc>
          <w:tcPr>
            <w:tcW w:type="dxa" w:w="2494"/>
          </w:tcPr>
          <w:p>
            <w:pPr>
              <w:bidi/>
              <w:spacing w:before="0" w:after="40"/>
              <w:jc w:val="both"/>
            </w:pPr>
            <w:r>
              <w:rPr>
                <w:color w:val="0F7A4F"/>
                <w:rtl/>
              </w:rPr>
              <w:t>מפתח</w:t>
            </w:r>
          </w:p>
        </w:tc>
        <w:tc>
          <w:tcPr>
            <w:tcW w:type="dxa" w:w="2494"/>
          </w:tcPr>
          <w:p>
            <w:pPr>
              <w:bidi/>
              <w:spacing w:before="0" w:after="40"/>
              <w:jc w:val="both"/>
            </w:pPr>
            <w:r>
              <w:rPr>
                <w:color w:val="0F7A4F"/>
                <w:rtl/>
              </w:rPr>
              <w:t>כלי</w:t>
            </w:r>
          </w:p>
        </w:tc>
      </w:tr>
      <w:tr>
        <w:tc>
          <w:tcPr>
            <w:tcW w:type="dxa" w:w="2494"/>
          </w:tcPr>
          <w:p>
            <w:pPr>
              <w:bidi/>
              <w:spacing w:before="0" w:after="40"/>
              <w:jc w:val="both"/>
            </w:pPr>
            <w:r>
              <w:rPr>
                <w:rtl/>
              </w:rPr>
              <w:t>ק־ד־ח</w:t>
            </w:r>
          </w:p>
        </w:tc>
        <w:tc>
          <w:tcPr>
            <w:tcW w:type="dxa" w:w="2494"/>
          </w:tcPr>
          <w:p>
            <w:pPr>
              <w:bidi/>
              <w:spacing w:before="0" w:after="40"/>
              <w:jc w:val="both"/>
            </w:pPr>
            <w:r>
              <w:rPr>
                <w:rtl/>
              </w:rPr>
              <w:t>קַטֶּלֶת</w:t>
            </w:r>
          </w:p>
        </w:tc>
        <w:tc>
          <w:tcPr>
            <w:tcW w:type="dxa" w:w="2494"/>
          </w:tcPr>
          <w:p>
            <w:pPr>
              <w:bidi/>
              <w:spacing w:before="0" w:after="40"/>
              <w:jc w:val="both"/>
            </w:pPr>
            <w:r>
              <w:rPr>
                <w:color w:val="0F7A4F"/>
                <w:rtl/>
              </w:rPr>
              <w:t>קדחת</w:t>
            </w:r>
          </w:p>
        </w:tc>
        <w:tc>
          <w:tcPr>
            <w:tcW w:type="dxa" w:w="2494"/>
          </w:tcPr>
          <w:p>
            <w:pPr>
              <w:bidi/>
              <w:spacing w:before="0" w:after="40"/>
              <w:jc w:val="both"/>
            </w:pPr>
            <w:r>
              <w:rPr>
                <w:color w:val="0F7A4F"/>
                <w:rtl/>
              </w:rPr>
              <w:t>מחלה</w:t>
            </w:r>
          </w:p>
        </w:tc>
      </w:tr>
      <w:tr>
        <w:tc>
          <w:tcPr>
            <w:tcW w:type="dxa" w:w="2494"/>
          </w:tcPr>
          <w:p>
            <w:pPr>
              <w:bidi/>
              <w:spacing w:before="0" w:after="40"/>
              <w:jc w:val="both"/>
            </w:pPr>
            <w:r>
              <w:rPr>
                <w:rtl/>
              </w:rPr>
              <w:t>כ־ס־ח</w:t>
            </w:r>
          </w:p>
        </w:tc>
        <w:tc>
          <w:tcPr>
            <w:tcW w:type="dxa" w:w="2494"/>
          </w:tcPr>
          <w:p>
            <w:pPr>
              <w:bidi/>
              <w:spacing w:before="0" w:after="40"/>
              <w:jc w:val="both"/>
            </w:pPr>
            <w:r>
              <w:rPr>
                <w:rtl/>
              </w:rPr>
              <w:t>מַקְטֵלָה</w:t>
            </w:r>
          </w:p>
        </w:tc>
        <w:tc>
          <w:tcPr>
            <w:tcW w:type="dxa" w:w="2494"/>
          </w:tcPr>
          <w:p>
            <w:pPr>
              <w:bidi/>
              <w:spacing w:before="0" w:after="40"/>
              <w:jc w:val="both"/>
            </w:pPr>
            <w:r>
              <w:rPr>
                <w:color w:val="0F7A4F"/>
                <w:rtl/>
              </w:rPr>
              <w:t>מכסחה</w:t>
            </w:r>
          </w:p>
        </w:tc>
        <w:tc>
          <w:tcPr>
            <w:tcW w:type="dxa" w:w="2494"/>
          </w:tcPr>
          <w:p>
            <w:pPr>
              <w:bidi/>
              <w:spacing w:before="0" w:after="40"/>
              <w:jc w:val="both"/>
            </w:pPr>
            <w:r>
              <w:rPr>
                <w:color w:val="0F7A4F"/>
                <w:rtl/>
              </w:rPr>
              <w:t>כלי</w:t>
            </w:r>
          </w:p>
        </w:tc>
      </w:tr>
    </w:tbl>
    <w:p>
      <w:pPr>
        <w:bidi/>
        <w:spacing w:before="0" w:after="40"/>
        <w:jc w:val="both"/>
      </w:pPr>
    </w:p>
    <w:p>
      <w:pPr>
        <w:bidi/>
        <w:spacing w:before="160" w:after="60"/>
        <w:jc w:val="both"/>
      </w:pPr>
      <w:r>
        <w:rPr>
          <w:b/>
          <w:bCs/>
          <w:sz w:val="26"/>
          <w:szCs w:val="26"/>
          <w:rtl/>
        </w:rPr>
        <w:t>5. באיזה משקל המילה? שימו לב להבדל בין מִקְטָלָה למַקְטֵלָה.</w:t>
      </w:r>
    </w:p>
    <w:p>
      <w:pPr>
        <w:bidi/>
        <w:spacing w:before="0" w:after="20"/>
        <w:jc w:val="both"/>
      </w:pPr>
      <w:r>
        <w:rPr>
          <w:rtl/>
        </w:rPr>
        <w:t>א. מקצפה</w:t>
      </w:r>
    </w:p>
    <w:p>
      <w:pPr>
        <w:bidi/>
        <w:spacing w:before="0" w:after="80"/>
        <w:jc w:val="both"/>
      </w:pPr>
      <w:r>
        <w:rPr>
          <w:b/>
          <w:bCs/>
          <w:color w:val="0F7A4F"/>
          <w:rtl/>
        </w:rPr>
        <w:t xml:space="preserve">   ✔ מַקְטֵלָה</w:t>
      </w:r>
    </w:p>
    <w:p>
      <w:pPr>
        <w:bidi/>
        <w:spacing w:before="0" w:after="20"/>
        <w:jc w:val="both"/>
      </w:pPr>
      <w:r>
        <w:rPr>
          <w:rtl/>
        </w:rPr>
        <w:t>ב. צרבת</w:t>
      </w:r>
    </w:p>
    <w:p>
      <w:pPr>
        <w:bidi/>
        <w:spacing w:before="0" w:after="80"/>
        <w:jc w:val="both"/>
      </w:pPr>
      <w:r>
        <w:rPr>
          <w:b/>
          <w:bCs/>
          <w:color w:val="0F7A4F"/>
          <w:rtl/>
        </w:rPr>
        <w:t xml:space="preserve">   ✔ קַטֶּלֶת</w:t>
      </w:r>
    </w:p>
    <w:p>
      <w:pPr>
        <w:bidi/>
        <w:spacing w:before="0" w:after="20"/>
        <w:jc w:val="both"/>
      </w:pPr>
      <w:r>
        <w:rPr>
          <w:rtl/>
        </w:rPr>
        <w:t>ג. מספנה</w:t>
      </w:r>
    </w:p>
    <w:p>
      <w:pPr>
        <w:bidi/>
        <w:spacing w:before="0" w:after="80"/>
        <w:jc w:val="both"/>
      </w:pPr>
      <w:r>
        <w:rPr>
          <w:b/>
          <w:bCs/>
          <w:color w:val="0F7A4F"/>
          <w:rtl/>
        </w:rPr>
        <w:t xml:space="preserve">   ✔ מִקְטָלָה</w:t>
      </w:r>
    </w:p>
    <w:p>
      <w:pPr>
        <w:bidi/>
        <w:spacing w:before="0" w:after="20"/>
        <w:jc w:val="both"/>
      </w:pPr>
      <w:r>
        <w:rPr>
          <w:rtl/>
        </w:rPr>
        <w:t>ד. נפח</w:t>
      </w:r>
    </w:p>
    <w:p>
      <w:pPr>
        <w:bidi/>
        <w:spacing w:before="0" w:after="80"/>
        <w:jc w:val="both"/>
      </w:pPr>
      <w:r>
        <w:rPr>
          <w:b/>
          <w:bCs/>
          <w:color w:val="0F7A4F"/>
          <w:rtl/>
        </w:rPr>
        <w:t xml:space="preserve">   ✔ קַטָּל</w:t>
      </w:r>
    </w:p>
    <w:p>
      <w:pPr>
        <w:bidi/>
        <w:spacing w:before="160" w:after="60"/>
        <w:jc w:val="both"/>
      </w:pPr>
      <w:r>
        <w:rPr>
          <w:b/>
          <w:bCs/>
          <w:sz w:val="26"/>
          <w:szCs w:val="26"/>
          <w:rtl/>
        </w:rPr>
        <w:t>6. השלימו מילה מן המחסן.</w:t>
      </w:r>
    </w:p>
    <w:p>
      <w:pPr>
        <w:bidi/>
        <w:spacing w:before="0" w:after="40"/>
        <w:jc w:val="both"/>
      </w:pPr>
      <w:r>
        <w:rPr>
          <w:rtl/>
        </w:rPr>
        <w:t>א. הגנן השקה את הוורדים וגזם את השיחים.</w:t>
      </w:r>
    </w:p>
    <w:p>
      <w:pPr>
        <w:bidi/>
        <w:spacing w:before="0" w:after="40"/>
        <w:jc w:val="both"/>
      </w:pPr>
      <w:r>
        <w:rPr>
          <w:rtl/>
        </w:rPr>
        <w:t>ב. כשחליתי הלכתי למרפאה של הקופה.</w:t>
      </w:r>
    </w:p>
    <w:p>
      <w:pPr>
        <w:bidi/>
        <w:spacing w:before="0" w:after="40"/>
        <w:jc w:val="both"/>
      </w:pPr>
      <w:r>
        <w:rPr>
          <w:rtl/>
        </w:rPr>
        <w:t>ג. מזגנו את השמן לבקבוק בעזרת משפך.</w:t>
      </w:r>
    </w:p>
    <w:p>
      <w:pPr>
        <w:bidi/>
        <w:spacing w:before="0" w:after="40"/>
        <w:jc w:val="both"/>
      </w:pPr>
      <w:r>
        <w:rPr>
          <w:rtl/>
        </w:rPr>
        <w:t>ד. בגלל השעלת התינוק השתעל כל הלילה.</w:t>
      </w:r>
    </w:p>
    <w:p>
      <w:pPr>
        <w:bidi/>
        <w:spacing w:before="0" w:after="40"/>
        <w:jc w:val="both"/>
      </w:pPr>
      <w:r>
        <w:rPr>
          <w:rtl/>
        </w:rPr>
        <w:t>ה. במנסרה חותכים גזעי עצים לקרשים.</w:t>
      </w:r>
    </w:p>
    <w:p>
      <w:pPr>
        <w:bidi/>
        <w:spacing w:before="0" w:after="40"/>
        <w:jc w:val="both"/>
      </w:pPr>
      <w:r>
        <w:rPr>
          <w:rtl/>
        </w:rPr>
        <w:t>ו. הדייג יצא בסירה לאגם עם רשת.</w:t>
      </w:r>
    </w:p>
    <w:p>
      <w:pPr>
        <w:bidi/>
        <w:spacing w:before="160" w:after="60"/>
        <w:jc w:val="both"/>
      </w:pPr>
      <w:r>
        <w:rPr>
          <w:b/>
          <w:bCs/>
          <w:sz w:val="26"/>
          <w:szCs w:val="26"/>
          <w:rtl/>
        </w:rPr>
        <w:t>7. מיינו את המילים מן הקטע לפי משמעות המשקל.</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1e3a8a"/>
          </w:tcPr>
          <w:p>
            <w:pPr>
              <w:bidi/>
              <w:spacing w:before="0" w:after="40"/>
              <w:jc w:val="both"/>
            </w:pPr>
            <w:r>
              <w:rPr>
                <w:b/>
                <w:bCs/>
                <w:color w:val="FFFFFF"/>
                <w:rtl/>
              </w:rPr>
              <w:t>בעל מקצוע</w:t>
            </w:r>
          </w:p>
        </w:tc>
        <w:tc>
          <w:tcPr>
            <w:tcW w:type="dxa" w:w="2494"/>
            <w:shd w:val="clear" w:color="auto" w:fill="1e3a8a"/>
          </w:tcPr>
          <w:p>
            <w:pPr>
              <w:bidi/>
              <w:spacing w:before="0" w:after="40"/>
              <w:jc w:val="both"/>
            </w:pPr>
            <w:r>
              <w:rPr>
                <w:b/>
                <w:bCs/>
                <w:color w:val="FFFFFF"/>
                <w:rtl/>
              </w:rPr>
              <w:t>מקום</w:t>
            </w:r>
          </w:p>
        </w:tc>
        <w:tc>
          <w:tcPr>
            <w:tcW w:type="dxa" w:w="2494"/>
            <w:shd w:val="clear" w:color="auto" w:fill="1e3a8a"/>
          </w:tcPr>
          <w:p>
            <w:pPr>
              <w:bidi/>
              <w:spacing w:before="0" w:after="40"/>
              <w:jc w:val="both"/>
            </w:pPr>
            <w:r>
              <w:rPr>
                <w:b/>
                <w:bCs/>
                <w:color w:val="FFFFFF"/>
                <w:rtl/>
              </w:rPr>
              <w:t>כלי</w:t>
            </w:r>
          </w:p>
        </w:tc>
        <w:tc>
          <w:tcPr>
            <w:tcW w:type="dxa" w:w="2494"/>
            <w:shd w:val="clear" w:color="auto" w:fill="1e3a8a"/>
          </w:tcPr>
          <w:p>
            <w:pPr>
              <w:bidi/>
              <w:spacing w:before="0" w:after="40"/>
              <w:jc w:val="both"/>
            </w:pPr>
            <w:r>
              <w:rPr>
                <w:b/>
                <w:bCs/>
                <w:color w:val="FFFFFF"/>
                <w:rtl/>
              </w:rPr>
              <w:t>מחלה</w:t>
            </w:r>
          </w:p>
        </w:tc>
      </w:tr>
      <w:tr>
        <w:tc>
          <w:tcPr>
            <w:tcW w:type="dxa" w:w="2494"/>
          </w:tcPr>
          <w:p>
            <w:pPr>
              <w:bidi/>
              <w:spacing w:before="0" w:after="40"/>
              <w:jc w:val="both"/>
            </w:pPr>
            <w:r>
              <w:rPr>
                <w:rtl/>
              </w:rPr>
              <w:t>דייג, נגר</w:t>
            </w:r>
          </w:p>
        </w:tc>
        <w:tc>
          <w:tcPr>
            <w:tcW w:type="dxa" w:w="2494"/>
          </w:tcPr>
          <w:p>
            <w:pPr>
              <w:bidi/>
              <w:spacing w:before="0" w:after="40"/>
              <w:jc w:val="both"/>
            </w:pPr>
            <w:r>
              <w:rPr>
                <w:rtl/>
              </w:rPr>
              <w:t>מכבסה, מנסרה, מרפאה</w:t>
            </w:r>
          </w:p>
        </w:tc>
        <w:tc>
          <w:tcPr>
            <w:tcW w:type="dxa" w:w="2494"/>
          </w:tcPr>
          <w:p>
            <w:pPr>
              <w:bidi/>
              <w:spacing w:before="0" w:after="40"/>
              <w:jc w:val="both"/>
            </w:pPr>
            <w:r>
              <w:rPr>
                <w:rtl/>
              </w:rPr>
              <w:t>מקדחה, מברג</w:t>
            </w:r>
          </w:p>
        </w:tc>
        <w:tc>
          <w:tcPr>
            <w:tcW w:type="dxa" w:w="2494"/>
          </w:tcPr>
          <w:p>
            <w:pPr>
              <w:bidi/>
              <w:spacing w:before="0" w:after="40"/>
              <w:jc w:val="both"/>
            </w:pPr>
            <w:r>
              <w:rPr>
                <w:rtl/>
              </w:rPr>
              <w:t>שפעת</w:t>
            </w:r>
          </w:p>
        </w:tc>
      </w:tr>
    </w:tbl>
    <w:p>
      <w:pPr>
        <w:bidi/>
        <w:spacing w:before="0" w:after="40"/>
        <w:jc w:val="both"/>
      </w:pPr>
    </w:p>
    <w:p>
      <w:pPr>
        <w:bidi/>
        <w:spacing w:before="160" w:after="60"/>
        <w:jc w:val="both"/>
      </w:pPr>
      <w:r>
        <w:rPr>
          <w:b/>
          <w:bCs/>
          <w:sz w:val="26"/>
          <w:szCs w:val="26"/>
          <w:rtl/>
        </w:rPr>
        <w:t>8. כתבו לכל מילה מן הקטע את השורש ואת המשקל.</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מילה</w:t>
            </w:r>
          </w:p>
        </w:tc>
        <w:tc>
          <w:tcPr>
            <w:tcW w:type="dxa" w:w="3326"/>
            <w:shd w:val="clear" w:color="auto" w:fill="1e3a8a"/>
          </w:tcPr>
          <w:p>
            <w:pPr>
              <w:bidi/>
              <w:spacing w:before="0" w:after="40"/>
              <w:jc w:val="both"/>
            </w:pPr>
            <w:r>
              <w:rPr>
                <w:b/>
                <w:bCs/>
                <w:color w:val="FFFFFF"/>
                <w:rtl/>
              </w:rPr>
              <w:t>שורש</w:t>
            </w:r>
          </w:p>
        </w:tc>
        <w:tc>
          <w:tcPr>
            <w:tcW w:type="dxa" w:w="3326"/>
            <w:shd w:val="clear" w:color="auto" w:fill="1e3a8a"/>
          </w:tcPr>
          <w:p>
            <w:pPr>
              <w:bidi/>
              <w:spacing w:before="0" w:after="40"/>
              <w:jc w:val="both"/>
            </w:pPr>
            <w:r>
              <w:rPr>
                <w:b/>
                <w:bCs/>
                <w:color w:val="FFFFFF"/>
                <w:rtl/>
              </w:rPr>
              <w:t>משקל</w:t>
            </w:r>
          </w:p>
        </w:tc>
      </w:tr>
      <w:tr>
        <w:tc>
          <w:tcPr>
            <w:tcW w:type="dxa" w:w="3326"/>
          </w:tcPr>
          <w:p>
            <w:pPr>
              <w:bidi/>
              <w:spacing w:before="0" w:after="40"/>
              <w:jc w:val="both"/>
            </w:pPr>
            <w:r>
              <w:rPr>
                <w:rtl/>
              </w:rPr>
              <w:t>דייג</w:t>
            </w:r>
          </w:p>
        </w:tc>
        <w:tc>
          <w:tcPr>
            <w:tcW w:type="dxa" w:w="3326"/>
          </w:tcPr>
          <w:p>
            <w:pPr>
              <w:bidi/>
              <w:spacing w:before="0" w:after="40"/>
              <w:jc w:val="both"/>
            </w:pPr>
            <w:r>
              <w:rPr>
                <w:color w:val="0F7A4F"/>
                <w:rtl/>
              </w:rPr>
              <w:t>ד־י־ג</w:t>
            </w:r>
          </w:p>
        </w:tc>
        <w:tc>
          <w:tcPr>
            <w:tcW w:type="dxa" w:w="3326"/>
          </w:tcPr>
          <w:p>
            <w:pPr>
              <w:bidi/>
              <w:spacing w:before="0" w:after="40"/>
              <w:jc w:val="both"/>
            </w:pPr>
            <w:r>
              <w:rPr>
                <w:color w:val="0F7A4F"/>
                <w:rtl/>
              </w:rPr>
              <w:t>קַטָּל</w:t>
            </w:r>
          </w:p>
        </w:tc>
      </w:tr>
      <w:tr>
        <w:tc>
          <w:tcPr>
            <w:tcW w:type="dxa" w:w="3326"/>
          </w:tcPr>
          <w:p>
            <w:pPr>
              <w:bidi/>
              <w:spacing w:before="0" w:after="40"/>
              <w:jc w:val="both"/>
            </w:pPr>
            <w:r>
              <w:rPr>
                <w:rtl/>
              </w:rPr>
              <w:t>מנסרה</w:t>
            </w:r>
          </w:p>
        </w:tc>
        <w:tc>
          <w:tcPr>
            <w:tcW w:type="dxa" w:w="3326"/>
          </w:tcPr>
          <w:p>
            <w:pPr>
              <w:bidi/>
              <w:spacing w:before="0" w:after="40"/>
              <w:jc w:val="both"/>
            </w:pPr>
            <w:r>
              <w:rPr>
                <w:color w:val="0F7A4F"/>
                <w:rtl/>
              </w:rPr>
              <w:t>נ־ס־ר</w:t>
            </w:r>
          </w:p>
        </w:tc>
        <w:tc>
          <w:tcPr>
            <w:tcW w:type="dxa" w:w="3326"/>
          </w:tcPr>
          <w:p>
            <w:pPr>
              <w:bidi/>
              <w:spacing w:before="0" w:after="40"/>
              <w:jc w:val="both"/>
            </w:pPr>
            <w:r>
              <w:rPr>
                <w:color w:val="0F7A4F"/>
                <w:rtl/>
              </w:rPr>
              <w:t>מִקְטָלָה</w:t>
            </w:r>
          </w:p>
        </w:tc>
      </w:tr>
      <w:tr>
        <w:tc>
          <w:tcPr>
            <w:tcW w:type="dxa" w:w="3326"/>
          </w:tcPr>
          <w:p>
            <w:pPr>
              <w:bidi/>
              <w:spacing w:before="0" w:after="40"/>
              <w:jc w:val="both"/>
            </w:pPr>
            <w:r>
              <w:rPr>
                <w:rtl/>
              </w:rPr>
              <w:t>מקדחה</w:t>
            </w:r>
          </w:p>
        </w:tc>
        <w:tc>
          <w:tcPr>
            <w:tcW w:type="dxa" w:w="3326"/>
          </w:tcPr>
          <w:p>
            <w:pPr>
              <w:bidi/>
              <w:spacing w:before="0" w:after="40"/>
              <w:jc w:val="both"/>
            </w:pPr>
            <w:r>
              <w:rPr>
                <w:color w:val="0F7A4F"/>
                <w:rtl/>
              </w:rPr>
              <w:t>ק־ד־ח</w:t>
            </w:r>
          </w:p>
        </w:tc>
        <w:tc>
          <w:tcPr>
            <w:tcW w:type="dxa" w:w="3326"/>
          </w:tcPr>
          <w:p>
            <w:pPr>
              <w:bidi/>
              <w:spacing w:before="0" w:after="40"/>
              <w:jc w:val="both"/>
            </w:pPr>
            <w:r>
              <w:rPr>
                <w:color w:val="0F7A4F"/>
                <w:rtl/>
              </w:rPr>
              <w:t>מַקְטֵלָה</w:t>
            </w:r>
          </w:p>
        </w:tc>
      </w:tr>
      <w:tr>
        <w:tc>
          <w:tcPr>
            <w:tcW w:type="dxa" w:w="3326"/>
          </w:tcPr>
          <w:p>
            <w:pPr>
              <w:bidi/>
              <w:spacing w:before="0" w:after="40"/>
              <w:jc w:val="both"/>
            </w:pPr>
            <w:r>
              <w:rPr>
                <w:rtl/>
              </w:rPr>
              <w:t>שפעת</w:t>
            </w:r>
          </w:p>
        </w:tc>
        <w:tc>
          <w:tcPr>
            <w:tcW w:type="dxa" w:w="3326"/>
          </w:tcPr>
          <w:p>
            <w:pPr>
              <w:bidi/>
              <w:spacing w:before="0" w:after="40"/>
              <w:jc w:val="both"/>
            </w:pPr>
            <w:r>
              <w:rPr>
                <w:color w:val="0F7A4F"/>
                <w:rtl/>
              </w:rPr>
              <w:t>ש־פ־ע</w:t>
            </w:r>
          </w:p>
        </w:tc>
        <w:tc>
          <w:tcPr>
            <w:tcW w:type="dxa" w:w="3326"/>
          </w:tcPr>
          <w:p>
            <w:pPr>
              <w:bidi/>
              <w:spacing w:before="0" w:after="40"/>
              <w:jc w:val="both"/>
            </w:pPr>
            <w:r>
              <w:rPr>
                <w:color w:val="0F7A4F"/>
                <w:rtl/>
              </w:rPr>
              <w:t>קַטֶּלֶת</w:t>
            </w:r>
          </w:p>
        </w:tc>
      </w:tr>
      <w:tr>
        <w:tc>
          <w:tcPr>
            <w:tcW w:type="dxa" w:w="3326"/>
          </w:tcPr>
          <w:p>
            <w:pPr>
              <w:bidi/>
              <w:spacing w:before="0" w:after="40"/>
              <w:jc w:val="both"/>
            </w:pPr>
            <w:r>
              <w:rPr>
                <w:rtl/>
              </w:rPr>
              <w:t>מרפאה</w:t>
            </w:r>
          </w:p>
        </w:tc>
        <w:tc>
          <w:tcPr>
            <w:tcW w:type="dxa" w:w="3326"/>
          </w:tcPr>
          <w:p>
            <w:pPr>
              <w:bidi/>
              <w:spacing w:before="0" w:after="40"/>
              <w:jc w:val="both"/>
            </w:pPr>
            <w:r>
              <w:rPr>
                <w:color w:val="0F7A4F"/>
                <w:rtl/>
              </w:rPr>
              <w:t>ר־פ־א</w:t>
            </w:r>
          </w:p>
        </w:tc>
        <w:tc>
          <w:tcPr>
            <w:tcW w:type="dxa" w:w="3326"/>
          </w:tcPr>
          <w:p>
            <w:pPr>
              <w:bidi/>
              <w:spacing w:before="0" w:after="40"/>
              <w:jc w:val="both"/>
            </w:pPr>
            <w:r>
              <w:rPr>
                <w:color w:val="0F7A4F"/>
                <w:rtl/>
              </w:rPr>
              <w:t>מִקְטָלָה</w:t>
            </w:r>
          </w:p>
        </w:tc>
      </w:tr>
    </w:tbl>
    <w:p>
      <w:pPr>
        <w:bidi/>
        <w:spacing w:before="0" w:after="40"/>
        <w:jc w:val="both"/>
      </w:pPr>
    </w:p>
    <w:p>
      <w:pPr>
        <w:bidi/>
        <w:spacing w:before="160" w:after="60"/>
        <w:jc w:val="both"/>
      </w:pPr>
      <w:r>
        <w:rPr>
          <w:b/>
          <w:bCs/>
          <w:sz w:val="26"/>
          <w:szCs w:val="26"/>
          <w:rtl/>
        </w:rPr>
        <w:t>9. בקטע מופיעות המילים «נגר» ו«מקדחה». מה הקשר בין המשקל של כל מילה לבין התפקיד שלה בקטע?</w:t>
      </w:r>
    </w:p>
    <w:p>
      <w:pPr>
        <w:bidi/>
        <w:spacing w:before="0" w:after="80"/>
        <w:jc w:val="both"/>
      </w:pPr>
      <w:r>
        <w:rPr>
          <w:color w:val="0F7A4F"/>
          <w:rtl/>
        </w:rPr>
        <w:t>תשובה אפשרית: «נגר» במשקל קַטָּל – משקל של בעלי מקצוע, ובקטע הנגר הוא האדם שבונה רהיטים. «מקדחה» במשקל מַקְטֵלָה – משקל של כלים, ובקטע זה הכלי שבעזרתו הוא עובד.</w:t>
      </w:r>
    </w:p>
    <w:p>
      <w:pPr>
        <w:bidi/>
        <w:spacing w:before="160" w:after="60"/>
        <w:jc w:val="both"/>
      </w:pPr>
      <w:r>
        <w:rPr>
          <w:b/>
          <w:bCs/>
          <w:sz w:val="26"/>
          <w:szCs w:val="26"/>
          <w:rtl/>
        </w:rPr>
        <w:t>10. נכון או לא נכון? תקנו את המשפטים הלא נכונים.</w:t>
      </w:r>
    </w:p>
    <w:p>
      <w:pPr>
        <w:bidi/>
        <w:spacing w:before="0" w:after="40"/>
        <w:jc w:val="both"/>
      </w:pPr>
      <w:r>
        <w:rPr>
          <w:rtl/>
        </w:rPr>
        <w:t>א. «מסמר» ו«מזלג» הן באותו משקל. – נכון</w:t>
      </w:r>
    </w:p>
    <w:p>
      <w:pPr>
        <w:bidi/>
        <w:spacing w:before="0" w:after="40"/>
        <w:jc w:val="both"/>
      </w:pPr>
      <w:r>
        <w:rPr>
          <w:rtl/>
        </w:rPr>
        <w:t>ב. «ספר» (בעל המקצוע) ו«ספר» (שקוראים בו) הן באותו משקל. – לא נכון – סַפָּר במשקל קַטָּל; סֵפֶר במשקל אחר</w:t>
      </w:r>
    </w:p>
    <w:p>
      <w:pPr>
        <w:bidi/>
        <w:spacing w:before="0" w:after="40"/>
        <w:jc w:val="both"/>
      </w:pPr>
      <w:r>
        <w:rPr>
          <w:rtl/>
        </w:rPr>
        <w:t>ג. במילים במשקל מַקְטֵל המ"ם שבהתחלה אינה חלק מן השורש. – נכון</w:t>
      </w:r>
    </w:p>
    <w:p>
      <w:pPr>
        <w:bidi/>
        <w:spacing w:before="0" w:after="40"/>
        <w:jc w:val="both"/>
      </w:pPr>
      <w:r>
        <w:rPr>
          <w:rtl/>
        </w:rPr>
        <w:t>ד. המילה «מגדל» היא במשקל מִקְטָלָה. – לא נכון – «מגדל» במשקל אחר (מִקְטָל) – אין בסופה ־ה</w:t>
      </w:r>
    </w:p>
    <w:p>
      <w:pPr>
        <w:bidi/>
        <w:spacing w:before="160" w:after="60"/>
        <w:jc w:val="both"/>
      </w:pPr>
      <w:r>
        <w:rPr>
          <w:b/>
          <w:bCs/>
          <w:sz w:val="26"/>
          <w:szCs w:val="26"/>
          <w:rtl/>
        </w:rPr>
        <w:t>11. השלימו מילה מן השורש שבסוגריים. בחרו בעצמכם את המשקל המתאים.</w:t>
      </w:r>
    </w:p>
    <w:p>
      <w:pPr>
        <w:bidi/>
        <w:spacing w:before="0" w:after="40"/>
        <w:jc w:val="both"/>
      </w:pPr>
      <w:r>
        <w:rPr>
          <w:rtl/>
        </w:rPr>
        <w:t>א. הקצב (ק־צ־ב) חתך את הבשר.</w:t>
      </w:r>
    </w:p>
    <w:p>
      <w:pPr>
        <w:bidi/>
        <w:spacing w:before="0" w:after="40"/>
        <w:jc w:val="both"/>
      </w:pPr>
      <w:r>
        <w:rPr>
          <w:rtl/>
        </w:rPr>
        <w:t>ב. את הדשא בחצר מכסחים במכסחה (כ־ס־ח).</w:t>
      </w:r>
    </w:p>
    <w:p>
      <w:pPr>
        <w:bidi/>
        <w:spacing w:before="0" w:after="40"/>
        <w:jc w:val="both"/>
      </w:pPr>
      <w:r>
        <w:rPr>
          <w:rtl/>
        </w:rPr>
        <w:t>ג. בגלל הצרבת (צ־ר־ב) כאב לסבא בחזה אחרי הארוחה.</w:t>
      </w:r>
    </w:p>
    <w:p>
      <w:pPr>
        <w:bidi/>
        <w:spacing w:before="0" w:after="40"/>
        <w:jc w:val="both"/>
      </w:pPr>
      <w:r>
        <w:rPr>
          <w:rtl/>
        </w:rPr>
        <w:t>ד. האוניות נבנות במספנה (ס־פ־נ).</w:t>
      </w:r>
    </w:p>
    <w:p>
      <w:pPr>
        <w:bidi/>
        <w:spacing w:before="0" w:after="40"/>
        <w:jc w:val="both"/>
      </w:pPr>
      <w:r>
        <w:rPr>
          <w:rtl/>
        </w:rPr>
        <w:t>ה. בעזרת המצפן (צ־פ־נ) מצאנו את הדרך ביער.</w:t>
      </w:r>
    </w:p>
    <w:p>
      <w:pPr>
        <w:bidi/>
        <w:spacing w:before="160" w:after="60"/>
        <w:jc w:val="both"/>
      </w:pPr>
      <w:r>
        <w:rPr>
          <w:b/>
          <w:bCs/>
          <w:sz w:val="26"/>
          <w:szCs w:val="26"/>
          <w:rtl/>
        </w:rPr>
        <w:t>12. כתבו פרסומת קצרה (3–4 משפטים) לעסק חדש בשכונה. השתמשו בארבע מילים מארבעה משקלים: קַטָּל, מִקְטָלָה, מַקְטֵל או מַקְטֵלָה, קַטֶּלֶת. מתחו קו מתחתן.</w:t>
      </w:r>
    </w:p>
    <w:p>
      <w:pPr>
        <w:bidi/>
        <w:spacing w:before="0" w:after="80"/>
        <w:jc w:val="both"/>
      </w:pPr>
      <w:r>
        <w:rPr>
          <w:color w:val="0F7A4F"/>
          <w:rtl/>
        </w:rPr>
        <w:t>תשובה אפשרית: המסעדה החדשה ברחוב הדקל נפתחה! הטבח שלנו מבשל ארוחות טריות, ובכל שולחן מחכים לכם מזלג וסכין חדשים. ואם יש לכם נזלת – המרק החם שלנו יעזור!</w:t>
      </w:r>
    </w:p>
    <w:p>
      <w:pPr>
        <w:bidi/>
        <w:spacing w:before="160" w:after="80"/>
        <w:jc w:val="both"/>
      </w:pPr>
      <w:r>
        <w:rPr>
          <w:rFonts w:ascii="David" w:hAnsi="David" w:cs="David"/>
          <w:b/>
          <w:bCs/>
          <w:color w:val="1E3A8A"/>
          <w:sz w:val="30"/>
          <w:szCs w:val="30"/>
          <w:rtl/>
        </w:rPr>
        <w:t>פרק 5: המספר בעברית</w:t>
      </w:r>
    </w:p>
    <w:p>
      <w:pPr>
        <w:bidi/>
        <w:spacing w:before="160" w:after="60"/>
        <w:jc w:val="both"/>
      </w:pPr>
      <w:r>
        <w:rPr>
          <w:b/>
          <w:bCs/>
          <w:sz w:val="26"/>
          <w:szCs w:val="26"/>
          <w:rtl/>
        </w:rPr>
        <w:t>1. תקנו את הטעות (אם יש).</w:t>
      </w:r>
    </w:p>
    <w:p>
      <w:pPr>
        <w:bidi/>
        <w:spacing w:before="0" w:after="40"/>
        <w:jc w:val="both"/>
      </w:pPr>
      <w:r>
        <w:rPr>
          <w:rtl/>
        </w:rPr>
        <w:t>א. «ראיתי שבעה ציפורים.» ← שבע ציפורים</w:t>
      </w:r>
    </w:p>
    <w:p>
      <w:pPr>
        <w:bidi/>
        <w:spacing w:before="0" w:after="40"/>
        <w:jc w:val="both"/>
      </w:pPr>
      <w:r>
        <w:rPr>
          <w:rtl/>
        </w:rPr>
        <w:t>ב. «יש לי שלושה ספרים.» ← נכון – שלושה ספרים</w:t>
      </w:r>
    </w:p>
    <w:p>
      <w:pPr>
        <w:bidi/>
        <w:spacing w:before="0" w:after="40"/>
        <w:jc w:val="both"/>
      </w:pPr>
      <w:r>
        <w:rPr>
          <w:rtl/>
        </w:rPr>
        <w:t>ג. «אכלנו שתיים עוגות.» ← שתי עוגות</w:t>
      </w:r>
    </w:p>
    <w:p>
      <w:pPr>
        <w:bidi/>
        <w:spacing w:before="160" w:after="60"/>
        <w:jc w:val="both"/>
      </w:pPr>
      <w:r>
        <w:rPr>
          <w:b/>
          <w:bCs/>
          <w:sz w:val="26"/>
          <w:szCs w:val="26"/>
          <w:rtl/>
        </w:rPr>
        <w:t>2. כתבו ארבעה משפטים על הכיתה שלכם עם מספרים במילים (שניים בזכר, שניים בנקבה).</w:t>
      </w:r>
    </w:p>
    <w:p>
      <w:pPr>
        <w:bidi/>
        <w:spacing w:before="0" w:after="80"/>
        <w:jc w:val="both"/>
      </w:pPr>
      <w:r>
        <w:rPr>
          <w:color w:val="0F7A4F"/>
          <w:rtl/>
        </w:rPr>
        <w:t>תשובה אפשרית: בכיתה יש שלושה לוחות. יש שש מנורות. יש עשרים וחמישה כיסאות. יש שתי דלתות.</w:t>
      </w:r>
    </w:p>
    <w:p>
      <w:pPr>
        <w:bidi/>
        <w:spacing w:before="160" w:after="60"/>
        <w:jc w:val="both"/>
      </w:pPr>
      <w:r>
        <w:rPr>
          <w:b/>
          <w:bCs/>
          <w:sz w:val="26"/>
          <w:szCs w:val="26"/>
          <w:rtl/>
        </w:rPr>
        <w:t>3. נכון או לא נכון?</w:t>
      </w:r>
    </w:p>
    <w:p>
      <w:pPr>
        <w:bidi/>
        <w:spacing w:before="0" w:after="40"/>
        <w:jc w:val="both"/>
      </w:pPr>
      <w:r>
        <w:rPr>
          <w:rtl/>
        </w:rPr>
        <w:t>א. «שישה ילדים» – נכון. – נכון</w:t>
      </w:r>
    </w:p>
    <w:p>
      <w:pPr>
        <w:bidi/>
        <w:spacing w:before="0" w:after="40"/>
        <w:jc w:val="both"/>
      </w:pPr>
      <w:r>
        <w:rPr>
          <w:rtl/>
        </w:rPr>
        <w:t>ב. המספר הסודר בא לפני שם העצם. – לא נכון – הוא בא אחרי שם העצם: היום הראשון</w:t>
      </w:r>
    </w:p>
    <w:p>
      <w:pPr>
        <w:bidi/>
        <w:spacing w:before="160" w:after="60"/>
        <w:jc w:val="both"/>
      </w:pPr>
      <w:r>
        <w:rPr>
          <w:b/>
          <w:bCs/>
          <w:sz w:val="26"/>
          <w:szCs w:val="26"/>
          <w:rtl/>
        </w:rPr>
        <w:t>4. כתבו את המספר במילים.</w:t>
      </w:r>
    </w:p>
    <w:p>
      <w:pPr>
        <w:bidi/>
        <w:spacing w:before="0" w:after="40"/>
        <w:jc w:val="both"/>
      </w:pPr>
      <w:r>
        <w:rPr>
          <w:rtl/>
        </w:rPr>
        <w:t>א. בשבוע יש שבעה (7) ימים.</w:t>
      </w:r>
    </w:p>
    <w:p>
      <w:pPr>
        <w:bidi/>
        <w:spacing w:before="0" w:after="40"/>
        <w:jc w:val="both"/>
      </w:pPr>
      <w:r>
        <w:rPr>
          <w:rtl/>
        </w:rPr>
        <w:t>ב. בכף היד יש חמש (5) אצבעות.</w:t>
      </w:r>
    </w:p>
    <w:p>
      <w:pPr>
        <w:bidi/>
        <w:spacing w:before="0" w:after="40"/>
        <w:jc w:val="both"/>
      </w:pPr>
      <w:r>
        <w:rPr>
          <w:rtl/>
        </w:rPr>
        <w:t>ג. לחתול יש ארבע (4) רגליים.</w:t>
      </w:r>
    </w:p>
    <w:p>
      <w:pPr>
        <w:bidi/>
        <w:spacing w:before="0" w:after="40"/>
        <w:jc w:val="both"/>
      </w:pPr>
      <w:r>
        <w:rPr>
          <w:rtl/>
        </w:rPr>
        <w:t>ד. בשנה יש שנים עשר (12) חודשים.</w:t>
      </w:r>
    </w:p>
    <w:p>
      <w:pPr>
        <w:bidi/>
        <w:spacing w:before="0" w:after="40"/>
        <w:jc w:val="both"/>
      </w:pPr>
      <w:r>
        <w:rPr>
          <w:rtl/>
        </w:rPr>
        <w:t>ה. לפרפר יש שש (6) רגליים.</w:t>
      </w:r>
    </w:p>
    <w:p>
      <w:pPr>
        <w:bidi/>
        <w:spacing w:before="0" w:after="40"/>
        <w:jc w:val="both"/>
      </w:pPr>
      <w:r>
        <w:rPr>
          <w:rtl/>
        </w:rPr>
        <w:t>ו. לעכביש יש שמונה (8) רגליים.</w:t>
      </w:r>
    </w:p>
    <w:p>
      <w:pPr>
        <w:bidi/>
        <w:spacing w:before="160" w:after="60"/>
        <w:jc w:val="both"/>
      </w:pPr>
      <w:r>
        <w:rPr>
          <w:b/>
          <w:bCs/>
          <w:sz w:val="26"/>
          <w:szCs w:val="26"/>
          <w:rtl/>
        </w:rPr>
        <w:t>5. השלימו את המספרים 11–19 בזכר ובנקבה.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מספר</w:t>
            </w:r>
          </w:p>
        </w:tc>
        <w:tc>
          <w:tcPr>
            <w:tcW w:type="dxa" w:w="3326"/>
            <w:shd w:val="clear" w:color="auto" w:fill="1e3a8a"/>
          </w:tcPr>
          <w:p>
            <w:pPr>
              <w:bidi/>
              <w:spacing w:before="0" w:after="40"/>
              <w:jc w:val="both"/>
            </w:pPr>
            <w:r>
              <w:rPr>
                <w:b/>
                <w:bCs/>
                <w:color w:val="FFFFFF"/>
                <w:rtl/>
              </w:rPr>
              <w:t>זכר (ילדים)</w:t>
            </w:r>
          </w:p>
        </w:tc>
        <w:tc>
          <w:tcPr>
            <w:tcW w:type="dxa" w:w="3326"/>
            <w:shd w:val="clear" w:color="auto" w:fill="1e3a8a"/>
          </w:tcPr>
          <w:p>
            <w:pPr>
              <w:bidi/>
              <w:spacing w:before="0" w:after="40"/>
              <w:jc w:val="both"/>
            </w:pPr>
            <w:r>
              <w:rPr>
                <w:b/>
                <w:bCs/>
                <w:color w:val="FFFFFF"/>
                <w:rtl/>
              </w:rPr>
              <w:t>נקבה (ילדות)</w:t>
            </w:r>
          </w:p>
        </w:tc>
      </w:tr>
      <w:tr>
        <w:tc>
          <w:tcPr>
            <w:tcW w:type="dxa" w:w="3326"/>
          </w:tcPr>
          <w:p>
            <w:pPr>
              <w:bidi/>
              <w:spacing w:before="0" w:after="40"/>
              <w:jc w:val="both"/>
            </w:pPr>
            <w:r>
              <w:rPr>
                <w:rtl/>
              </w:rPr>
              <w:t>11</w:t>
            </w:r>
          </w:p>
        </w:tc>
        <w:tc>
          <w:tcPr>
            <w:tcW w:type="dxa" w:w="3326"/>
          </w:tcPr>
          <w:p>
            <w:pPr>
              <w:bidi/>
              <w:spacing w:before="0" w:after="40"/>
              <w:jc w:val="both"/>
            </w:pPr>
            <w:r>
              <w:rPr>
                <w:color w:val="0F7A4F"/>
                <w:rtl/>
              </w:rPr>
              <w:t>אחד עשר</w:t>
            </w:r>
          </w:p>
        </w:tc>
        <w:tc>
          <w:tcPr>
            <w:tcW w:type="dxa" w:w="3326"/>
          </w:tcPr>
          <w:p>
            <w:pPr>
              <w:bidi/>
              <w:spacing w:before="0" w:after="40"/>
              <w:jc w:val="both"/>
            </w:pPr>
            <w:r>
              <w:rPr>
                <w:color w:val="0F7A4F"/>
                <w:rtl/>
              </w:rPr>
              <w:t>אחת עשרה</w:t>
            </w:r>
          </w:p>
        </w:tc>
      </w:tr>
      <w:tr>
        <w:tc>
          <w:tcPr>
            <w:tcW w:type="dxa" w:w="3326"/>
          </w:tcPr>
          <w:p>
            <w:pPr>
              <w:bidi/>
              <w:spacing w:before="0" w:after="40"/>
              <w:jc w:val="both"/>
            </w:pPr>
            <w:r>
              <w:rPr>
                <w:rtl/>
              </w:rPr>
              <w:t>13</w:t>
            </w:r>
          </w:p>
        </w:tc>
        <w:tc>
          <w:tcPr>
            <w:tcW w:type="dxa" w:w="3326"/>
          </w:tcPr>
          <w:p>
            <w:pPr>
              <w:bidi/>
              <w:spacing w:before="0" w:after="40"/>
              <w:jc w:val="both"/>
            </w:pPr>
            <w:r>
              <w:rPr>
                <w:color w:val="0F7A4F"/>
                <w:rtl/>
              </w:rPr>
              <w:t>שלושה עשר</w:t>
            </w:r>
          </w:p>
        </w:tc>
        <w:tc>
          <w:tcPr>
            <w:tcW w:type="dxa" w:w="3326"/>
          </w:tcPr>
          <w:p>
            <w:pPr>
              <w:bidi/>
              <w:spacing w:before="0" w:after="40"/>
              <w:jc w:val="both"/>
            </w:pPr>
            <w:r>
              <w:rPr>
                <w:color w:val="0F7A4F"/>
                <w:rtl/>
              </w:rPr>
              <w:t>שלוש עשרה</w:t>
            </w:r>
          </w:p>
        </w:tc>
      </w:tr>
      <w:tr>
        <w:tc>
          <w:tcPr>
            <w:tcW w:type="dxa" w:w="3326"/>
          </w:tcPr>
          <w:p>
            <w:pPr>
              <w:bidi/>
              <w:spacing w:before="0" w:after="40"/>
              <w:jc w:val="both"/>
            </w:pPr>
            <w:r>
              <w:rPr>
                <w:rtl/>
              </w:rPr>
              <w:t>14</w:t>
            </w:r>
          </w:p>
        </w:tc>
        <w:tc>
          <w:tcPr>
            <w:tcW w:type="dxa" w:w="3326"/>
          </w:tcPr>
          <w:p>
            <w:pPr>
              <w:bidi/>
              <w:spacing w:before="0" w:after="40"/>
              <w:jc w:val="both"/>
            </w:pPr>
            <w:r>
              <w:rPr>
                <w:color w:val="0F7A4F"/>
                <w:rtl/>
              </w:rPr>
              <w:t>ארבעה עשר</w:t>
            </w:r>
          </w:p>
        </w:tc>
        <w:tc>
          <w:tcPr>
            <w:tcW w:type="dxa" w:w="3326"/>
          </w:tcPr>
          <w:p>
            <w:pPr>
              <w:bidi/>
              <w:spacing w:before="0" w:after="40"/>
              <w:jc w:val="both"/>
            </w:pPr>
            <w:r>
              <w:rPr>
                <w:color w:val="0F7A4F"/>
                <w:rtl/>
              </w:rPr>
              <w:t>ארבע עשרה</w:t>
            </w:r>
          </w:p>
        </w:tc>
      </w:tr>
      <w:tr>
        <w:tc>
          <w:tcPr>
            <w:tcW w:type="dxa" w:w="3326"/>
          </w:tcPr>
          <w:p>
            <w:pPr>
              <w:bidi/>
              <w:spacing w:before="0" w:after="40"/>
              <w:jc w:val="both"/>
            </w:pPr>
            <w:r>
              <w:rPr>
                <w:rtl/>
              </w:rPr>
              <w:t>16</w:t>
            </w:r>
          </w:p>
        </w:tc>
        <w:tc>
          <w:tcPr>
            <w:tcW w:type="dxa" w:w="3326"/>
          </w:tcPr>
          <w:p>
            <w:pPr>
              <w:bidi/>
              <w:spacing w:before="0" w:after="40"/>
              <w:jc w:val="both"/>
            </w:pPr>
            <w:r>
              <w:rPr>
                <w:color w:val="0F7A4F"/>
                <w:rtl/>
              </w:rPr>
              <w:t>שישה עשר</w:t>
            </w:r>
          </w:p>
        </w:tc>
        <w:tc>
          <w:tcPr>
            <w:tcW w:type="dxa" w:w="3326"/>
          </w:tcPr>
          <w:p>
            <w:pPr>
              <w:bidi/>
              <w:spacing w:before="0" w:after="40"/>
              <w:jc w:val="both"/>
            </w:pPr>
            <w:r>
              <w:rPr>
                <w:color w:val="0F7A4F"/>
                <w:rtl/>
              </w:rPr>
              <w:t>שש עשרה</w:t>
            </w:r>
          </w:p>
        </w:tc>
      </w:tr>
      <w:tr>
        <w:tc>
          <w:tcPr>
            <w:tcW w:type="dxa" w:w="3326"/>
          </w:tcPr>
          <w:p>
            <w:pPr>
              <w:bidi/>
              <w:spacing w:before="0" w:after="40"/>
              <w:jc w:val="both"/>
            </w:pPr>
            <w:r>
              <w:rPr>
                <w:rtl/>
              </w:rPr>
              <w:t>19</w:t>
            </w:r>
          </w:p>
        </w:tc>
        <w:tc>
          <w:tcPr>
            <w:tcW w:type="dxa" w:w="3326"/>
          </w:tcPr>
          <w:p>
            <w:pPr>
              <w:bidi/>
              <w:spacing w:before="0" w:after="40"/>
              <w:jc w:val="both"/>
            </w:pPr>
            <w:r>
              <w:rPr>
                <w:color w:val="0F7A4F"/>
                <w:rtl/>
              </w:rPr>
              <w:t>תשעה עשר</w:t>
            </w:r>
          </w:p>
        </w:tc>
        <w:tc>
          <w:tcPr>
            <w:tcW w:type="dxa" w:w="3326"/>
          </w:tcPr>
          <w:p>
            <w:pPr>
              <w:bidi/>
              <w:spacing w:before="0" w:after="40"/>
              <w:jc w:val="both"/>
            </w:pPr>
            <w:r>
              <w:rPr>
                <w:color w:val="0F7A4F"/>
                <w:rtl/>
              </w:rPr>
              <w:t>תשע עשרה</w:t>
            </w:r>
          </w:p>
        </w:tc>
      </w:tr>
    </w:tbl>
    <w:p>
      <w:pPr>
        <w:bidi/>
        <w:spacing w:before="0" w:after="40"/>
        <w:jc w:val="both"/>
      </w:pPr>
    </w:p>
    <w:p>
      <w:pPr>
        <w:bidi/>
        <w:spacing w:before="160" w:after="60"/>
        <w:jc w:val="both"/>
      </w:pPr>
      <w:r>
        <w:rPr>
          <w:b/>
          <w:bCs/>
          <w:sz w:val="26"/>
          <w:szCs w:val="26"/>
          <w:rtl/>
        </w:rPr>
        <w:t>6. בחרו את הצורה הנכונה.</w:t>
      </w:r>
    </w:p>
    <w:p>
      <w:pPr>
        <w:bidi/>
        <w:spacing w:before="0" w:after="20"/>
        <w:jc w:val="both"/>
      </w:pPr>
      <w:r>
        <w:rPr>
          <w:rtl/>
        </w:rPr>
        <w:t>א. בגן החיות ראינו ___ גמלים.</w:t>
      </w:r>
    </w:p>
    <w:p>
      <w:pPr>
        <w:bidi/>
        <w:spacing w:before="0" w:after="80"/>
        <w:jc w:val="both"/>
      </w:pPr>
      <w:r>
        <w:rPr>
          <w:b/>
          <w:bCs/>
          <w:color w:val="0F7A4F"/>
          <w:rtl/>
        </w:rPr>
        <w:t xml:space="preserve">   ✔ שלושה</w:t>
      </w:r>
    </w:p>
    <w:p>
      <w:pPr>
        <w:bidi/>
        <w:spacing w:before="0" w:after="20"/>
        <w:jc w:val="both"/>
      </w:pPr>
      <w:r>
        <w:rPr>
          <w:rtl/>
        </w:rPr>
        <w:t>ב. בתיק שלי יש ___ מחברות.</w:t>
      </w:r>
    </w:p>
    <w:p>
      <w:pPr>
        <w:bidi/>
        <w:spacing w:before="0" w:after="80"/>
        <w:jc w:val="both"/>
      </w:pPr>
      <w:r>
        <w:rPr>
          <w:b/>
          <w:bCs/>
          <w:color w:val="0F7A4F"/>
          <w:rtl/>
        </w:rPr>
        <w:t xml:space="preserve">   ✔ ארבע</w:t>
      </w:r>
    </w:p>
    <w:p>
      <w:pPr>
        <w:bidi/>
        <w:spacing w:before="0" w:after="20"/>
        <w:jc w:val="both"/>
      </w:pPr>
      <w:r>
        <w:rPr>
          <w:rtl/>
        </w:rPr>
        <w:t>ג. יעל סיימה במקום ה___.</w:t>
      </w:r>
    </w:p>
    <w:p>
      <w:pPr>
        <w:bidi/>
        <w:spacing w:before="0" w:after="80"/>
        <w:jc w:val="both"/>
      </w:pPr>
      <w:r>
        <w:rPr>
          <w:b/>
          <w:bCs/>
          <w:color w:val="0F7A4F"/>
          <w:rtl/>
        </w:rPr>
        <w:t xml:space="preserve">   ✔ שני</w:t>
      </w:r>
    </w:p>
    <w:p>
      <w:pPr>
        <w:bidi/>
        <w:spacing w:before="0" w:after="20"/>
        <w:jc w:val="both"/>
      </w:pPr>
      <w:r>
        <w:rPr>
          <w:rtl/>
        </w:rPr>
        <w:t>ד. הטיול נמשך ___ שעות.</w:t>
      </w:r>
    </w:p>
    <w:p>
      <w:pPr>
        <w:bidi/>
        <w:spacing w:before="0" w:after="80"/>
        <w:jc w:val="both"/>
      </w:pPr>
      <w:r>
        <w:rPr>
          <w:b/>
          <w:bCs/>
          <w:color w:val="0F7A4F"/>
          <w:rtl/>
        </w:rPr>
        <w:t xml:space="preserve">   ✔ שש</w:t>
      </w:r>
    </w:p>
    <w:p>
      <w:pPr>
        <w:bidi/>
        <w:spacing w:before="160" w:after="60"/>
        <w:jc w:val="both"/>
      </w:pPr>
      <w:r>
        <w:rPr>
          <w:b/>
          <w:bCs/>
          <w:sz w:val="26"/>
          <w:szCs w:val="26"/>
          <w:rtl/>
        </w:rPr>
        <w:t>7. מיינו את המספרים מן הקטע: מספר מונה או מספר סודר?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מספר מונה</w:t>
            </w:r>
          </w:p>
        </w:tc>
        <w:tc>
          <w:tcPr>
            <w:tcW w:type="dxa" w:w="4989"/>
            <w:shd w:val="clear" w:color="auto" w:fill="1e3a8a"/>
          </w:tcPr>
          <w:p>
            <w:pPr>
              <w:bidi/>
              <w:spacing w:before="0" w:after="40"/>
              <w:jc w:val="both"/>
            </w:pPr>
            <w:r>
              <w:rPr>
                <w:b/>
                <w:bCs/>
                <w:color w:val="FFFFFF"/>
                <w:rtl/>
              </w:rPr>
              <w:t>מספר סודר</w:t>
            </w:r>
          </w:p>
        </w:tc>
      </w:tr>
      <w:tr>
        <w:tc>
          <w:tcPr>
            <w:tcW w:type="dxa" w:w="4989"/>
          </w:tcPr>
          <w:p>
            <w:pPr>
              <w:bidi/>
              <w:spacing w:before="0" w:after="40"/>
              <w:jc w:val="both"/>
            </w:pPr>
            <w:r>
              <w:rPr>
                <w:rtl/>
              </w:rPr>
              <w:t>שלושה, שתי, שלוש, חמש, שש</w:t>
            </w:r>
          </w:p>
        </w:tc>
        <w:tc>
          <w:tcPr>
            <w:tcW w:type="dxa" w:w="4989"/>
          </w:tcPr>
          <w:p>
            <w:pPr>
              <w:bidi/>
              <w:spacing w:before="0" w:after="40"/>
              <w:jc w:val="both"/>
            </w:pPr>
            <w:r>
              <w:rPr>
                <w:rtl/>
              </w:rPr>
              <w:t>הראשון, השני, השלישי</w:t>
            </w:r>
          </w:p>
        </w:tc>
      </w:tr>
    </w:tbl>
    <w:p>
      <w:pPr>
        <w:bidi/>
        <w:spacing w:before="0" w:after="40"/>
        <w:jc w:val="both"/>
      </w:pPr>
    </w:p>
    <w:p>
      <w:pPr>
        <w:bidi/>
        <w:spacing w:before="160" w:after="60"/>
        <w:jc w:val="both"/>
      </w:pPr>
      <w:r>
        <w:rPr>
          <w:b/>
          <w:bCs/>
          <w:sz w:val="26"/>
          <w:szCs w:val="26"/>
          <w:rtl/>
        </w:rPr>
        <w:t>8. לפניכם צירופים מן הקטע. כתבו אם שם העצם בזכר או בנקבה.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צירוף מן הקטע</w:t>
            </w:r>
          </w:p>
        </w:tc>
        <w:tc>
          <w:tcPr>
            <w:tcW w:type="dxa" w:w="4989"/>
            <w:shd w:val="clear" w:color="auto" w:fill="1e3a8a"/>
          </w:tcPr>
          <w:p>
            <w:pPr>
              <w:bidi/>
              <w:spacing w:before="0" w:after="40"/>
              <w:jc w:val="both"/>
            </w:pPr>
            <w:r>
              <w:rPr>
                <w:b/>
                <w:bCs/>
                <w:color w:val="FFFFFF"/>
                <w:rtl/>
              </w:rPr>
              <w:t>שם העצם – זכר או נקבה?</w:t>
            </w:r>
          </w:p>
        </w:tc>
      </w:tr>
      <w:tr>
        <w:tc>
          <w:tcPr>
            <w:tcW w:type="dxa" w:w="4989"/>
          </w:tcPr>
          <w:p>
            <w:pPr>
              <w:bidi/>
              <w:spacing w:before="0" w:after="40"/>
              <w:jc w:val="both"/>
            </w:pPr>
            <w:r>
              <w:rPr>
                <w:rtl/>
              </w:rPr>
              <w:t>שלושה אוטובוסים</w:t>
            </w:r>
          </w:p>
        </w:tc>
        <w:tc>
          <w:tcPr>
            <w:tcW w:type="dxa" w:w="4989"/>
          </w:tcPr>
          <w:p>
            <w:pPr>
              <w:bidi/>
              <w:spacing w:before="0" w:after="40"/>
              <w:jc w:val="both"/>
            </w:pPr>
            <w:r>
              <w:rPr>
                <w:color w:val="0F7A4F"/>
                <w:rtl/>
              </w:rPr>
              <w:t>זכר</w:t>
            </w:r>
          </w:p>
        </w:tc>
      </w:tr>
      <w:tr>
        <w:tc>
          <w:tcPr>
            <w:tcW w:type="dxa" w:w="4989"/>
          </w:tcPr>
          <w:p>
            <w:pPr>
              <w:bidi/>
              <w:spacing w:before="0" w:after="40"/>
              <w:jc w:val="both"/>
            </w:pPr>
            <w:r>
              <w:rPr>
                <w:rtl/>
              </w:rPr>
              <w:t>שתי מורות</w:t>
            </w:r>
          </w:p>
        </w:tc>
        <w:tc>
          <w:tcPr>
            <w:tcW w:type="dxa" w:w="4989"/>
          </w:tcPr>
          <w:p>
            <w:pPr>
              <w:bidi/>
              <w:spacing w:before="0" w:after="40"/>
              <w:jc w:val="both"/>
            </w:pPr>
            <w:r>
              <w:rPr>
                <w:color w:val="0F7A4F"/>
                <w:rtl/>
              </w:rPr>
              <w:t>נקבה</w:t>
            </w:r>
          </w:p>
        </w:tc>
      </w:tr>
      <w:tr>
        <w:tc>
          <w:tcPr>
            <w:tcW w:type="dxa" w:w="4989"/>
          </w:tcPr>
          <w:p>
            <w:pPr>
              <w:bidi/>
              <w:spacing w:before="0" w:after="40"/>
              <w:jc w:val="both"/>
            </w:pPr>
            <w:r>
              <w:rPr>
                <w:rtl/>
              </w:rPr>
              <w:t>חמש הפסקות</w:t>
            </w:r>
          </w:p>
        </w:tc>
        <w:tc>
          <w:tcPr>
            <w:tcW w:type="dxa" w:w="4989"/>
          </w:tcPr>
          <w:p>
            <w:pPr>
              <w:bidi/>
              <w:spacing w:before="0" w:after="40"/>
              <w:jc w:val="both"/>
            </w:pPr>
            <w:r>
              <w:rPr>
                <w:color w:val="0F7A4F"/>
                <w:rtl/>
              </w:rPr>
              <w:t>נקבה</w:t>
            </w:r>
          </w:p>
        </w:tc>
      </w:tr>
      <w:tr>
        <w:tc>
          <w:tcPr>
            <w:tcW w:type="dxa" w:w="4989"/>
          </w:tcPr>
          <w:p>
            <w:pPr>
              <w:bidi/>
              <w:spacing w:before="0" w:after="40"/>
              <w:jc w:val="both"/>
            </w:pPr>
            <w:r>
              <w:rPr>
                <w:rtl/>
              </w:rPr>
              <w:t>שני ארונות</w:t>
            </w:r>
          </w:p>
        </w:tc>
        <w:tc>
          <w:tcPr>
            <w:tcW w:type="dxa" w:w="4989"/>
          </w:tcPr>
          <w:p>
            <w:pPr>
              <w:bidi/>
              <w:spacing w:before="0" w:after="40"/>
              <w:jc w:val="both"/>
            </w:pPr>
            <w:r>
              <w:rPr>
                <w:color w:val="0F7A4F"/>
                <w:rtl/>
              </w:rPr>
              <w:t>זכר</w:t>
            </w:r>
          </w:p>
        </w:tc>
      </w:tr>
      <w:tr>
        <w:tc>
          <w:tcPr>
            <w:tcW w:type="dxa" w:w="4989"/>
          </w:tcPr>
          <w:p>
            <w:pPr>
              <w:bidi/>
              <w:spacing w:before="0" w:after="40"/>
              <w:jc w:val="both"/>
            </w:pPr>
            <w:r>
              <w:rPr>
                <w:rtl/>
              </w:rPr>
              <w:t>שש מיטות</w:t>
            </w:r>
          </w:p>
        </w:tc>
        <w:tc>
          <w:tcPr>
            <w:tcW w:type="dxa" w:w="4989"/>
          </w:tcPr>
          <w:p>
            <w:pPr>
              <w:bidi/>
              <w:spacing w:before="0" w:after="40"/>
              <w:jc w:val="both"/>
            </w:pPr>
            <w:r>
              <w:rPr>
                <w:color w:val="0F7A4F"/>
                <w:rtl/>
              </w:rPr>
              <w:t>נקבה</w:t>
            </w:r>
          </w:p>
        </w:tc>
      </w:tr>
    </w:tbl>
    <w:p>
      <w:pPr>
        <w:bidi/>
        <w:spacing w:before="0" w:after="40"/>
        <w:jc w:val="both"/>
      </w:pPr>
    </w:p>
    <w:p>
      <w:pPr>
        <w:bidi/>
        <w:spacing w:before="160" w:after="60"/>
        <w:jc w:val="both"/>
      </w:pPr>
      <w:r>
        <w:rPr>
          <w:b/>
          <w:bCs/>
          <w:sz w:val="26"/>
          <w:szCs w:val="26"/>
          <w:rtl/>
        </w:rPr>
        <w:t>9. נכון או לא נכון לפי הקטע? תקנו את המשפטים הלא נכונים.</w:t>
      </w:r>
    </w:p>
    <w:p>
      <w:pPr>
        <w:bidi/>
        <w:spacing w:before="0" w:after="40"/>
        <w:jc w:val="both"/>
      </w:pPr>
      <w:r>
        <w:rPr>
          <w:rtl/>
        </w:rPr>
        <w:t>א. בקטע כתוב «שתי מורות», כי «מורות» הוא שם עצם בנקבה. – נכון</w:t>
      </w:r>
    </w:p>
    <w:p>
      <w:pPr>
        <w:bidi/>
        <w:spacing w:before="0" w:after="40"/>
        <w:jc w:val="both"/>
      </w:pPr>
      <w:r>
        <w:rPr>
          <w:rtl/>
        </w:rPr>
        <w:t>ב. בצירוף «היום השני» יש מספר מונה. – לא נכון – «השני» הוא מספר סודר</w:t>
      </w:r>
    </w:p>
    <w:p>
      <w:pPr>
        <w:bidi/>
        <w:spacing w:before="0" w:after="40"/>
        <w:jc w:val="both"/>
      </w:pPr>
      <w:r>
        <w:rPr>
          <w:rtl/>
        </w:rPr>
        <w:t>ג. אילו היו בכל חדר שבע מיטות, היה כתוב «שבעה מיטות». – לא נכון – שבע מיטות – «מיטה» בנקבה</w:t>
      </w:r>
    </w:p>
    <w:p>
      <w:pPr>
        <w:bidi/>
        <w:spacing w:before="0" w:after="40"/>
        <w:jc w:val="both"/>
      </w:pPr>
      <w:r>
        <w:rPr>
          <w:rtl/>
        </w:rPr>
        <w:t>ד. המספר «ארבעים ושניים» מתאים לשם העצם «תלמידים», שהוא בזכר. – נכון</w:t>
      </w:r>
    </w:p>
    <w:p>
      <w:pPr>
        <w:bidi/>
        <w:spacing w:before="160" w:after="60"/>
        <w:jc w:val="both"/>
      </w:pPr>
      <w:r>
        <w:rPr>
          <w:b/>
          <w:bCs/>
          <w:sz w:val="26"/>
          <w:szCs w:val="26"/>
          <w:rtl/>
        </w:rPr>
        <w:t>10. תקנו את הטעות במספר. כתבו רק את הצורה הנכונה.</w:t>
      </w:r>
    </w:p>
    <w:p>
      <w:pPr>
        <w:bidi/>
        <w:spacing w:before="0" w:after="40"/>
        <w:jc w:val="both"/>
      </w:pPr>
      <w:r>
        <w:rPr>
          <w:rtl/>
        </w:rPr>
        <w:t>א. בכיתה יש חמש חלונות. ← בכיתה יש חמישה חלונות.</w:t>
      </w:r>
    </w:p>
    <w:p>
      <w:pPr>
        <w:bidi/>
        <w:spacing w:before="0" w:after="40"/>
        <w:jc w:val="both"/>
      </w:pPr>
      <w:r>
        <w:rPr>
          <w:rtl/>
        </w:rPr>
        <w:t>ב. קיבלתי שתיים מתנות. ← קיבלתי שתי מתנות.</w:t>
      </w:r>
    </w:p>
    <w:p>
      <w:pPr>
        <w:bidi/>
        <w:spacing w:before="0" w:after="40"/>
        <w:jc w:val="both"/>
      </w:pPr>
      <w:r>
        <w:rPr>
          <w:rtl/>
        </w:rPr>
        <w:t>ג. הפגישה בשעה ארבעה. ← הפגישה בשעה ארבע.</w:t>
      </w:r>
    </w:p>
    <w:p>
      <w:pPr>
        <w:bidi/>
        <w:spacing w:before="0" w:after="40"/>
        <w:jc w:val="both"/>
      </w:pPr>
      <w:r>
        <w:rPr>
          <w:rtl/>
        </w:rPr>
        <w:t>ד. גרתי בקומה השלוש. ← גרתי בקומה השלישית.</w:t>
      </w:r>
    </w:p>
    <w:p>
      <w:pPr>
        <w:bidi/>
        <w:spacing w:before="0" w:after="40"/>
        <w:jc w:val="both"/>
      </w:pPr>
      <w:r>
        <w:rPr>
          <w:rtl/>
        </w:rPr>
        <w:t>ה. בחווה יש שבע עשרה פרות ושלוש עשרה סוסים. ← בחווה יש שבע עשרה פרות ושלושה עשר סוסים.</w:t>
      </w:r>
    </w:p>
    <w:p>
      <w:pPr>
        <w:bidi/>
        <w:spacing w:before="160" w:after="60"/>
        <w:jc w:val="both"/>
      </w:pPr>
      <w:r>
        <w:rPr>
          <w:b/>
          <w:bCs/>
          <w:sz w:val="26"/>
          <w:szCs w:val="26"/>
          <w:rtl/>
        </w:rPr>
        <w:t>11. בקטע כתוב «ביום ראשון» וגם «ביום הראשון». מה ההבדל בין שני הצירופים?</w:t>
      </w:r>
    </w:p>
    <w:p>
      <w:pPr>
        <w:bidi/>
        <w:spacing w:before="0" w:after="80"/>
        <w:jc w:val="both"/>
      </w:pPr>
      <w:r>
        <w:rPr>
          <w:color w:val="0F7A4F"/>
          <w:rtl/>
        </w:rPr>
        <w:t>תשובה אפשרית: «יום ראשון» הוא שם של יום בשבוע. «היום הראשון» הוא היום הראשון בתור של הטיול – «הראשון» הוא מספר סודר שבא אחרי שם העצם.</w:t>
      </w:r>
    </w:p>
    <w:p>
      <w:pPr>
        <w:bidi/>
        <w:spacing w:before="160" w:after="60"/>
        <w:jc w:val="both"/>
      </w:pPr>
      <w:r>
        <w:rPr>
          <w:b/>
          <w:bCs/>
          <w:sz w:val="26"/>
          <w:szCs w:val="26"/>
          <w:rtl/>
        </w:rPr>
        <w:t>12. כתבו מודעה (3–4 משפטים) על מבצע בחנות ספורט. כתבו במילים לפחות ארבעה מספרים: מונה בזכר, מונה בנקבה, מספר בין 11 ל־19 ומספר סודר.</w:t>
      </w:r>
    </w:p>
    <w:p>
      <w:pPr>
        <w:bidi/>
        <w:spacing w:before="0" w:after="80"/>
        <w:jc w:val="both"/>
      </w:pPr>
      <w:r>
        <w:rPr>
          <w:color w:val="0F7A4F"/>
          <w:rtl/>
        </w:rPr>
        <w:t>תשובה אפשרית: מבצע בחנות הספורט! קנו שני כדורים וקבלו שלוש חולצות במתנה. המבצע נמשך שתים עשרה שעות בלבד. החנות נמצאת בקומה השנייה של הקניון.</w:t>
      </w:r>
    </w:p>
    <w:p>
      <w:pPr>
        <w:bidi/>
        <w:spacing w:before="160" w:after="80"/>
        <w:jc w:val="both"/>
      </w:pPr>
      <w:r>
        <w:rPr>
          <w:rFonts w:ascii="David" w:hAnsi="David" w:cs="David"/>
          <w:b/>
          <w:bCs/>
          <w:color w:val="1E3A8A"/>
          <w:sz w:val="30"/>
          <w:szCs w:val="30"/>
          <w:rtl/>
        </w:rPr>
        <w:t>פרק 6: סיכום טקסט מידעי</w:t>
      </w:r>
    </w:p>
    <w:p>
      <w:pPr>
        <w:bidi/>
        <w:spacing w:before="160" w:after="60"/>
        <w:jc w:val="both"/>
      </w:pPr>
      <w:r>
        <w:rPr>
          <w:b/>
          <w:bCs/>
          <w:sz w:val="26"/>
          <w:szCs w:val="26"/>
          <w:rtl/>
        </w:rPr>
        <w:t>1. כתבו מילה כוללת (הכללה).</w:t>
      </w:r>
    </w:p>
    <w:p>
      <w:pPr>
        <w:bidi/>
        <w:spacing w:before="0" w:after="40"/>
        <w:jc w:val="both"/>
      </w:pPr>
      <w:r>
        <w:rPr>
          <w:rtl/>
        </w:rPr>
        <w:t>א. כינור, חליל ותוף ← כלי נגינה</w:t>
      </w:r>
    </w:p>
    <w:p>
      <w:pPr>
        <w:bidi/>
        <w:spacing w:before="0" w:after="40"/>
        <w:jc w:val="both"/>
      </w:pPr>
      <w:r>
        <w:rPr>
          <w:rtl/>
        </w:rPr>
        <w:t>ב. אדום, ירוק וכחול ← צבעים</w:t>
      </w:r>
    </w:p>
    <w:p>
      <w:pPr>
        <w:bidi/>
        <w:spacing w:before="0" w:after="40"/>
        <w:jc w:val="both"/>
      </w:pPr>
      <w:r>
        <w:rPr>
          <w:rtl/>
        </w:rPr>
        <w:t>ג. ראשון, שני ושלישי (ימים) ← ימי השבוע</w:t>
      </w:r>
    </w:p>
    <w:p>
      <w:pPr>
        <w:bidi/>
        <w:spacing w:before="160" w:after="60"/>
        <w:jc w:val="both"/>
      </w:pPr>
      <w:r>
        <w:rPr>
          <w:b/>
          <w:bCs/>
          <w:sz w:val="26"/>
          <w:szCs w:val="26"/>
          <w:rtl/>
        </w:rPr>
        <w:t>2. סכמו את הטקסט «הדבורים והפרחים» בשני משפטים.</w:t>
      </w:r>
    </w:p>
    <w:p>
      <w:pPr>
        <w:bidi/>
        <w:spacing w:before="0" w:after="80"/>
        <w:jc w:val="both"/>
      </w:pPr>
      <w:r>
        <w:rPr>
          <w:color w:val="0F7A4F"/>
          <w:rtl/>
        </w:rPr>
        <w:t>תשובה אפשרית: הדבורים מעבירות אבקה בין פרחים וכך עוזרות להם ליצור פירות וזרעים. לכן חשוב לשמור עליהן ולא לרסס חומרים מסוכנים.</w:t>
      </w:r>
    </w:p>
    <w:p>
      <w:pPr>
        <w:bidi/>
        <w:spacing w:before="160" w:after="60"/>
        <w:jc w:val="both"/>
      </w:pPr>
      <w:r>
        <w:rPr>
          <w:b/>
          <w:bCs/>
          <w:sz w:val="26"/>
          <w:szCs w:val="26"/>
          <w:rtl/>
        </w:rPr>
        <w:t>3. נכון או לא נכון?</w:t>
      </w:r>
    </w:p>
    <w:p>
      <w:pPr>
        <w:bidi/>
        <w:spacing w:before="0" w:after="40"/>
        <w:jc w:val="both"/>
      </w:pPr>
      <w:r>
        <w:rPr>
          <w:rtl/>
        </w:rPr>
        <w:t>א. בסיכום מוסיפים דעה אישית. – לא נכון – סיכום אינו מוסיף דעה</w:t>
      </w:r>
    </w:p>
    <w:p>
      <w:pPr>
        <w:bidi/>
        <w:spacing w:before="0" w:after="40"/>
        <w:jc w:val="both"/>
      </w:pPr>
      <w:r>
        <w:rPr>
          <w:rtl/>
        </w:rPr>
        <w:t>ב. בסיכום כותבים את הרעיונות המרכזיים בלבד. – נכון</w:t>
      </w:r>
    </w:p>
    <w:p>
      <w:pPr>
        <w:bidi/>
        <w:spacing w:before="160" w:after="60"/>
        <w:jc w:val="both"/>
      </w:pPr>
      <w:r>
        <w:rPr>
          <w:b/>
          <w:bCs/>
          <w:sz w:val="26"/>
          <w:szCs w:val="26"/>
          <w:rtl/>
        </w:rPr>
        <w:t>4. כתבו מילה כוללת לכל רשימה.</w:t>
      </w:r>
    </w:p>
    <w:p>
      <w:pPr>
        <w:bidi/>
        <w:spacing w:before="0" w:after="40"/>
        <w:jc w:val="both"/>
      </w:pPr>
      <w:r>
        <w:rPr>
          <w:rtl/>
        </w:rPr>
        <w:t>א. סבא, דודה, בן דוד ← בני משפחה</w:t>
      </w:r>
    </w:p>
    <w:p>
      <w:pPr>
        <w:bidi/>
        <w:spacing w:before="0" w:after="40"/>
        <w:jc w:val="both"/>
      </w:pPr>
      <w:r>
        <w:rPr>
          <w:rtl/>
        </w:rPr>
        <w:t>ב. עיפרון, מחק, סרגל ← ציוד לימודי</w:t>
      </w:r>
    </w:p>
    <w:p>
      <w:pPr>
        <w:bidi/>
        <w:spacing w:before="0" w:after="40"/>
        <w:jc w:val="both"/>
      </w:pPr>
      <w:r>
        <w:rPr>
          <w:rtl/>
        </w:rPr>
        <w:t>ג. כדורגל, כדורסל, טניס ← ענפי ספורט</w:t>
      </w:r>
    </w:p>
    <w:p>
      <w:pPr>
        <w:bidi/>
        <w:spacing w:before="0" w:after="40"/>
        <w:jc w:val="both"/>
      </w:pPr>
      <w:r>
        <w:rPr>
          <w:rtl/>
        </w:rPr>
        <w:t>ד. פסח, סוכות, חנוכה ← חגים</w:t>
      </w:r>
    </w:p>
    <w:p>
      <w:pPr>
        <w:bidi/>
        <w:spacing w:before="0" w:after="40"/>
        <w:jc w:val="both"/>
      </w:pPr>
      <w:r>
        <w:rPr>
          <w:rtl/>
        </w:rPr>
        <w:t>ה. ירושלים, חיפה, באר שבע ← ערים בישראל</w:t>
      </w:r>
    </w:p>
    <w:p>
      <w:pPr>
        <w:bidi/>
        <w:spacing w:before="0" w:after="40"/>
        <w:jc w:val="both"/>
      </w:pPr>
      <w:r>
        <w:rPr>
          <w:rtl/>
        </w:rPr>
        <w:t>ו. עורב, יונה, דרור ← ציפורים</w:t>
      </w:r>
    </w:p>
    <w:p>
      <w:pPr>
        <w:bidi/>
        <w:spacing w:before="160" w:after="60"/>
        <w:jc w:val="both"/>
      </w:pPr>
      <w:r>
        <w:rPr>
          <w:b/>
          <w:bCs/>
          <w:sz w:val="26"/>
          <w:szCs w:val="26"/>
          <w:rtl/>
        </w:rPr>
        <w:t>5. בכל משפט יש פרט שאפשר להשמיט בסיכום. העתיקו אותו.</w:t>
      </w:r>
    </w:p>
    <w:p>
      <w:pPr>
        <w:bidi/>
        <w:spacing w:before="0" w:after="100"/>
        <w:jc w:val="both"/>
      </w:pPr>
      <w:r>
        <w:rPr>
          <w:rtl/>
        </w:rPr>
        <w:t>א. פירות הדר, כמו תפוזים ולימונים, גדלים בישראל בעיקר בשפלה.  ← כמו תפוזים ולימונים</w:t>
      </w:r>
    </w:p>
    <w:p>
      <w:pPr>
        <w:bidi/>
        <w:spacing w:before="0" w:after="100"/>
        <w:jc w:val="both"/>
      </w:pPr>
      <w:r>
        <w:rPr>
          <w:rtl/>
        </w:rPr>
        <w:t>ב. הספרייה, שנפתחה לפני עשרים שנה, משרתת את כל תושבי העיר.  ← שנפתחה לפני עשרים שנה</w:t>
      </w:r>
    </w:p>
    <w:p>
      <w:pPr>
        <w:bidi/>
        <w:spacing w:before="0" w:after="100"/>
        <w:jc w:val="both"/>
      </w:pPr>
      <w:r>
        <w:rPr>
          <w:rtl/>
        </w:rPr>
        <w:t>ג. הנמלים חיות במושבות גדולות, ולפעמים יש במושבה אחת אלפי נמלים.  ← ולפעמים יש במושבה אחת אלפי נמלים</w:t>
      </w:r>
    </w:p>
    <w:p>
      <w:pPr>
        <w:bidi/>
        <w:spacing w:before="0" w:after="100"/>
        <w:jc w:val="both"/>
      </w:pPr>
      <w:r>
        <w:rPr>
          <w:rtl/>
        </w:rPr>
        <w:t>ד. רכבות חשמליות, כמו זו שנוסעת בין תל אביב לירושלים, אינן פולטות עשן.  ← כמו זו שנוסעת בין תל אביב לירושלים</w:t>
      </w:r>
    </w:p>
    <w:p>
      <w:pPr>
        <w:bidi/>
        <w:spacing w:before="160" w:after="60"/>
        <w:jc w:val="both"/>
      </w:pPr>
      <w:r>
        <w:rPr>
          <w:b/>
          <w:bCs/>
          <w:sz w:val="26"/>
          <w:szCs w:val="26"/>
          <w:rtl/>
        </w:rPr>
        <w:t>6. מיינו: רעיון כללי או פרט ודוגמה?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רעיון כללי</w:t>
            </w:r>
          </w:p>
        </w:tc>
        <w:tc>
          <w:tcPr>
            <w:tcW w:type="dxa" w:w="4989"/>
            <w:shd w:val="clear" w:color="auto" w:fill="1e3a8a"/>
          </w:tcPr>
          <w:p>
            <w:pPr>
              <w:bidi/>
              <w:spacing w:before="0" w:after="40"/>
              <w:jc w:val="both"/>
            </w:pPr>
            <w:r>
              <w:rPr>
                <w:b/>
                <w:bCs/>
                <w:color w:val="FFFFFF"/>
                <w:rtl/>
              </w:rPr>
              <w:t>פרט או דוגמה</w:t>
            </w:r>
          </w:p>
        </w:tc>
      </w:tr>
      <w:tr>
        <w:tc>
          <w:tcPr>
            <w:tcW w:type="dxa" w:w="4989"/>
          </w:tcPr>
          <w:p>
            <w:pPr>
              <w:bidi/>
              <w:spacing w:before="0" w:after="40"/>
              <w:jc w:val="both"/>
            </w:pPr>
            <w:r>
              <w:rPr>
                <w:rtl/>
              </w:rPr>
              <w:t>חשוב לחסוך במים, מחזור מגן על הסביבה, ספורט שומר על הבריאות, פירות וירקות מספקים לגוף ויטמינים</w:t>
            </w:r>
          </w:p>
        </w:tc>
        <w:tc>
          <w:tcPr>
            <w:tcW w:type="dxa" w:w="4989"/>
          </w:tcPr>
          <w:p>
            <w:pPr>
              <w:bidi/>
              <w:spacing w:before="0" w:after="40"/>
              <w:jc w:val="both"/>
            </w:pPr>
            <w:r>
              <w:rPr>
                <w:rtl/>
              </w:rPr>
              <w:t>סוגרים את הברז בזמן צחצוח שיניים, בקבוקי פלסטיק נאספים במכלים מיוחדים, ריצה של חצי שעה ביום, תפוז מכיל ויטמין C</w:t>
            </w:r>
          </w:p>
        </w:tc>
      </w:tr>
    </w:tbl>
    <w:p>
      <w:pPr>
        <w:bidi/>
        <w:spacing w:before="0" w:after="40"/>
        <w:jc w:val="both"/>
      </w:pPr>
    </w:p>
    <w:p>
      <w:pPr>
        <w:bidi/>
        <w:spacing w:before="160" w:after="60"/>
        <w:jc w:val="both"/>
      </w:pPr>
      <w:r>
        <w:rPr>
          <w:b/>
          <w:bCs/>
          <w:sz w:val="26"/>
          <w:szCs w:val="26"/>
          <w:rtl/>
        </w:rPr>
        <w:t>7. כתבו לכל פסקה מילת מפתח ורעיון מרכזי.</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e3a8a"/>
          </w:tcPr>
          <w:p>
            <w:pPr>
              <w:bidi/>
              <w:spacing w:before="0" w:after="40"/>
              <w:jc w:val="both"/>
            </w:pPr>
            <w:r>
              <w:rPr>
                <w:b/>
                <w:bCs/>
                <w:color w:val="FFFFFF"/>
                <w:rtl/>
              </w:rPr>
              <w:t>פסקה</w:t>
            </w:r>
          </w:p>
        </w:tc>
        <w:tc>
          <w:tcPr>
            <w:tcW w:type="dxa" w:w="3326"/>
            <w:shd w:val="clear" w:color="auto" w:fill="1e3a8a"/>
          </w:tcPr>
          <w:p>
            <w:pPr>
              <w:bidi/>
              <w:spacing w:before="0" w:after="40"/>
              <w:jc w:val="both"/>
            </w:pPr>
            <w:r>
              <w:rPr>
                <w:b/>
                <w:bCs/>
                <w:color w:val="FFFFFF"/>
                <w:rtl/>
              </w:rPr>
              <w:t>מילת מפתח</w:t>
            </w:r>
          </w:p>
        </w:tc>
        <w:tc>
          <w:tcPr>
            <w:tcW w:type="dxa" w:w="3326"/>
            <w:shd w:val="clear" w:color="auto" w:fill="1e3a8a"/>
          </w:tcPr>
          <w:p>
            <w:pPr>
              <w:bidi/>
              <w:spacing w:before="0" w:after="40"/>
              <w:jc w:val="both"/>
            </w:pPr>
            <w:r>
              <w:rPr>
                <w:b/>
                <w:bCs/>
                <w:color w:val="FFFFFF"/>
                <w:rtl/>
              </w:rPr>
              <w:t>רעיון מרכזי</w:t>
            </w:r>
          </w:p>
        </w:tc>
      </w:tr>
      <w:tr>
        <w:tc>
          <w:tcPr>
            <w:tcW w:type="dxa" w:w="3326"/>
          </w:tcPr>
          <w:p>
            <w:pPr>
              <w:bidi/>
              <w:spacing w:before="0" w:after="40"/>
              <w:jc w:val="both"/>
            </w:pPr>
            <w:r>
              <w:rPr>
                <w:rtl/>
              </w:rPr>
              <w:t>1</w:t>
            </w:r>
          </w:p>
        </w:tc>
        <w:tc>
          <w:tcPr>
            <w:tcW w:type="dxa" w:w="3326"/>
          </w:tcPr>
          <w:p>
            <w:pPr>
              <w:bidi/>
              <w:spacing w:before="0" w:after="40"/>
              <w:jc w:val="both"/>
            </w:pPr>
            <w:r>
              <w:rPr>
                <w:color w:val="0F7A4F"/>
                <w:rtl/>
              </w:rPr>
              <w:t>חשיבות השינה</w:t>
            </w:r>
          </w:p>
        </w:tc>
        <w:tc>
          <w:tcPr>
            <w:tcW w:type="dxa" w:w="3326"/>
          </w:tcPr>
          <w:p>
            <w:pPr>
              <w:bidi/>
              <w:spacing w:before="0" w:after="40"/>
              <w:jc w:val="both"/>
            </w:pPr>
            <w:r>
              <w:rPr>
                <w:color w:val="0F7A4F"/>
                <w:rtl/>
              </w:rPr>
              <w:t>בשינה הגוף נח והמוח מסדר את מה שלמדנו, ולכן היא חיונית.</w:t>
            </w:r>
          </w:p>
        </w:tc>
      </w:tr>
      <w:tr>
        <w:tc>
          <w:tcPr>
            <w:tcW w:type="dxa" w:w="3326"/>
          </w:tcPr>
          <w:p>
            <w:pPr>
              <w:bidi/>
              <w:spacing w:before="0" w:after="40"/>
              <w:jc w:val="both"/>
            </w:pPr>
            <w:r>
              <w:rPr>
                <w:rtl/>
              </w:rPr>
              <w:t>2</w:t>
            </w:r>
          </w:p>
        </w:tc>
        <w:tc>
          <w:tcPr>
            <w:tcW w:type="dxa" w:w="3326"/>
          </w:tcPr>
          <w:p>
            <w:pPr>
              <w:bidi/>
              <w:spacing w:before="0" w:after="40"/>
              <w:jc w:val="both"/>
            </w:pPr>
            <w:r>
              <w:rPr>
                <w:color w:val="0F7A4F"/>
                <w:rtl/>
              </w:rPr>
              <w:t>כמה לישון</w:t>
            </w:r>
          </w:p>
        </w:tc>
        <w:tc>
          <w:tcPr>
            <w:tcW w:type="dxa" w:w="3326"/>
          </w:tcPr>
          <w:p>
            <w:pPr>
              <w:bidi/>
              <w:spacing w:before="0" w:after="40"/>
              <w:jc w:val="both"/>
            </w:pPr>
            <w:r>
              <w:rPr>
                <w:color w:val="0F7A4F"/>
                <w:rtl/>
              </w:rPr>
              <w:t>ילדים צריכים 9–12 שעות שינה; חוסר שינה פוגע בריכוז ובבריאות.</w:t>
            </w:r>
          </w:p>
        </w:tc>
      </w:tr>
      <w:tr>
        <w:tc>
          <w:tcPr>
            <w:tcW w:type="dxa" w:w="3326"/>
          </w:tcPr>
          <w:p>
            <w:pPr>
              <w:bidi/>
              <w:spacing w:before="0" w:after="40"/>
              <w:jc w:val="both"/>
            </w:pPr>
            <w:r>
              <w:rPr>
                <w:rtl/>
              </w:rPr>
              <w:t>3</w:t>
            </w:r>
          </w:p>
        </w:tc>
        <w:tc>
          <w:tcPr>
            <w:tcW w:type="dxa" w:w="3326"/>
          </w:tcPr>
          <w:p>
            <w:pPr>
              <w:bidi/>
              <w:spacing w:before="0" w:after="40"/>
              <w:jc w:val="both"/>
            </w:pPr>
            <w:r>
              <w:rPr>
                <w:color w:val="0F7A4F"/>
                <w:rtl/>
              </w:rPr>
              <w:t>הרגלי שינה</w:t>
            </w:r>
          </w:p>
        </w:tc>
        <w:tc>
          <w:tcPr>
            <w:tcW w:type="dxa" w:w="3326"/>
          </w:tcPr>
          <w:p>
            <w:pPr>
              <w:bidi/>
              <w:spacing w:before="0" w:after="40"/>
              <w:jc w:val="both"/>
            </w:pPr>
            <w:r>
              <w:rPr>
                <w:color w:val="0F7A4F"/>
                <w:rtl/>
              </w:rPr>
              <w:t>שעה קבועה, בלי מסכים, חדר חשוך ופעילות גופנית עוזרים לישון טוב.</w:t>
            </w:r>
          </w:p>
        </w:tc>
      </w:tr>
    </w:tbl>
    <w:p>
      <w:pPr>
        <w:bidi/>
        <w:spacing w:before="0" w:after="40"/>
        <w:jc w:val="both"/>
      </w:pPr>
    </w:p>
    <w:p>
      <w:pPr>
        <w:bidi/>
        <w:spacing w:before="160" w:after="60"/>
        <w:jc w:val="both"/>
      </w:pPr>
      <w:r>
        <w:rPr>
          <w:b/>
          <w:bCs/>
          <w:sz w:val="26"/>
          <w:szCs w:val="26"/>
          <w:rtl/>
        </w:rPr>
        <w:t>8. לפניכם פרטים מן הקטע. כתבו לכל רשימה מילה כוללת.</w:t>
      </w:r>
    </w:p>
    <w:p>
      <w:pPr>
        <w:bidi/>
        <w:spacing w:before="0" w:after="40"/>
        <w:jc w:val="both"/>
      </w:pPr>
      <w:r>
        <w:rPr>
          <w:rtl/>
        </w:rPr>
        <w:t>א. שעה קבועה, בלי מסכים, חדר חשוך ושקט ← הרגלי שינה טובים</w:t>
      </w:r>
    </w:p>
    <w:p>
      <w:pPr>
        <w:bidi/>
        <w:spacing w:before="0" w:after="40"/>
        <w:jc w:val="both"/>
      </w:pPr>
      <w:r>
        <w:rPr>
          <w:rtl/>
        </w:rPr>
        <w:t>ב. מתקשה להתרכז, מתעצבן מהר, חולה יותר ← נזקי חוסר שינה</w:t>
      </w:r>
    </w:p>
    <w:p>
      <w:pPr>
        <w:bidi/>
        <w:spacing w:before="0" w:after="40"/>
        <w:jc w:val="both"/>
      </w:pPr>
      <w:r>
        <w:rPr>
          <w:rtl/>
        </w:rPr>
        <w:t>ג. הגוף נח, השרירים מתחזקים, המוח מסדר ← התועלת של השינה</w:t>
      </w:r>
    </w:p>
    <w:p>
      <w:pPr>
        <w:bidi/>
        <w:spacing w:before="160" w:after="60"/>
        <w:jc w:val="both"/>
      </w:pPr>
      <w:r>
        <w:rPr>
          <w:b/>
          <w:bCs/>
          <w:sz w:val="26"/>
          <w:szCs w:val="26"/>
          <w:rtl/>
        </w:rPr>
        <w:t>9. ענו לפי הקטע «למה צריך לישון?».</w:t>
      </w:r>
    </w:p>
    <w:p>
      <w:pPr>
        <w:bidi/>
        <w:spacing w:before="0" w:after="20"/>
        <w:jc w:val="both"/>
      </w:pPr>
      <w:r>
        <w:rPr>
          <w:rtl/>
        </w:rPr>
        <w:t>א. מהו הנושא של הקטע?</w:t>
      </w:r>
    </w:p>
    <w:p>
      <w:pPr>
        <w:bidi/>
        <w:spacing w:before="0" w:after="80"/>
        <w:jc w:val="both"/>
      </w:pPr>
      <w:r>
        <w:rPr>
          <w:b/>
          <w:bCs/>
          <w:color w:val="0F7A4F"/>
          <w:rtl/>
        </w:rPr>
        <w:t xml:space="preserve">   ✔ השינה: חשיבותה ואיך לישון טוב</w:t>
      </w:r>
    </w:p>
    <w:p>
      <w:pPr>
        <w:bidi/>
        <w:spacing w:before="0" w:after="20"/>
        <w:jc w:val="both"/>
      </w:pPr>
      <w:r>
        <w:rPr>
          <w:rtl/>
        </w:rPr>
        <w:t>ב. מה פירוש «צורך בסיסי» בפסקה 1?</w:t>
      </w:r>
    </w:p>
    <w:p>
      <w:pPr>
        <w:bidi/>
        <w:spacing w:before="0" w:after="80"/>
        <w:jc w:val="both"/>
      </w:pPr>
      <w:r>
        <w:rPr>
          <w:b/>
          <w:bCs/>
          <w:color w:val="0F7A4F"/>
          <w:rtl/>
        </w:rPr>
        <w:t xml:space="preserve">   ✔ דבר שאי אפשר בלעדיו</w:t>
      </w:r>
    </w:p>
    <w:p>
      <w:pPr>
        <w:bidi/>
        <w:spacing w:before="0" w:after="20"/>
        <w:jc w:val="both"/>
      </w:pPr>
      <w:r>
        <w:rPr>
          <w:rtl/>
        </w:rPr>
        <w:t>ג. איזה פרט אפשר להשמיט בסיכום קצר?</w:t>
      </w:r>
    </w:p>
    <w:p>
      <w:pPr>
        <w:bidi/>
        <w:spacing w:before="0" w:after="80"/>
        <w:jc w:val="both"/>
      </w:pPr>
      <w:r>
        <w:rPr>
          <w:b/>
          <w:bCs/>
          <w:color w:val="0F7A4F"/>
          <w:rtl/>
        </w:rPr>
        <w:t xml:space="preserve">   ✔ השרירים מתחזקים בזמן השינה</w:t>
      </w:r>
    </w:p>
    <w:p>
      <w:pPr>
        <w:bidi/>
        <w:spacing w:before="160" w:after="60"/>
        <w:jc w:val="both"/>
      </w:pPr>
      <w:r>
        <w:rPr>
          <w:b/>
          <w:bCs/>
          <w:sz w:val="26"/>
          <w:szCs w:val="26"/>
          <w:rtl/>
        </w:rPr>
        <w:t>10. כתבו סיכום של «למה צריך לישון?» ב־3 משפטים, במילים שלכם. השתמשו בהכללה אחת לפחות ובמילת קישור אחת לפחות.</w:t>
      </w:r>
    </w:p>
    <w:p>
      <w:pPr>
        <w:bidi/>
        <w:spacing w:before="0" w:after="80"/>
        <w:jc w:val="both"/>
      </w:pPr>
      <w:r>
        <w:rPr>
          <w:color w:val="0F7A4F"/>
          <w:rtl/>
        </w:rPr>
        <w:t>תשובה אפשרית: השינה חיונית לגוף ולמוח, כי בזמנה אנחנו נחים ומסדרים את מה שלמדנו. ילדים צריכים לישון שעות רבות, ומי שלא ישן מספיק נפגע בריכוז ובבריאות. לכן כדאי לשמור על הרגלי שינה טובים.</w:t>
      </w:r>
    </w:p>
    <w:p>
      <w:pPr>
        <w:bidi/>
        <w:spacing w:before="160" w:after="60"/>
        <w:jc w:val="both"/>
      </w:pPr>
      <w:r>
        <w:rPr>
          <w:b/>
          <w:bCs/>
          <w:sz w:val="26"/>
          <w:szCs w:val="26"/>
          <w:rtl/>
        </w:rPr>
        <w:t>11. תלמיד כתב: «שינה היא צורך בסיסי של כל אדם, ממש כמו אוכל ומים. אני חושב שכדאי לישון הרבה. צריך ללכת לישון בשעה קבועה, להימנע ממסכים, לשמור על חדר חשוך ושקט ולעשות ספורט.» מצאו בסיכום שלוש בעיות והציעו תיקון.</w:t>
      </w:r>
    </w:p>
    <w:p>
      <w:pPr>
        <w:bidi/>
        <w:spacing w:before="0" w:after="80"/>
        <w:jc w:val="both"/>
      </w:pPr>
      <w:r>
        <w:rPr>
          <w:color w:val="0F7A4F"/>
          <w:rtl/>
        </w:rPr>
        <w:t>תשובה אפשרית: 1. המשפט הראשון הועתק מן הטקסט – צריך לנסח במילים שלו. 2. «אני חושב» היא דעה אישית – יש להשמיט. 3. רשימת פרטים ארוכה – עדיף להכליל: «הרגלי שינה טובים». חסר גם הרעיון של פסקה 2 (כמה צריך לישון).</w:t>
      </w:r>
    </w:p>
    <w:p>
      <w:pPr>
        <w:bidi/>
        <w:spacing w:before="160" w:after="80"/>
        <w:jc w:val="both"/>
      </w:pPr>
      <w:r>
        <w:rPr>
          <w:rFonts w:ascii="David" w:hAnsi="David" w:cs="David"/>
          <w:b/>
          <w:bCs/>
          <w:color w:val="1E3A8A"/>
          <w:sz w:val="30"/>
          <w:szCs w:val="30"/>
          <w:rtl/>
        </w:rPr>
        <w:t>פרק 7: כתיבת סיפור: מבנה העלילה</w:t>
      </w:r>
    </w:p>
    <w:p>
      <w:pPr>
        <w:bidi/>
        <w:spacing w:before="160" w:after="60"/>
        <w:jc w:val="both"/>
      </w:pPr>
      <w:r>
        <w:rPr>
          <w:b/>
          <w:bCs/>
          <w:sz w:val="26"/>
          <w:szCs w:val="26"/>
          <w:rtl/>
        </w:rPr>
        <w:t>1. תכננו סיפור משלכם.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w:t>
            </w:r>
          </w:p>
        </w:tc>
        <w:tc>
          <w:tcPr>
            <w:tcW w:type="dxa" w:w="4989"/>
            <w:shd w:val="clear" w:color="auto" w:fill="1e3a8a"/>
          </w:tcPr>
          <w:p>
            <w:pPr>
              <w:bidi/>
              <w:spacing w:before="0" w:after="40"/>
              <w:jc w:val="both"/>
            </w:pPr>
            <w:r>
              <w:rPr>
                <w:b/>
                <w:bCs/>
                <w:color w:val="FFFFFF"/>
                <w:rtl/>
              </w:rPr>
              <w:t>הרעיון שלי</w:t>
            </w:r>
          </w:p>
        </w:tc>
      </w:tr>
      <w:tr>
        <w:tc>
          <w:tcPr>
            <w:tcW w:type="dxa" w:w="4989"/>
          </w:tcPr>
          <w:p>
            <w:pPr>
              <w:bidi/>
              <w:spacing w:before="0" w:after="40"/>
              <w:jc w:val="both"/>
            </w:pPr>
            <w:r>
              <w:rPr>
                <w:rtl/>
              </w:rPr>
              <w:t>פתיחה (מי? איפה? מתי?)</w:t>
            </w:r>
          </w:p>
        </w:tc>
        <w:tc>
          <w:tcPr>
            <w:tcW w:type="dxa" w:w="4989"/>
          </w:tcPr>
          <w:p>
            <w:pPr>
              <w:bidi/>
              <w:spacing w:before="0" w:after="40"/>
              <w:jc w:val="both"/>
            </w:pPr>
            <w:r>
              <w:rPr>
                <w:color w:val="0F7A4F"/>
                <w:rtl/>
              </w:rPr>
              <w:t>תשובה אישית</w:t>
            </w:r>
          </w:p>
        </w:tc>
      </w:tr>
      <w:tr>
        <w:tc>
          <w:tcPr>
            <w:tcW w:type="dxa" w:w="4989"/>
          </w:tcPr>
          <w:p>
            <w:pPr>
              <w:bidi/>
              <w:spacing w:before="0" w:after="40"/>
              <w:jc w:val="both"/>
            </w:pPr>
            <w:r>
              <w:rPr>
                <w:rtl/>
              </w:rPr>
              <w:t>סיבוך</w:t>
            </w:r>
          </w:p>
        </w:tc>
        <w:tc>
          <w:tcPr>
            <w:tcW w:type="dxa" w:w="4989"/>
          </w:tcPr>
          <w:p>
            <w:pPr>
              <w:bidi/>
              <w:spacing w:before="0" w:after="40"/>
              <w:jc w:val="both"/>
            </w:pPr>
            <w:r>
              <w:rPr>
                <w:color w:val="0F7A4F"/>
                <w:rtl/>
              </w:rPr>
              <w:t>תשובה אישית</w:t>
            </w:r>
          </w:p>
        </w:tc>
      </w:tr>
      <w:tr>
        <w:tc>
          <w:tcPr>
            <w:tcW w:type="dxa" w:w="4989"/>
          </w:tcPr>
          <w:p>
            <w:pPr>
              <w:bidi/>
              <w:spacing w:before="0" w:after="40"/>
              <w:jc w:val="both"/>
            </w:pPr>
            <w:r>
              <w:rPr>
                <w:rtl/>
              </w:rPr>
              <w:t>שיא</w:t>
            </w:r>
          </w:p>
        </w:tc>
        <w:tc>
          <w:tcPr>
            <w:tcW w:type="dxa" w:w="4989"/>
          </w:tcPr>
          <w:p>
            <w:pPr>
              <w:bidi/>
              <w:spacing w:before="0" w:after="40"/>
              <w:jc w:val="both"/>
            </w:pPr>
            <w:r>
              <w:rPr>
                <w:color w:val="0F7A4F"/>
                <w:rtl/>
              </w:rPr>
              <w:t>תשובה אישית</w:t>
            </w:r>
          </w:p>
        </w:tc>
      </w:tr>
      <w:tr>
        <w:tc>
          <w:tcPr>
            <w:tcW w:type="dxa" w:w="4989"/>
          </w:tcPr>
          <w:p>
            <w:pPr>
              <w:bidi/>
              <w:spacing w:before="0" w:after="40"/>
              <w:jc w:val="both"/>
            </w:pPr>
            <w:r>
              <w:rPr>
                <w:rtl/>
              </w:rPr>
              <w:t>התרה</w:t>
            </w:r>
          </w:p>
        </w:tc>
        <w:tc>
          <w:tcPr>
            <w:tcW w:type="dxa" w:w="4989"/>
          </w:tcPr>
          <w:p>
            <w:pPr>
              <w:bidi/>
              <w:spacing w:before="0" w:after="40"/>
              <w:jc w:val="both"/>
            </w:pPr>
            <w:r>
              <w:rPr>
                <w:color w:val="0F7A4F"/>
                <w:rtl/>
              </w:rPr>
              <w:t>תשובה אישית</w:t>
            </w:r>
          </w:p>
        </w:tc>
      </w:tr>
      <w:tr>
        <w:tc>
          <w:tcPr>
            <w:tcW w:type="dxa" w:w="4989"/>
          </w:tcPr>
          <w:p>
            <w:pPr>
              <w:bidi/>
              <w:spacing w:before="0" w:after="40"/>
              <w:jc w:val="both"/>
            </w:pPr>
            <w:r>
              <w:rPr>
                <w:rtl/>
              </w:rPr>
              <w:t>סיום</w:t>
            </w:r>
          </w:p>
        </w:tc>
        <w:tc>
          <w:tcPr>
            <w:tcW w:type="dxa" w:w="4989"/>
          </w:tcPr>
          <w:p>
            <w:pPr>
              <w:bidi/>
              <w:spacing w:before="0" w:after="40"/>
              <w:jc w:val="both"/>
            </w:pPr>
            <w:r>
              <w:rPr>
                <w:color w:val="0F7A4F"/>
                <w:rtl/>
              </w:rPr>
              <w:t>תשובה אישית</w:t>
            </w:r>
          </w:p>
        </w:tc>
      </w:tr>
    </w:tbl>
    <w:p>
      <w:pPr>
        <w:bidi/>
        <w:spacing w:before="0" w:after="40"/>
        <w:jc w:val="both"/>
      </w:pPr>
    </w:p>
    <w:p>
      <w:pPr>
        <w:bidi/>
        <w:spacing w:before="160" w:after="60"/>
        <w:jc w:val="both"/>
      </w:pPr>
      <w:r>
        <w:rPr>
          <w:b/>
          <w:bCs/>
          <w:sz w:val="26"/>
          <w:szCs w:val="26"/>
          <w:rtl/>
        </w:rPr>
        <w:t>2. כתבו את הסיפור (8–10 משפטים). שלבו שיח ישיר ומילות זמן.</w:t>
      </w:r>
    </w:p>
    <w:p>
      <w:pPr>
        <w:bidi/>
        <w:spacing w:before="0" w:after="80"/>
        <w:jc w:val="both"/>
      </w:pPr>
      <w:r>
        <w:rPr>
          <w:color w:val="0F7A4F"/>
          <w:rtl/>
        </w:rPr>
        <w:t>תשובה אפשרית: תשובה אישית: מבנה עלילה מלא, דמות מתוארת, שיח ישיר במירכאות, מילות זמן.</w:t>
      </w: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בכל סיפור צריך להיות סיבוך – בעיה. – נכון</w:t>
      </w:r>
    </w:p>
    <w:p>
      <w:pPr>
        <w:bidi/>
        <w:spacing w:before="0" w:after="40"/>
        <w:jc w:val="both"/>
      </w:pPr>
      <w:r>
        <w:rPr>
          <w:rtl/>
        </w:rPr>
        <w:t>ב. השיא בא לפני הסיבוך. – לא נכון – השיא בא אחרי הסיבוך – זה רגע המתח הגדול</w:t>
      </w:r>
    </w:p>
    <w:p>
      <w:pPr>
        <w:bidi/>
        <w:spacing w:before="0" w:after="40"/>
        <w:jc w:val="both"/>
      </w:pPr>
      <w:r>
        <w:rPr>
          <w:rtl/>
        </w:rPr>
        <w:t>ג. שיח ישיר נכתב בתוך מירכאות. – נכון</w:t>
      </w:r>
    </w:p>
    <w:p>
      <w:pPr>
        <w:bidi/>
        <w:spacing w:before="0" w:after="40"/>
        <w:jc w:val="both"/>
      </w:pPr>
      <w:r>
        <w:rPr>
          <w:rtl/>
        </w:rPr>
        <w:t>ד. בפתיחה מספרים איך נפתרה הבעיה. – לא נכון – בפתיחה מציגים דמות, מקום וזמן; הבעיה נפתרת בהתרה</w:t>
      </w:r>
    </w:p>
    <w:p>
      <w:pPr>
        <w:bidi/>
        <w:spacing w:before="160" w:after="60"/>
        <w:jc w:val="both"/>
      </w:pPr>
      <w:r>
        <w:rPr>
          <w:b/>
          <w:bCs/>
          <w:sz w:val="26"/>
          <w:szCs w:val="26"/>
          <w:rtl/>
        </w:rPr>
        <w:t>4. לפניכם סיפור קצר מאוד. כתבו ליד כל משפט לאיזה חלק בעלילה הוא שייך.</w:t>
      </w:r>
    </w:p>
    <w:p>
      <w:pPr>
        <w:bidi/>
        <w:spacing w:before="0" w:after="100"/>
        <w:jc w:val="both"/>
      </w:pPr>
      <w:r>
        <w:rPr>
          <w:rtl/>
        </w:rPr>
        <w:t>א. בערב חורף קר ישבה סבתא רחל ליד האח וסרגה צעיף.  ← פתיחה</w:t>
      </w:r>
    </w:p>
    <w:p>
      <w:pPr>
        <w:bidi/>
        <w:spacing w:before="0" w:after="100"/>
        <w:jc w:val="both"/>
      </w:pPr>
      <w:r>
        <w:rPr>
          <w:rtl/>
        </w:rPr>
        <w:t>ב. פתאום כבה החשמל בכל הבית.  ← סיבוך</w:t>
      </w:r>
    </w:p>
    <w:p>
      <w:pPr>
        <w:bidi/>
        <w:spacing w:before="0" w:after="100"/>
        <w:jc w:val="both"/>
      </w:pPr>
      <w:r>
        <w:rPr>
          <w:rtl/>
        </w:rPr>
        <w:t>ג. בחושך נשמעו צעדים כבדים שהתקרבו אל הדלת.  ← שיא</w:t>
      </w:r>
    </w:p>
    <w:p>
      <w:pPr>
        <w:bidi/>
        <w:spacing w:before="0" w:after="100"/>
        <w:jc w:val="both"/>
      </w:pPr>
      <w:r>
        <w:rPr>
          <w:rtl/>
        </w:rPr>
        <w:t>ד. הדלת נפתחה, והשכן נכנס עם פנס ושני נרות.  ← התרה</w:t>
      </w:r>
    </w:p>
    <w:p>
      <w:pPr>
        <w:bidi/>
        <w:spacing w:before="0" w:after="100"/>
        <w:jc w:val="both"/>
      </w:pPr>
      <w:r>
        <w:rPr>
          <w:rtl/>
        </w:rPr>
        <w:t>ה. מאז, בכל פעם שהחשמל כבה, סבתא מחייכת ומדליקה נר.  ← סיום</w:t>
      </w:r>
    </w:p>
    <w:p>
      <w:pPr>
        <w:bidi/>
        <w:spacing w:before="160" w:after="60"/>
        <w:jc w:val="both"/>
      </w:pPr>
      <w:r>
        <w:rPr>
          <w:b/>
          <w:bCs/>
          <w:sz w:val="26"/>
          <w:szCs w:val="26"/>
          <w:rtl/>
        </w:rPr>
        <w:t>5. כתבו במשפט אחד מה קורה בכל חלק של הסיפור.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e3a8a"/>
          </w:tcPr>
          <w:p>
            <w:pPr>
              <w:bidi/>
              <w:spacing w:before="0" w:after="40"/>
              <w:jc w:val="both"/>
            </w:pPr>
            <w:r>
              <w:rPr>
                <w:b/>
                <w:bCs/>
                <w:color w:val="FFFFFF"/>
                <w:rtl/>
              </w:rPr>
              <w:t>חלק בעלילה</w:t>
            </w:r>
          </w:p>
        </w:tc>
        <w:tc>
          <w:tcPr>
            <w:tcW w:type="dxa" w:w="4989"/>
            <w:shd w:val="clear" w:color="auto" w:fill="1e3a8a"/>
          </w:tcPr>
          <w:p>
            <w:pPr>
              <w:bidi/>
              <w:spacing w:before="0" w:after="40"/>
              <w:jc w:val="both"/>
            </w:pPr>
            <w:r>
              <w:rPr>
                <w:b/>
                <w:bCs/>
                <w:color w:val="FFFFFF"/>
                <w:rtl/>
              </w:rPr>
              <w:t>מה קורה בו?</w:t>
            </w:r>
          </w:p>
        </w:tc>
      </w:tr>
      <w:tr>
        <w:tc>
          <w:tcPr>
            <w:tcW w:type="dxa" w:w="4989"/>
          </w:tcPr>
          <w:p>
            <w:pPr>
              <w:bidi/>
              <w:spacing w:before="0" w:after="40"/>
              <w:jc w:val="both"/>
            </w:pPr>
            <w:r>
              <w:rPr>
                <w:rtl/>
              </w:rPr>
              <w:t>פתיחה</w:t>
            </w:r>
          </w:p>
        </w:tc>
        <w:tc>
          <w:tcPr>
            <w:tcW w:type="dxa" w:w="4989"/>
          </w:tcPr>
          <w:p>
            <w:pPr>
              <w:bidi/>
              <w:spacing w:before="0" w:after="40"/>
              <w:jc w:val="both"/>
            </w:pPr>
            <w:r>
              <w:rPr>
                <w:color w:val="0F7A4F"/>
                <w:rtl/>
              </w:rPr>
              <w:t>מכירים את אורי, ילד שקט שאוהב לצייר.</w:t>
            </w:r>
          </w:p>
        </w:tc>
      </w:tr>
      <w:tr>
        <w:tc>
          <w:tcPr>
            <w:tcW w:type="dxa" w:w="4989"/>
          </w:tcPr>
          <w:p>
            <w:pPr>
              <w:bidi/>
              <w:spacing w:before="0" w:after="40"/>
              <w:jc w:val="both"/>
            </w:pPr>
            <w:r>
              <w:rPr>
                <w:rtl/>
              </w:rPr>
              <w:t>סיבוך</w:t>
            </w:r>
          </w:p>
        </w:tc>
        <w:tc>
          <w:tcPr>
            <w:tcW w:type="dxa" w:w="4989"/>
          </w:tcPr>
          <w:p>
            <w:pPr>
              <w:bidi/>
              <w:spacing w:before="0" w:after="40"/>
              <w:jc w:val="both"/>
            </w:pPr>
            <w:r>
              <w:rPr>
                <w:color w:val="0F7A4F"/>
                <w:rtl/>
              </w:rPr>
              <w:t>אחיו שופך מיץ על הציור יום לפני ההגשה.</w:t>
            </w:r>
          </w:p>
        </w:tc>
      </w:tr>
      <w:tr>
        <w:tc>
          <w:tcPr>
            <w:tcW w:type="dxa" w:w="4989"/>
          </w:tcPr>
          <w:p>
            <w:pPr>
              <w:bidi/>
              <w:spacing w:before="0" w:after="40"/>
              <w:jc w:val="both"/>
            </w:pPr>
            <w:r>
              <w:rPr>
                <w:rtl/>
              </w:rPr>
              <w:t>שיא</w:t>
            </w:r>
          </w:p>
        </w:tc>
        <w:tc>
          <w:tcPr>
            <w:tcW w:type="dxa" w:w="4989"/>
          </w:tcPr>
          <w:p>
            <w:pPr>
              <w:bidi/>
              <w:spacing w:before="0" w:after="40"/>
              <w:jc w:val="both"/>
            </w:pPr>
            <w:r>
              <w:rPr>
                <w:color w:val="0F7A4F"/>
                <w:rtl/>
              </w:rPr>
              <w:t>אורי מיואש ולא יודע אם להתחיל מחדש או לוותר.</w:t>
            </w:r>
          </w:p>
        </w:tc>
      </w:tr>
      <w:tr>
        <w:tc>
          <w:tcPr>
            <w:tcW w:type="dxa" w:w="4989"/>
          </w:tcPr>
          <w:p>
            <w:pPr>
              <w:bidi/>
              <w:spacing w:before="0" w:after="40"/>
              <w:jc w:val="both"/>
            </w:pPr>
            <w:r>
              <w:rPr>
                <w:rtl/>
              </w:rPr>
              <w:t>התרה</w:t>
            </w:r>
          </w:p>
        </w:tc>
        <w:tc>
          <w:tcPr>
            <w:tcW w:type="dxa" w:w="4989"/>
          </w:tcPr>
          <w:p>
            <w:pPr>
              <w:bidi/>
              <w:spacing w:before="0" w:after="40"/>
              <w:jc w:val="both"/>
            </w:pPr>
            <w:r>
              <w:rPr>
                <w:color w:val="0F7A4F"/>
                <w:rtl/>
              </w:rPr>
              <w:t>הוא הופך את הכתם לשמיים סגולים בציור.</w:t>
            </w:r>
          </w:p>
        </w:tc>
      </w:tr>
      <w:tr>
        <w:tc>
          <w:tcPr>
            <w:tcW w:type="dxa" w:w="4989"/>
          </w:tcPr>
          <w:p>
            <w:pPr>
              <w:bidi/>
              <w:spacing w:before="0" w:after="40"/>
              <w:jc w:val="both"/>
            </w:pPr>
            <w:r>
              <w:rPr>
                <w:rtl/>
              </w:rPr>
              <w:t>סיום</w:t>
            </w:r>
          </w:p>
        </w:tc>
        <w:tc>
          <w:tcPr>
            <w:tcW w:type="dxa" w:w="4989"/>
          </w:tcPr>
          <w:p>
            <w:pPr>
              <w:bidi/>
              <w:spacing w:before="0" w:after="40"/>
              <w:jc w:val="both"/>
            </w:pPr>
            <w:r>
              <w:rPr>
                <w:color w:val="0F7A4F"/>
                <w:rtl/>
              </w:rPr>
              <w:t>הציור נתלה בספרייה, ואורי לומד שגם מטעות יוצא משהו יפה.</w:t>
            </w:r>
          </w:p>
        </w:tc>
      </w:tr>
    </w:tbl>
    <w:p>
      <w:pPr>
        <w:bidi/>
        <w:spacing w:before="0" w:after="40"/>
        <w:jc w:val="both"/>
      </w:pPr>
    </w:p>
    <w:p>
      <w:pPr>
        <w:bidi/>
        <w:spacing w:before="160" w:after="60"/>
        <w:jc w:val="both"/>
      </w:pPr>
      <w:r>
        <w:rPr>
          <w:b/>
          <w:bCs/>
          <w:sz w:val="26"/>
          <w:szCs w:val="26"/>
          <w:rtl/>
        </w:rPr>
        <w:t>6. ענו לפי הסיפור.</w:t>
      </w:r>
    </w:p>
    <w:p>
      <w:pPr>
        <w:bidi/>
        <w:spacing w:before="0" w:after="20"/>
        <w:jc w:val="both"/>
      </w:pPr>
      <w:r>
        <w:rPr>
          <w:rtl/>
        </w:rPr>
        <w:t>א. מהי הבעיה בסיפור?</w:t>
      </w:r>
    </w:p>
    <w:p>
      <w:pPr>
        <w:bidi/>
        <w:spacing w:before="0" w:after="80"/>
        <w:jc w:val="both"/>
      </w:pPr>
      <w:r>
        <w:rPr>
          <w:b/>
          <w:bCs/>
          <w:color w:val="0F7A4F"/>
          <w:rtl/>
        </w:rPr>
        <w:t xml:space="preserve">   ✔ אחיו של אורי שפך מיץ על הציור</w:t>
      </w:r>
    </w:p>
    <w:p>
      <w:pPr>
        <w:bidi/>
        <w:spacing w:before="0" w:after="20"/>
        <w:jc w:val="both"/>
      </w:pPr>
      <w:r>
        <w:rPr>
          <w:rtl/>
        </w:rPr>
        <w:t>ב. איך הרגיש אורי ברגע השיא?</w:t>
      </w:r>
    </w:p>
    <w:p>
      <w:pPr>
        <w:bidi/>
        <w:spacing w:before="0" w:after="80"/>
        <w:jc w:val="both"/>
      </w:pPr>
      <w:r>
        <w:rPr>
          <w:b/>
          <w:bCs/>
          <w:color w:val="0F7A4F"/>
          <w:rtl/>
        </w:rPr>
        <w:t xml:space="preserve">   ✔ עצוב ומיואש</w:t>
      </w:r>
    </w:p>
    <w:p>
      <w:pPr>
        <w:bidi/>
        <w:spacing w:before="160" w:after="60"/>
        <w:jc w:val="both"/>
      </w:pPr>
      <w:r>
        <w:rPr>
          <w:b/>
          <w:bCs/>
          <w:sz w:val="26"/>
          <w:szCs w:val="26"/>
          <w:rtl/>
        </w:rPr>
        <w:t>7. מצאו בכל משפט מן הסיפור כלי של כותבים: מילת זמן, שיח ישיר או תיאור רגש. כתבו את המילים ואת סוג הכלי.</w:t>
      </w:r>
    </w:p>
    <w:p>
      <w:pPr>
        <w:bidi/>
        <w:spacing w:before="0" w:after="100"/>
        <w:jc w:val="both"/>
      </w:pPr>
      <w:r>
        <w:rPr>
          <w:rtl/>
        </w:rPr>
        <w:t>א. «כל העבודה הלכה לפח!» צעק.  ← «כל העבודה הלכה לפח!» – שיח ישיר</w:t>
      </w:r>
    </w:p>
    <w:p>
      <w:pPr>
        <w:bidi/>
        <w:spacing w:before="0" w:after="100"/>
        <w:jc w:val="both"/>
      </w:pPr>
      <w:r>
        <w:rPr>
          <w:rtl/>
        </w:rPr>
        <w:t>ב. יום אחד הודיעה המורה על תחרות ציור.  ← יום אחד – מילת זמן</w:t>
      </w:r>
    </w:p>
    <w:p>
      <w:pPr>
        <w:bidi/>
        <w:spacing w:before="0" w:after="100"/>
        <w:jc w:val="both"/>
      </w:pPr>
      <w:r>
        <w:rPr>
          <w:rtl/>
        </w:rPr>
        <w:t>ג. דמעות עלו בעיניו.  ← דמעות עלו בעיניו – תיאור רגש (עצב)</w:t>
      </w:r>
    </w:p>
    <w:p>
      <w:pPr>
        <w:bidi/>
        <w:spacing w:before="0" w:after="100"/>
        <w:jc w:val="both"/>
      </w:pPr>
      <w:r>
        <w:rPr>
          <w:rtl/>
        </w:rPr>
        <w:t>ד. שבועיים אחר כך נתלה הציור בספרייה.  ← שבועיים אחר כך – מילת זמן</w:t>
      </w:r>
    </w:p>
    <w:p>
      <w:pPr>
        <w:bidi/>
        <w:spacing w:before="160" w:after="60"/>
        <w:jc w:val="both"/>
      </w:pPr>
      <w:r>
        <w:rPr>
          <w:b/>
          <w:bCs/>
          <w:sz w:val="26"/>
          <w:szCs w:val="26"/>
          <w:rtl/>
        </w:rPr>
        <w:t>8. השלימו לפי הסיפור.</w:t>
      </w:r>
    </w:p>
    <w:p>
      <w:pPr>
        <w:bidi/>
        <w:spacing w:before="0" w:after="40"/>
        <w:jc w:val="both"/>
      </w:pPr>
      <w:r>
        <w:rPr>
          <w:rtl/>
        </w:rPr>
        <w:t>א. אורי אהב לצייר בפינת החצר.</w:t>
      </w:r>
    </w:p>
    <w:p>
      <w:pPr>
        <w:bidi/>
        <w:spacing w:before="0" w:after="40"/>
        <w:jc w:val="both"/>
      </w:pPr>
      <w:r>
        <w:rPr>
          <w:rtl/>
        </w:rPr>
        <w:t>ב. נושא התחרות היה «העיר שלי».</w:t>
      </w:r>
    </w:p>
    <w:p>
      <w:pPr>
        <w:bidi/>
        <w:spacing w:before="0" w:after="40"/>
        <w:jc w:val="both"/>
      </w:pPr>
      <w:r>
        <w:rPr>
          <w:rtl/>
        </w:rPr>
        <w:t>ג. הכתם על הדף היה בצבע סגול.</w:t>
      </w:r>
    </w:p>
    <w:p>
      <w:pPr>
        <w:bidi/>
        <w:spacing w:before="0" w:after="40"/>
        <w:jc w:val="both"/>
      </w:pPr>
      <w:r>
        <w:rPr>
          <w:rtl/>
        </w:rPr>
        <w:t>ד. את הכתם הפך אורי לשמיים סגולים מעל העיר.</w:t>
      </w:r>
    </w:p>
    <w:p>
      <w:pPr>
        <w:bidi/>
        <w:spacing w:before="160" w:after="60"/>
        <w:jc w:val="both"/>
      </w:pPr>
      <w:r>
        <w:rPr>
          <w:b/>
          <w:bCs/>
          <w:sz w:val="26"/>
          <w:szCs w:val="26"/>
          <w:rtl/>
        </w:rPr>
        <w:t>9. נכון או לא נכון לפי הסיפור? תקנו את המשפטים הלא נכונים.</w:t>
      </w:r>
    </w:p>
    <w:p>
      <w:pPr>
        <w:bidi/>
        <w:spacing w:before="0" w:after="40"/>
        <w:jc w:val="both"/>
      </w:pPr>
      <w:r>
        <w:rPr>
          <w:rtl/>
        </w:rPr>
        <w:t>א. אורי החליט לוותר על התחרות. – לא נכון – הוא הפך את הכתם לחלק מן הציור והגיש אותו</w:t>
      </w:r>
    </w:p>
    <w:p>
      <w:pPr>
        <w:bidi/>
        <w:spacing w:before="0" w:after="40"/>
        <w:jc w:val="both"/>
      </w:pPr>
      <w:r>
        <w:rPr>
          <w:rtl/>
        </w:rPr>
        <w:t>ב. הסיום מלמד מסר על התמודדות עם טעויות. – נכון</w:t>
      </w:r>
    </w:p>
    <w:p>
      <w:pPr>
        <w:bidi/>
        <w:spacing w:before="0" w:after="40"/>
        <w:jc w:val="both"/>
      </w:pPr>
      <w:r>
        <w:rPr>
          <w:rtl/>
        </w:rPr>
        <w:t>ג. המשפט «אורי היה ילד שקט בן אחת עשרה» מתאר את הדמות. – נכון</w:t>
      </w:r>
    </w:p>
    <w:p>
      <w:pPr>
        <w:bidi/>
        <w:spacing w:before="160" w:after="60"/>
        <w:jc w:val="both"/>
      </w:pPr>
      <w:r>
        <w:rPr>
          <w:b/>
          <w:bCs/>
          <w:sz w:val="26"/>
          <w:szCs w:val="26"/>
          <w:rtl/>
        </w:rPr>
        <w:t>10. הוסיפו לפסקה 2 שיח ישיר: מה אמרה המורה כשהודיעה על התחרות? כתבו 1–2 משפטים במירכאות.</w:t>
      </w:r>
    </w:p>
    <w:p>
      <w:pPr>
        <w:bidi/>
        <w:spacing w:before="0" w:after="80"/>
        <w:jc w:val="both"/>
      </w:pPr>
      <w:r>
        <w:rPr>
          <w:color w:val="0F7A4F"/>
          <w:rtl/>
        </w:rPr>
        <w:t>תשובה אפשרית: «ילדים, השנה נערוך תחרות ציור בנושא העיר שלי», אמרה המורה. «הציור הזוכה יוצג בספרייה העירונית!»</w:t>
      </w:r>
    </w:p>
    <w:p>
      <w:pPr>
        <w:bidi/>
        <w:spacing w:before="160" w:after="60"/>
        <w:jc w:val="both"/>
      </w:pPr>
      <w:r>
        <w:rPr>
          <w:b/>
          <w:bCs/>
          <w:sz w:val="26"/>
          <w:szCs w:val="26"/>
          <w:rtl/>
        </w:rPr>
        <w:t>11. נניח שאורי היה מחליט לצייר בלילה ציור חדש לגמרי. כתבו התרה וסיום אחרים לסיפור (3–4 משפטים).</w:t>
      </w:r>
    </w:p>
    <w:p>
      <w:pPr>
        <w:bidi/>
        <w:spacing w:before="0" w:after="80"/>
        <w:jc w:val="both"/>
      </w:pPr>
      <w:r>
        <w:rPr>
          <w:color w:val="0F7A4F"/>
          <w:rtl/>
        </w:rPr>
        <w:t>תשובה אפשרית: אורי לקח דף חדש וצייר עד חצות. בבוקר הציור לא היה מושלם, אבל הוא הגיש אותו בגאווה. הוא לא זכה, אבל המורה שיבחה את ההתמדה שלו. אורי הבין שהכי חשוב לא לוותר.</w:t>
      </w:r>
    </w:p>
    <w:p>
      <w:pPr>
        <w:bidi/>
        <w:spacing w:before="160" w:after="60"/>
        <w:jc w:val="both"/>
      </w:pPr>
      <w:r>
        <w:rPr>
          <w:b/>
          <w:bCs/>
          <w:sz w:val="26"/>
          <w:szCs w:val="26"/>
          <w:rtl/>
        </w:rPr>
        <w:t>12. כתבו סיפור קצר (4–5 משפטים) שמתחיל במשפט: «כשפתחתי את הדלת, לא האמנתי למראה עיניי». כללו סיבוך, שיא והתרה, מילת זמן אחת ושיח ישיר.</w:t>
      </w:r>
    </w:p>
    <w:p>
      <w:pPr>
        <w:bidi/>
        <w:spacing w:before="0" w:after="80"/>
        <w:jc w:val="both"/>
      </w:pPr>
      <w:r>
        <w:rPr>
          <w:color w:val="0F7A4F"/>
          <w:rtl/>
        </w:rPr>
        <w:t>תשובה אפשרית: כשפתחתי את הדלת, לא האמנתי למראה עיניי: המטבח היה מלא מים. «מה קרה פה?» צעקתי. הצינור מתחת לכיור התפוצץ, והמים המשיכו לעלות. מיד סגרתי את הברז הראשי והתקשרתי לאבא. כעבור שעה הגיע שרברב ותיקן את הצינור.</w:t>
      </w:r>
    </w:p>
    <w:p>
      <w:pPr>
        <w:bidi/>
        <w:spacing w:before="160" w:after="80"/>
        <w:jc w:val="both"/>
      </w:pPr>
      <w:r>
        <w:rPr>
          <w:rFonts w:ascii="David" w:hAnsi="David" w:cs="David"/>
          <w:b/>
          <w:bCs/>
          <w:color w:val="1E3A8A"/>
          <w:sz w:val="30"/>
          <w:szCs w:val="30"/>
          <w:rtl/>
        </w:rPr>
        <w:t>חזרה</w:t>
      </w:r>
    </w:p>
    <w:p>
      <w:pPr>
        <w:bidi/>
        <w:spacing w:before="160" w:after="60"/>
        <w:jc w:val="both"/>
      </w:pPr>
      <w:r>
        <w:rPr>
          <w:b/>
          <w:bCs/>
          <w:sz w:val="26"/>
          <w:szCs w:val="26"/>
          <w:rtl/>
        </w:rPr>
        <w:t>1. השלימו.</w:t>
      </w:r>
    </w:p>
    <w:p>
      <w:pPr>
        <w:bidi/>
        <w:spacing w:before="0" w:after="40"/>
        <w:jc w:val="both"/>
      </w:pPr>
      <w:r>
        <w:rPr>
          <w:rtl/>
        </w:rPr>
        <w:t>א. «הכין» בסביל: הוכן.</w:t>
      </w:r>
    </w:p>
    <w:p>
      <w:pPr>
        <w:bidi/>
        <w:spacing w:before="0" w:after="40"/>
        <w:jc w:val="both"/>
      </w:pPr>
      <w:r>
        <w:rPr>
          <w:rtl/>
        </w:rPr>
        <w:t>ב. שש (6) בנות.</w:t>
      </w:r>
    </w:p>
    <w:p>
      <w:pPr>
        <w:bidi/>
        <w:spacing w:before="0" w:after="40"/>
        <w:jc w:val="both"/>
      </w:pPr>
      <w:r>
        <w:rPr>
          <w:rtl/>
        </w:rPr>
        <w:t>ג. «הם הגיעו מאוחר, ולכן פספסו את ההתחלה.» (תוצאה)</w:t>
      </w:r>
    </w:p>
    <w:p>
      <w:pPr>
        <w:bidi/>
        <w:spacing w:before="160" w:after="60"/>
        <w:jc w:val="both"/>
      </w:pPr>
      <w:r>
        <w:rPr>
          <w:b/>
          <w:bCs/>
          <w:sz w:val="26"/>
          <w:szCs w:val="26"/>
          <w:rtl/>
        </w:rPr>
        <w:t>2. בחרו.</w:t>
      </w:r>
    </w:p>
    <w:p>
      <w:pPr>
        <w:bidi/>
        <w:spacing w:before="0" w:after="20"/>
        <w:jc w:val="both"/>
      </w:pPr>
      <w:r>
        <w:rPr>
          <w:rtl/>
        </w:rPr>
        <w:t>א. «כשהסרט נגמר, הדליקו את האור» הוא משפט:</w:t>
      </w:r>
    </w:p>
    <w:p>
      <w:pPr>
        <w:bidi/>
        <w:spacing w:before="0" w:after="80"/>
        <w:jc w:val="both"/>
      </w:pPr>
      <w:r>
        <w:rPr>
          <w:b/>
          <w:bCs/>
          <w:color w:val="0F7A4F"/>
          <w:rtl/>
        </w:rPr>
        <w:t xml:space="preserve">   ✔ מורכב</w:t>
      </w:r>
    </w:p>
    <w:p>
      <w:pPr>
        <w:bidi/>
        <w:spacing w:before="0" w:after="20"/>
        <w:jc w:val="both"/>
      </w:pPr>
      <w:r>
        <w:rPr>
          <w:rtl/>
        </w:rPr>
        <w:t>ב. «מגהצה» היא במשקל של:</w:t>
      </w:r>
    </w:p>
    <w:p>
      <w:pPr>
        <w:bidi/>
        <w:spacing w:before="0" w:after="80"/>
        <w:jc w:val="both"/>
      </w:pPr>
      <w:r>
        <w:rPr>
          <w:b/>
          <w:bCs/>
          <w:color w:val="0F7A4F"/>
          <w:rtl/>
        </w:rPr>
        <w:t xml:space="preserve">   ✔ מקום</w:t>
      </w:r>
    </w:p>
    <w:p>
      <w:pPr>
        <w:bidi/>
        <w:spacing w:before="160" w:after="60"/>
        <w:jc w:val="both"/>
      </w:pPr>
      <w:r>
        <w:rPr>
          <w:b/>
          <w:bCs/>
          <w:sz w:val="26"/>
          <w:szCs w:val="26"/>
          <w:rtl/>
        </w:rPr>
        <w:t>3. כתבו פסקת סיכום קצרה על מה שלמדתם השנה בלשון.</w:t>
      </w:r>
    </w:p>
    <w:p>
      <w:pPr>
        <w:bidi/>
        <w:spacing w:before="0" w:after="80"/>
        <w:jc w:val="both"/>
      </w:pPr>
      <w:r>
        <w:rPr>
          <w:color w:val="0F7A4F"/>
          <w:rtl/>
        </w:rPr>
        <w:t>תשובה אפשרית: תשובה אישית.</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