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המשפט: חיווי ושאלה, דיבור ישיר ועקיף, פיסוק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סימן הפיסוק החסר.</w:t>
      </w:r>
    </w:p>
    <w:p>
      <w:pPr>
        <w:bidi/>
        <w:spacing w:before="0" w:after="60"/>
        <w:jc w:val="both"/>
      </w:pPr>
      <w:r>
        <w:rPr>
          <w:rtl/>
        </w:rPr>
        <w:t>א. מתי מתחיל הטקס__________</w:t>
      </w:r>
    </w:p>
    <w:p>
      <w:pPr>
        <w:bidi/>
        <w:spacing w:before="0" w:after="60"/>
        <w:jc w:val="both"/>
      </w:pPr>
      <w:r>
        <w:rPr>
          <w:rtl/>
        </w:rPr>
        <w:t>ב. קנינו שלושה דברים__________ לחם, חלב וגבינה.</w:t>
      </w:r>
    </w:p>
    <w:p>
      <w:pPr>
        <w:bidi/>
        <w:spacing w:before="0" w:after="60"/>
        <w:jc w:val="both"/>
      </w:pPr>
      <w:r>
        <w:rPr>
          <w:rtl/>
        </w:rPr>
        <w:t>ג. איזה נוף מדהים__________</w:t>
      </w:r>
    </w:p>
    <w:p>
      <w:pPr>
        <w:bidi/>
        <w:spacing w:before="0" w:after="60"/>
        <w:jc w:val="both"/>
      </w:pPr>
      <w:r>
        <w:rPr>
          <w:rtl/>
        </w:rPr>
        <w:t>ד. השיעור הסתיים בזמן__________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איזה סוג משפט?</w:t>
      </w:r>
    </w:p>
    <w:p>
      <w:pPr>
        <w:bidi/>
        <w:spacing w:before="0" w:after="20"/>
        <w:jc w:val="both"/>
      </w:pPr>
      <w:r>
        <w:rPr>
          <w:rtl/>
        </w:rPr>
        <w:t>א. האם סגרת את החלון?</w:t>
      </w:r>
    </w:p>
    <w:p>
      <w:pPr>
        <w:bidi/>
        <w:spacing w:before="0" w:after="80"/>
        <w:jc w:val="both"/>
      </w:pPr>
      <w:r>
        <w:rPr>
          <w:rtl/>
        </w:rPr>
        <w:t xml:space="preserve">   ○ חיווי      ○ שאלת כן ולא      ○ שאלת תוכן</w:t>
      </w:r>
    </w:p>
    <w:p>
      <w:pPr>
        <w:bidi/>
        <w:spacing w:before="0" w:after="20"/>
        <w:jc w:val="both"/>
      </w:pPr>
      <w:r>
        <w:rPr>
          <w:rtl/>
        </w:rPr>
        <w:t>ב. למה האוטובוס מתעכב?</w:t>
      </w:r>
    </w:p>
    <w:p>
      <w:pPr>
        <w:bidi/>
        <w:spacing w:before="0" w:after="80"/>
        <w:jc w:val="both"/>
      </w:pPr>
      <w:r>
        <w:rPr>
          <w:rtl/>
        </w:rPr>
        <w:t xml:space="preserve">   ○ חיווי      ○ שאלת כן ולא      ○ שאלת תוכן</w:t>
      </w:r>
    </w:p>
    <w:p>
      <w:pPr>
        <w:bidi/>
        <w:spacing w:before="0" w:after="20"/>
        <w:jc w:val="both"/>
      </w:pPr>
      <w:r>
        <w:rPr>
          <w:rtl/>
        </w:rPr>
        <w:t>ג. האוטובוס מתעכב בגלל הפקק.</w:t>
      </w:r>
    </w:p>
    <w:p>
      <w:pPr>
        <w:bidi/>
        <w:spacing w:before="0" w:after="80"/>
        <w:jc w:val="both"/>
      </w:pPr>
      <w:r>
        <w:rPr>
          <w:rtl/>
        </w:rPr>
        <w:t xml:space="preserve">   ○ חיווי      ○ שאלת כן ולא      ○ שאלת תוכן</w:t>
      </w:r>
    </w:p>
    <w:p>
      <w:pPr>
        <w:bidi/>
        <w:spacing w:before="0" w:after="20"/>
        <w:jc w:val="both"/>
      </w:pPr>
      <w:r>
        <w:rPr>
          <w:rtl/>
        </w:rPr>
        <w:t>ד. מי שכח כאן מעיל?</w:t>
      </w:r>
    </w:p>
    <w:p>
      <w:pPr>
        <w:bidi/>
        <w:spacing w:before="0" w:after="80"/>
        <w:jc w:val="both"/>
      </w:pPr>
      <w:r>
        <w:rPr>
          <w:rtl/>
        </w:rPr>
        <w:t xml:space="preserve">   ○ חיווי      ○ שאלת כן ולא      ○ שאלת תוכן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העבירו מדיבור ישיר לדיבור עקיף.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דיבור ישיר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דיבור עקיף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דני אמר: «אני רעב».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המורה שאלה: «מי סיים?»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נועה ביקשה: «תעזרו לי».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אבא שאל: «האם הכנת שיעורים?»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פרקו את המשפט הארוך לשלושה משפטים קצרים: «אתמול בערב, אחרי שסיימנו את האימון במגרש, הלכנו כל הקבוצה לגלידרייה החדשה שנפתחה ליד הכיכר, ושם חגגנו את הניצחון במשחק של יום ראשון.»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  <w:jc w:val="center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ראיון קצר לעיתון החטיבה*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השבוע ראיינו את הספרנית החדשה. שאלנו אותה מה הכי חשוב לה בספרייה.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היא ענתה: «אני רוצה שכל תלמיד ימצא כאן ספר שמתאים לו».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היא סיפרה שהיא מתכננת מועדון קריאה לכיתות ז'. בסוף הוסיפה: «הדלת שלי תמיד פתוחה».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אביטל יפרח, 2023. מתוך: «בין השורות» – כתב עת לחינוך.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הראיון. ליד כל משפט כתבו «ישיר» או «עקיף».</w:t>
      </w:r>
    </w:p>
    <w:p>
      <w:pPr>
        <w:bidi/>
        <w:spacing w:before="0" w:after="100"/>
        <w:jc w:val="both"/>
      </w:pPr>
      <w:r>
        <w:rPr>
          <w:rtl/>
        </w:rPr>
        <w:t>א. שאלנו אותה מה הכי חשוב לה בספרייה.</w:t>
      </w:r>
    </w:p>
    <w:p>
      <w:pPr>
        <w:bidi/>
        <w:spacing w:before="0" w:after="100"/>
        <w:jc w:val="both"/>
      </w:pPr>
      <w:r>
        <w:rPr>
          <w:rtl/>
        </w:rPr>
        <w:t>ב. היא ענתה: «אני רוצה שכל תלמיד ימצא כאן ספר שמתאים לו».</w:t>
      </w:r>
    </w:p>
    <w:p>
      <w:pPr>
        <w:bidi/>
        <w:spacing w:before="0" w:after="100"/>
        <w:jc w:val="both"/>
      </w:pPr>
      <w:r>
        <w:rPr>
          <w:rtl/>
        </w:rPr>
        <w:t>ג. היא סיפרה שהיא מתכננת מועדון קריאה לכיתות ז'.</w:t>
      </w:r>
    </w:p>
    <w:p>
      <w:pPr>
        <w:bidi/>
        <w:spacing w:before="0" w:after="100"/>
        <w:jc w:val="both"/>
      </w:pPr>
      <w:r>
        <w:rPr>
          <w:rtl/>
        </w:rPr>
        <w:t>ד. בסוף הוסיפה: «הדלת שלי תמיד פתוחה».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בדיבור עקיף משתמשים במירכאות.      נכון / לא נכון</w:t>
      </w:r>
    </w:p>
    <w:p>
      <w:pPr>
        <w:bidi/>
        <w:spacing w:before="0" w:after="60"/>
        <w:jc w:val="both"/>
      </w:pPr>
      <w:r>
        <w:rPr>
          <w:rtl/>
        </w:rPr>
        <w:t>ב. לפני רשימה כותבים נקודתיים.      נכון / לא נכון</w:t>
      </w:r>
    </w:p>
    <w:p>
      <w:pPr>
        <w:bidi/>
        <w:spacing w:before="0" w:after="60"/>
        <w:jc w:val="both"/>
      </w:pPr>
      <w:r>
        <w:rPr>
          <w:rtl/>
        </w:rPr>
        <w:t>ג. משפט חיווי מסתיים בסימן שאלה.      נכון / לא נכון</w:t>
      </w:r>
    </w:p>
    <w:p>
      <w:pPr>
        <w:bidi/>
        <w:spacing w:before="0" w:after="60"/>
        <w:jc w:val="both"/>
      </w:pPr>
      <w:r>
        <w:rPr>
          <w:rtl/>
        </w:rPr>
        <w:t>ד. שם של סיפור או של ספר אפשר לכתוב בתוך מירכאות.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הרכיבו מכל זוג משפטים משפט אחד. השלימו את מילת הקישור מן המחסן.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מחסן מילים: ולכן  |  אבל  |  כי</w:t>
      </w:r>
    </w:p>
    <w:p>
      <w:pPr>
        <w:bidi/>
        <w:spacing w:before="0" w:after="60"/>
        <w:jc w:val="both"/>
      </w:pPr>
      <w:r>
        <w:rPr>
          <w:rtl/>
        </w:rPr>
        <w:t>א. היה קר מאוד, __________ לבשנו מעילים.</w:t>
      </w:r>
    </w:p>
    <w:p>
      <w:pPr>
        <w:bidi/>
        <w:spacing w:before="0" w:after="60"/>
        <w:jc w:val="both"/>
      </w:pPr>
      <w:r>
        <w:rPr>
          <w:rtl/>
        </w:rPr>
        <w:t>ב. רצינו לצאת לחצר, __________ התחיל לרדת גשם.</w:t>
      </w:r>
    </w:p>
    <w:p>
      <w:pPr>
        <w:bidi/>
        <w:spacing w:before="0" w:after="60"/>
        <w:jc w:val="both"/>
      </w:pPr>
      <w:r>
        <w:rPr>
          <w:rtl/>
        </w:rPr>
        <w:t>ג. נשארנו בכיתה, __________ החצר הייתה רטובה.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שיחה קצרה (4 שורות) בין שני חברים שמתכננים יציאה. כתבו אותה בדיבור ישיר, עם סימני פיסוק מתאימים. אחר כך העבירו שתי שורות לדיבור עקיף.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סימן הפיסוק החסר.</w:t>
      </w:r>
    </w:p>
    <w:p>
      <w:pPr>
        <w:bidi/>
        <w:spacing w:before="0" w:after="60"/>
        <w:jc w:val="both"/>
      </w:pPr>
      <w:r>
        <w:rPr>
          <w:rtl/>
        </w:rPr>
        <w:t>א. המורה אמרה__________ «פתחו את הספרים».</w:t>
      </w:r>
    </w:p>
    <w:p>
      <w:pPr>
        <w:bidi/>
        <w:spacing w:before="0" w:after="60"/>
        <w:jc w:val="both"/>
      </w:pPr>
      <w:r>
        <w:rPr>
          <w:rtl/>
        </w:rPr>
        <w:t>ב. האם הבאתם את המחברות__________</w:t>
      </w:r>
    </w:p>
    <w:p>
      <w:pPr>
        <w:bidi/>
        <w:spacing w:before="0" w:after="60"/>
        <w:jc w:val="both"/>
      </w:pPr>
      <w:r>
        <w:rPr>
          <w:rtl/>
        </w:rPr>
        <w:t>ג. איזו הפתעה נהדרת__________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הרכיבו משני המשפטים משפט אחד.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שני משפטים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אחד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השעון צלצל. התלמידים יצאו להפסקה.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רציתי לבוא. הייתי חולה.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מיינו את השאלות: שאלת כן ולא או שאלת תוכן?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האם הגעת?  |  מתי נצא?  |  איפה המפתח?  |  האם זה שלך?  |  למה אתה עצוב?  |  האם סיימתם?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שאלת כן ולא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שאלת תוכן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המשפט: חיווי ושאלה, דיבור ישיר ועקיף, פיסוק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סימן הפיסוק החסר.</w:t>
      </w:r>
    </w:p>
    <w:p>
      <w:pPr>
        <w:bidi/>
        <w:spacing w:before="0" w:after="40"/>
        <w:jc w:val="both"/>
      </w:pPr>
      <w:r>
        <w:rPr>
          <w:rtl/>
        </w:rPr>
        <w:t>א. מתי מתחיל הטקס?</w:t>
      </w:r>
    </w:p>
    <w:p>
      <w:pPr>
        <w:bidi/>
        <w:spacing w:before="0" w:after="40"/>
        <w:jc w:val="both"/>
      </w:pPr>
      <w:r>
        <w:rPr>
          <w:rtl/>
        </w:rPr>
        <w:t>ב. קנינו שלושה דברים: לחם, חלב וגבינה.</w:t>
      </w:r>
    </w:p>
    <w:p>
      <w:pPr>
        <w:bidi/>
        <w:spacing w:before="0" w:after="40"/>
        <w:jc w:val="both"/>
      </w:pPr>
      <w:r>
        <w:rPr>
          <w:rtl/>
        </w:rPr>
        <w:t>ג. איזה נוף מדהים!</w:t>
      </w:r>
    </w:p>
    <w:p>
      <w:pPr>
        <w:bidi/>
        <w:spacing w:before="0" w:after="40"/>
        <w:jc w:val="both"/>
      </w:pPr>
      <w:r>
        <w:rPr>
          <w:rtl/>
        </w:rPr>
        <w:t>ד. השיעור הסתיים בזמן.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איזה סוג משפט?</w:t>
      </w:r>
    </w:p>
    <w:p>
      <w:pPr>
        <w:bidi/>
        <w:spacing w:before="0" w:after="20"/>
        <w:jc w:val="both"/>
      </w:pPr>
      <w:r>
        <w:rPr>
          <w:rtl/>
        </w:rPr>
        <w:t>א. האם סגרת את החלון?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שאלת כן ולא</w:t>
      </w:r>
    </w:p>
    <w:p>
      <w:pPr>
        <w:bidi/>
        <w:spacing w:before="0" w:after="20"/>
        <w:jc w:val="both"/>
      </w:pPr>
      <w:r>
        <w:rPr>
          <w:rtl/>
        </w:rPr>
        <w:t>ב. למה האוטובוס מתעכב?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שאלת תוכן</w:t>
      </w:r>
    </w:p>
    <w:p>
      <w:pPr>
        <w:bidi/>
        <w:spacing w:before="0" w:after="20"/>
        <w:jc w:val="both"/>
      </w:pPr>
      <w:r>
        <w:rPr>
          <w:rtl/>
        </w:rPr>
        <w:t>ג. האוטובוס מתעכב בגלל הפקק.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חיווי</w:t>
      </w:r>
    </w:p>
    <w:p>
      <w:pPr>
        <w:bidi/>
        <w:spacing w:before="0" w:after="20"/>
        <w:jc w:val="both"/>
      </w:pPr>
      <w:r>
        <w:rPr>
          <w:rtl/>
        </w:rPr>
        <w:t>ד. מי שכח כאן מעיל?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שאלת תוכן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העבירו מדיבור ישיר לדיבור עקיף.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דיבור ישיר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דיבור עקיף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דני אמר: «אני רעב».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דני אמר שהוא רעב.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המורה שאלה: «מי סיים?»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המורה שאלה מי סיים.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נועה ביקשה: «תעזרו לי».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נועה ביקשה שיעזרו לה.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אבא שאל: «האם הכנת שיעורים?»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אבא שאל אם הכנתי שיעורים.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פרקו את המשפט הארוך לשלושה משפטים קצרים: «אתמול בערב, אחרי שסיימנו את האימון במגרש, הלכנו כל הקבוצה לגלידרייה החדשה שנפתחה ליד הכיכר, ושם חגגנו את הניצחון במשחק של יום ראשון.»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אתמול בערב סיימנו את האימון במגרש. אחר כך הלכנו כל הקבוצה לגלידרייה החדשה ליד הכיכר. שם חגגנו את הניצחון במשחק של יום ראשון.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הראיון. ליד כל משפט כתבו «ישיר» או «עקיף».</w:t>
      </w:r>
    </w:p>
    <w:p>
      <w:pPr>
        <w:bidi/>
        <w:spacing w:before="0" w:after="100"/>
        <w:jc w:val="both"/>
      </w:pPr>
      <w:r>
        <w:rPr>
          <w:rtl/>
        </w:rPr>
        <w:t>א. שאלנו אותה מה הכי חשוב לה בספרייה.  ← עקיף</w:t>
      </w:r>
    </w:p>
    <w:p>
      <w:pPr>
        <w:bidi/>
        <w:spacing w:before="0" w:after="100"/>
        <w:jc w:val="both"/>
      </w:pPr>
      <w:r>
        <w:rPr>
          <w:rtl/>
        </w:rPr>
        <w:t>ב. היא ענתה: «אני רוצה שכל תלמיד ימצא כאן ספר שמתאים לו».  ← ישיר</w:t>
      </w:r>
    </w:p>
    <w:p>
      <w:pPr>
        <w:bidi/>
        <w:spacing w:before="0" w:after="100"/>
        <w:jc w:val="both"/>
      </w:pPr>
      <w:r>
        <w:rPr>
          <w:rtl/>
        </w:rPr>
        <w:t>ג. היא סיפרה שהיא מתכננת מועדון קריאה לכיתות ז'.  ← עקיף</w:t>
      </w:r>
    </w:p>
    <w:p>
      <w:pPr>
        <w:bidi/>
        <w:spacing w:before="0" w:after="100"/>
        <w:jc w:val="both"/>
      </w:pPr>
      <w:r>
        <w:rPr>
          <w:rtl/>
        </w:rPr>
        <w:t>ד. בסוף הוסיפה: «הדלת שלי תמיד פתוחה».  ← ישיר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בדיבור עקיף משתמשים במירכאות. – לא נכון – מירכאות באות בדיבור ישיר; בדיבור עקיף אין מירכאות</w:t>
      </w:r>
    </w:p>
    <w:p>
      <w:pPr>
        <w:bidi/>
        <w:spacing w:before="0" w:after="40"/>
        <w:jc w:val="both"/>
      </w:pPr>
      <w:r>
        <w:rPr>
          <w:rtl/>
        </w:rPr>
        <w:t>ב. לפני רשימה כותבים נקודתיים. – נכון</w:t>
      </w:r>
    </w:p>
    <w:p>
      <w:pPr>
        <w:bidi/>
        <w:spacing w:before="0" w:after="40"/>
        <w:jc w:val="both"/>
      </w:pPr>
      <w:r>
        <w:rPr>
          <w:rtl/>
        </w:rPr>
        <w:t>ג. משפט חיווי מסתיים בסימן שאלה. – לא נכון – משפט חיווי מסתיים בנקודה</w:t>
      </w:r>
    </w:p>
    <w:p>
      <w:pPr>
        <w:bidi/>
        <w:spacing w:before="0" w:after="40"/>
        <w:jc w:val="both"/>
      </w:pPr>
      <w:r>
        <w:rPr>
          <w:rtl/>
        </w:rPr>
        <w:t>ד. שם של סיפור או של ספר אפשר לכתוב בתוך מירכאות.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הרכיבו מכל זוג משפטים משפט אחד. השלימו את מילת הקישור מן המחסן.</w:t>
      </w:r>
    </w:p>
    <w:p>
      <w:pPr>
        <w:bidi/>
        <w:spacing w:before="0" w:after="40"/>
        <w:jc w:val="both"/>
      </w:pPr>
      <w:r>
        <w:rPr>
          <w:rtl/>
        </w:rPr>
        <w:t>א. היה קר מאוד, ולכן לבשנו מעילים.</w:t>
      </w:r>
    </w:p>
    <w:p>
      <w:pPr>
        <w:bidi/>
        <w:spacing w:before="0" w:after="40"/>
        <w:jc w:val="both"/>
      </w:pPr>
      <w:r>
        <w:rPr>
          <w:rtl/>
        </w:rPr>
        <w:t>ב. רצינו לצאת לחצר, אבל התחיל לרדת גשם.</w:t>
      </w:r>
    </w:p>
    <w:p>
      <w:pPr>
        <w:bidi/>
        <w:spacing w:before="0" w:after="40"/>
        <w:jc w:val="both"/>
      </w:pPr>
      <w:r>
        <w:rPr>
          <w:rtl/>
        </w:rPr>
        <w:t>ג. נשארנו בכיתה, כי החצר הייתה רטובה.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שיחה קצרה (4 שורות) בין שני חברים שמתכננים יציאה. כתבו אותה בדיבור ישיר, עם סימני פיסוק מתאימים. אחר כך העבירו שתי שורות לדיבור עקיף.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דוגמה: יואב שאל: «נלך מחר לים?» רוני ענתה: «רק אחרי הצוהריים». ... בדיבור עקיף: יואב שאל אם נלך מחר לים. רוני ענתה שרק אחרי הצוהריים.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סימן הפיסוק החסר.</w:t>
      </w:r>
    </w:p>
    <w:p>
      <w:pPr>
        <w:bidi/>
        <w:spacing w:before="0" w:after="40"/>
        <w:jc w:val="both"/>
      </w:pPr>
      <w:r>
        <w:rPr>
          <w:rtl/>
        </w:rPr>
        <w:t>א. המורה אמרה: «פתחו את הספרים».</w:t>
      </w:r>
    </w:p>
    <w:p>
      <w:pPr>
        <w:bidi/>
        <w:spacing w:before="0" w:after="40"/>
        <w:jc w:val="both"/>
      </w:pPr>
      <w:r>
        <w:rPr>
          <w:rtl/>
        </w:rPr>
        <w:t>ב. האם הבאתם את המחברות?</w:t>
      </w:r>
    </w:p>
    <w:p>
      <w:pPr>
        <w:bidi/>
        <w:spacing w:before="0" w:after="40"/>
        <w:jc w:val="both"/>
      </w:pPr>
      <w:r>
        <w:rPr>
          <w:rtl/>
        </w:rPr>
        <w:t>ג. איזו הפתעה נהדרת!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הרכיבו משני המשפטים משפט אחד.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שני משפטים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אחד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השעון צלצל. התלמידים יצאו להפסקה.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כשהשעון צלצל, התלמידים יצאו להפסקה.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רציתי לבוא. הייתי חולה.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רציתי לבוא, אבל הייתי חולה.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מיינו את השאלות: שאלת כן ולא או שאלת תוכן?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שאלת כן ולא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שאלת תוכן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האם הגעת?, האם זה שלך?, האם סיימתם?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מתי נצא?, איפה המפתח?, למה אתה עצוב?</w:t>
            </w:r>
          </w:p>
        </w:tc>
      </w:tr>
    </w:tbl>
    <w:p>
      <w:pPr>
        <w:bidi/>
        <w:spacing w:before="0" w:after="4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