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כִּתָּה ג'   |   מִבְחָן</w:t>
      </w:r>
    </w:p>
    <w:p>
      <w:pPr>
        <w:bidi/>
        <w:spacing w:before="0" w:after="200"/>
      </w:pPr>
      <w:r>
        <w:rPr>
          <w:rFonts w:ascii="Arial" w:hAnsi="Arial" w:cs="Arial"/>
          <w:sz w:val="22"/>
          <w:szCs w:val="22"/>
          <w:rtl/>
        </w:rPr>
        <w:t>שֵׁם פְּרָטִי: ______________   שֵׁם מִשְׁפָּחָה: ______________   כִּתָּה: ______</w:t>
      </w:r>
    </w:p>
    <w:p>
      <w:pPr>
        <w:bidi/>
        <w:spacing w:before="0" w:after="120"/>
      </w:pPr>
      <w:r>
        <w:rPr>
          <w:rFonts w:ascii="Aharoni" w:hAnsi="Aharoni" w:cs="Aharoni"/>
          <w:b/>
          <w:bCs/>
          <w:color w:val="0D7A7C"/>
          <w:sz w:val="44"/>
          <w:szCs w:val="44"/>
          <w:rtl/>
        </w:rPr>
        <w:t>🎯 מִבְחָן מְסַכֵּם – רָמָה גְּבוֹהָה</w:t>
      </w:r>
    </w:p>
    <w:p>
      <w:pPr>
        <w:bidi/>
        <w:spacing w:before="0" w:after="120"/>
      </w:pPr>
      <w:r>
        <w:rPr>
          <w:color w:val="5B6476"/>
          <w:sz w:val="22"/>
          <w:szCs w:val="22"/>
          <w:rtl/>
        </w:rPr>
        <w:t>מֶשֶׁךְ הַמִּבְחָן: 60 דַּקּוֹת · סַךְ הַכֹּל 100 נְקֻדּוֹת · קִרְאוּ אֶת הַקֶּטַע וְאֶת הַטַּבְלָה בְּעִיּוּן, וְנַמְּקוּ אֶת תְּשׁוּבוֹתֵיכֶם.</w:t>
      </w:r>
    </w:p>
    <w:p>
      <w:pPr>
        <w:bidi/>
        <w:spacing w:before="200" w:after="80"/>
      </w:pPr>
      <w:r>
        <w:rPr>
          <w:rFonts w:ascii="Aharoni" w:hAnsi="Aharoni" w:cs="Aharoni"/>
          <w:b/>
          <w:bCs/>
          <w:color w:val="0D7A7C"/>
          <w:sz w:val="30"/>
          <w:szCs w:val="30"/>
          <w:rtl/>
        </w:rPr>
        <w:t>טַבְלַת נִקּוּד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חֵלֶק</w:t>
            </w:r>
          </w:p>
        </w:tc>
        <w:tc>
          <w:tcPr>
            <w:tcW w:type="dxa" w:w="3326"/>
            <w:shd w:val="clear" w:color="auto" w:fill="0d7a7c"/>
          </w:tcPr>
          <w:p>
            <w:pPr>
              <w:bidi/>
              <w:spacing w:before="0" w:after="40"/>
            </w:pPr>
            <w:r>
              <w:rPr>
                <w:b/>
                <w:bCs/>
                <w:color w:val="FFFFFF"/>
                <w:rtl/>
              </w:rPr>
              <w:t>נִקּוּד מֵרַבִּי</w:t>
            </w:r>
          </w:p>
        </w:tc>
        <w:tc>
          <w:tcPr>
            <w:tcW w:type="dxa" w:w="3326"/>
            <w:shd w:val="clear" w:color="auto" w:fill="0d7a7c"/>
          </w:tcPr>
          <w:p>
            <w:pPr>
              <w:bidi/>
              <w:spacing w:before="0" w:after="40"/>
            </w:pPr>
            <w:r>
              <w:rPr>
                <w:b/>
                <w:bCs/>
                <w:color w:val="FFFFFF"/>
                <w:rtl/>
              </w:rPr>
              <w:t>נִקּוּד שֶׁהִתְקַבֵּל</w:t>
            </w:r>
          </w:p>
        </w:tc>
      </w:tr>
      <w:tr>
        <w:tc>
          <w:tcPr>
            <w:tcW w:type="dxa" w:w="3326"/>
          </w:tcPr>
          <w:p>
            <w:pPr>
              <w:bidi/>
              <w:spacing w:before="0" w:after="40"/>
            </w:pPr>
            <w:r>
              <w:rPr>
                <w:rtl/>
              </w:rPr>
              <w:t>חֵלֶק א': הֲבָנַת טֵקְסְט מֵידָע</w:t>
            </w:r>
          </w:p>
        </w:tc>
        <w:tc>
          <w:tcPr>
            <w:tcW w:type="dxa" w:w="3326"/>
          </w:tcPr>
          <w:p>
            <w:pPr>
              <w:bidi/>
              <w:spacing w:before="0" w:after="40"/>
            </w:pPr>
            <w:r>
              <w:rPr>
                <w:rtl/>
              </w:rPr>
              <w:t>40</w:t>
            </w:r>
          </w:p>
        </w:tc>
        <w:tc>
          <w:tcPr>
            <w:tcW w:type="dxa" w:w="3326"/>
          </w:tcPr>
          <w:p>
            <w:pPr>
              <w:bidi/>
              <w:spacing w:before="0" w:after="40"/>
            </w:pPr>
            <w:r>
              <w:rPr>
                <w:rtl/>
              </w:rPr>
            </w:r>
          </w:p>
        </w:tc>
      </w:tr>
      <w:tr>
        <w:tc>
          <w:tcPr>
            <w:tcW w:type="dxa" w:w="3326"/>
          </w:tcPr>
          <w:p>
            <w:pPr>
              <w:bidi/>
              <w:spacing w:before="0" w:after="40"/>
            </w:pPr>
            <w:r>
              <w:rPr>
                <w:rtl/>
              </w:rPr>
              <w:t>חֵלֶק ב': יֶדַע וּמֻשָּׂגִים</w:t>
            </w:r>
          </w:p>
        </w:tc>
        <w:tc>
          <w:tcPr>
            <w:tcW w:type="dxa" w:w="3326"/>
          </w:tcPr>
          <w:p>
            <w:pPr>
              <w:bidi/>
              <w:spacing w:before="0" w:after="40"/>
            </w:pPr>
            <w:r>
              <w:rPr>
                <w:rtl/>
              </w:rPr>
              <w:t>35</w:t>
            </w:r>
          </w:p>
        </w:tc>
        <w:tc>
          <w:tcPr>
            <w:tcW w:type="dxa" w:w="3326"/>
          </w:tcPr>
          <w:p>
            <w:pPr>
              <w:bidi/>
              <w:spacing w:before="0" w:after="40"/>
            </w:pPr>
            <w:r>
              <w:rPr>
                <w:rtl/>
              </w:rPr>
            </w:r>
          </w:p>
        </w:tc>
      </w:tr>
      <w:tr>
        <w:tc>
          <w:tcPr>
            <w:tcW w:type="dxa" w:w="3326"/>
          </w:tcPr>
          <w:p>
            <w:pPr>
              <w:bidi/>
              <w:spacing w:before="0" w:after="40"/>
            </w:pPr>
            <w:r>
              <w:rPr>
                <w:rtl/>
              </w:rPr>
              <w:t>חֵלֶק ג': חֲשִׁיבָה גֵּאוֹגְרָפִית וְהַבָּעָה בִּכְתָב</w:t>
            </w:r>
          </w:p>
        </w:tc>
        <w:tc>
          <w:tcPr>
            <w:tcW w:type="dxa" w:w="3326"/>
          </w:tcPr>
          <w:p>
            <w:pPr>
              <w:bidi/>
              <w:spacing w:before="0" w:after="40"/>
            </w:pPr>
            <w:r>
              <w:rPr>
                <w:rtl/>
              </w:rPr>
              <w:t>25</w:t>
            </w:r>
          </w:p>
        </w:tc>
        <w:tc>
          <w:tcPr>
            <w:tcW w:type="dxa" w:w="3326"/>
          </w:tcPr>
          <w:p>
            <w:pPr>
              <w:bidi/>
              <w:spacing w:before="0" w:after="40"/>
            </w:pPr>
            <w:r>
              <w:rPr>
                <w:rtl/>
              </w:rPr>
            </w:r>
          </w:p>
        </w:tc>
      </w:tr>
      <w:tr>
        <w:tc>
          <w:tcPr>
            <w:tcW w:type="dxa" w:w="3326"/>
          </w:tcPr>
          <w:p>
            <w:pPr>
              <w:bidi/>
              <w:spacing w:before="0" w:after="40"/>
            </w:pPr>
            <w:r>
              <w:rPr>
                <w:rtl/>
              </w:rPr>
              <w:t>סה"כ</w:t>
            </w:r>
          </w:p>
        </w:tc>
        <w:tc>
          <w:tcPr>
            <w:tcW w:type="dxa" w:w="3326"/>
          </w:tcPr>
          <w:p>
            <w:pPr>
              <w:bidi/>
              <w:spacing w:before="0" w:after="40"/>
            </w:pPr>
            <w:r>
              <w:rPr>
                <w:rtl/>
              </w:rPr>
              <w:t>100</w:t>
            </w:r>
          </w:p>
        </w:tc>
        <w:tc>
          <w:tcPr>
            <w:tcW w:type="dxa" w:w="3326"/>
          </w:tcPr>
          <w:p>
            <w:pPr>
              <w:bidi/>
              <w:spacing w:before="0" w:after="40"/>
            </w:pPr>
            <w:r>
              <w:rPr>
                <w:rtl/>
              </w:rPr>
            </w:r>
          </w:p>
        </w:tc>
      </w:tr>
    </w:tbl>
    <w:p>
      <w:pPr>
        <w:bidi/>
        <w:spacing w:before="0" w:after="40"/>
      </w:pPr>
    </w:p>
    <w:p>
      <w:pPr>
        <w:bidi/>
        <w:spacing w:before="160" w:after="80"/>
      </w:pPr>
      <w:r>
        <w:rPr>
          <w:rFonts w:ascii="Aharoni" w:hAnsi="Aharoni" w:cs="Aharoni"/>
          <w:b/>
          <w:bCs/>
          <w:color w:val="0D7A7C"/>
          <w:sz w:val="32"/>
          <w:szCs w:val="32"/>
          <w:rtl/>
        </w:rPr>
        <w:t>חֵלֶק א': הֲבָנַת טֵקְסְט מֵידָע (40 נק')</w:t>
      </w:r>
    </w:p>
    <w:p>
      <w:pPr>
        <w:bidi/>
        <w:spacing w:before="120" w:after="40"/>
      </w:pPr>
      <w:r>
        <w:rPr>
          <w:rFonts w:ascii="Aharoni" w:hAnsi="Aharoni" w:cs="Aharoni"/>
          <w:b/>
          <w:bCs/>
          <w:color w:val="0D7A7C"/>
          <w:sz w:val="30"/>
          <w:szCs w:val="30"/>
          <w:rtl/>
        </w:rPr>
        <w:t>כְּבִישׁ בֵּין שְׁלוֹשָׁה יִשּׁוּבִים</w:t>
      </w:r>
    </w:p>
    <w:p>
      <w:pPr>
        <w:bidi/>
        <w:spacing w:before="0" w:after="80"/>
      </w:pPr>
      <w:r>
        <w:rPr>
          <w:rtl/>
        </w:rPr>
        <w:t>בְּאֵזוֹר דִּמְיוֹנִי בִּצְפוֹן הָאָרֶץ יֵשׁ שְׁלוֹשָׁה יִשּׁוּבִים קְרוֹבִים: עִיר הַגָּלִיל, שֶׁבָּהּ גָּרִים יְהוּדִים וַעֲרָבִים; מוֹשַׁב גְּפָנִים, שֶׁתּוֹשָׁבָיו מְגַדְּלִים עֲנָבִים וִירָקוֹת; וּכְפָר דְּרוּזִי קָטָן בְּשֵׁם עֵין אֶל-וַרְד, שֶׁבָּנוּי עַל מִדְרוֹן הָהָר.</w:t>
      </w:r>
    </w:p>
    <w:p>
      <w:pPr>
        <w:bidi/>
        <w:spacing w:before="0" w:after="80"/>
      </w:pPr>
      <w:r>
        <w:rPr>
          <w:rtl/>
        </w:rPr>
        <w:t>הַיּוֹם אֵין כְּבִישׁ יָשִׁיר בֵּין הַיִּשּׁוּבִים. תּוֹשָׁבֵי הַכְּפָר וְהַמּוֹשָׁב נוֹסְעִים בְּדֶרֶךְ אֲרֻכָּה וּמִתְפַּתֶּלֶת, שֶׁעוֹבֶרֶת סְבִיב הָעֵמֶק, כְּדֵי לְהַגִּיעַ לְבֵית הַחוֹלִים, לַקַּנְיוֹן וְלִמְקוֹמוֹת הָעֲבוֹדָה שֶׁבָּעִיר. הַחַקְלָאִים שֶׁל הַמּוֹשָׁב מִתְלוֹנְנִים שֶׁהָעֲנָבִים מִתְחַמְּמִים בַּדֶּרֶךְ הָאֲרֻכָּה עַד הַשּׁוּק.</w:t>
      </w:r>
    </w:p>
    <w:p>
      <w:pPr>
        <w:bidi/>
        <w:spacing w:before="0" w:after="80"/>
      </w:pPr>
      <w:r>
        <w:rPr>
          <w:rtl/>
        </w:rPr>
        <w:t>הַמּוֹעָצָה הָאֲזוֹרִית הִצִּיעָה לִסְלֹל כְּבִישׁ חָדָשׁ וְיָשָׁר דֶּרֶךְ הָעֵמֶק. אֲבָל בָּעֵמֶק זוֹרֵם נַחַל אֵיתָן, וּלְיָדוֹ חֻרְשָׁה עַתִּיקָה שֶׁבָּהּ מְקַנְּנוֹת צִפּוֹרִים רַבּוֹת. תּוֹשָׁבִים מִמּוֹשַׁב גְּפָנִים וּמֵהַכְּפָר שָׂמְחוּ עַל הַהַצָּעָה, וְאִלּוּ אַנְשֵׁי שְׁמִירַת הַטֶּבַע בִּקְּשׁוּ לִבְדֹּק דֶּרֶךְ אַחֶרֶת: לְהַרְחִיב אֶת הַדֶּרֶךְ הַיְּשָׁנָה וּלְהוֹסִיף לָהּ קַוֵּי אוֹטוֹבּוּס.</w:t>
      </w:r>
    </w:p>
    <w:p>
      <w:pPr>
        <w:bidi/>
        <w:spacing w:before="0" w:after="80"/>
      </w:pPr>
      <w:r>
        <w:rPr>
          <w:rtl/>
        </w:rPr>
        <w:t>זְמַן הַנְּסִיעָה לָעִיר הַגָּלִיל (בְּדַקּוֹת): מֵעֵין אֶל-וַרְד – הַיּוֹם 40, בַּכְּבִישׁ הֶחָדָשׁ 15, בַּדֶּרֶךְ הַיְּשָׁנָה הַמֻּרְחֶבֶת 25. מִמּוֹשַׁב גְּפָנִים – הַיּוֹם 35, בַּכְּבִישׁ הֶחָדָשׁ 10, בַּדֶּרֶךְ הַיְּשָׁנָה הַמֻּרְחֶבֶת 20.</w:t>
      </w:r>
    </w:p>
    <w:p>
      <w:pPr>
        <w:bidi/>
        <w:spacing w:before="160" w:after="60"/>
      </w:pPr>
      <w:r>
        <w:rPr>
          <w:b/>
          <w:bCs/>
          <w:sz w:val="26"/>
          <w:szCs w:val="26"/>
          <w:rtl/>
        </w:rPr>
        <w:t>1. אִתּוּר מֵידָע: הַשְׁלִימוּ אֶת זְמַנֵּי הַנְּסִיעָה מֵהַקֶּטַע.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יוֹצְאִים מ...</w:t>
            </w:r>
          </w:p>
        </w:tc>
        <w:tc>
          <w:tcPr>
            <w:tcW w:type="dxa" w:w="2494"/>
            <w:shd w:val="clear" w:color="auto" w:fill="0d7a7c"/>
          </w:tcPr>
          <w:p>
            <w:pPr>
              <w:bidi/>
              <w:spacing w:before="0" w:after="40"/>
            </w:pPr>
            <w:r>
              <w:rPr>
                <w:b/>
                <w:bCs/>
                <w:color w:val="FFFFFF"/>
                <w:rtl/>
              </w:rPr>
              <w:t>הַיּוֹם</w:t>
            </w:r>
          </w:p>
        </w:tc>
        <w:tc>
          <w:tcPr>
            <w:tcW w:type="dxa" w:w="2494"/>
            <w:shd w:val="clear" w:color="auto" w:fill="0d7a7c"/>
          </w:tcPr>
          <w:p>
            <w:pPr>
              <w:bidi/>
              <w:spacing w:before="0" w:after="40"/>
            </w:pPr>
            <w:r>
              <w:rPr>
                <w:b/>
                <w:bCs/>
                <w:color w:val="FFFFFF"/>
                <w:rtl/>
              </w:rPr>
              <w:t>בַּכְּבִישׁ הֶחָדָשׁ</w:t>
            </w:r>
          </w:p>
        </w:tc>
        <w:tc>
          <w:tcPr>
            <w:tcW w:type="dxa" w:w="2494"/>
            <w:shd w:val="clear" w:color="auto" w:fill="0d7a7c"/>
          </w:tcPr>
          <w:p>
            <w:pPr>
              <w:bidi/>
              <w:spacing w:before="0" w:after="40"/>
            </w:pPr>
            <w:r>
              <w:rPr>
                <w:b/>
                <w:bCs/>
                <w:color w:val="FFFFFF"/>
                <w:rtl/>
              </w:rPr>
              <w:t>בַּדֶּרֶךְ הַיְּשָׁנָה הַמֻּרְחֶבֶת</w:t>
            </w:r>
          </w:p>
        </w:tc>
      </w:tr>
      <w:tr>
        <w:tc>
          <w:tcPr>
            <w:tcW w:type="dxa" w:w="2494"/>
          </w:tcPr>
          <w:p>
            <w:pPr>
              <w:bidi/>
              <w:spacing w:before="0" w:after="40"/>
            </w:pPr>
            <w:r>
              <w:rPr>
                <w:rtl/>
              </w:rPr>
              <w:t>עֵין אֶל-וַרְד</w:t>
            </w:r>
          </w:p>
        </w:tc>
        <w:tc>
          <w:tcPr>
            <w:tcW w:type="dxa" w:w="2494"/>
          </w:tcPr>
          <w:p>
            <w:pPr>
              <w:bidi/>
              <w:spacing w:before="0" w:after="40"/>
            </w:pPr>
            <w:r>
              <w:rPr>
                <w:rtl/>
              </w:rPr>
            </w:r>
          </w:p>
        </w:tc>
        <w:tc>
          <w:tcPr>
            <w:tcW w:type="dxa" w:w="2494"/>
          </w:tcPr>
          <w:p>
            <w:pPr>
              <w:bidi/>
              <w:spacing w:before="0" w:after="40"/>
            </w:pPr>
            <w:r>
              <w:rPr>
                <w:rtl/>
              </w:rPr>
            </w:r>
          </w:p>
        </w:tc>
        <w:tc>
          <w:tcPr>
            <w:tcW w:type="dxa" w:w="2494"/>
          </w:tcPr>
          <w:p>
            <w:pPr>
              <w:bidi/>
              <w:spacing w:before="0" w:after="40"/>
            </w:pPr>
            <w:r>
              <w:rPr>
                <w:rtl/>
              </w:rPr>
            </w:r>
          </w:p>
        </w:tc>
      </w:tr>
      <w:tr>
        <w:tc>
          <w:tcPr>
            <w:tcW w:type="dxa" w:w="2494"/>
          </w:tcPr>
          <w:p>
            <w:pPr>
              <w:bidi/>
              <w:spacing w:before="0" w:after="40"/>
            </w:pPr>
            <w:r>
              <w:rPr>
                <w:rtl/>
              </w:rPr>
              <w:t>מוֹשַׁב גְּפָנִים</w:t>
            </w:r>
          </w:p>
        </w:tc>
        <w:tc>
          <w:tcPr>
            <w:tcW w:type="dxa" w:w="2494"/>
          </w:tcPr>
          <w:p>
            <w:pPr>
              <w:bidi/>
              <w:spacing w:before="0" w:after="40"/>
            </w:pPr>
            <w:r>
              <w:rPr>
                <w:rtl/>
              </w:rPr>
            </w:r>
          </w:p>
        </w:tc>
        <w:tc>
          <w:tcPr>
            <w:tcW w:type="dxa" w:w="2494"/>
          </w:tcPr>
          <w:p>
            <w:pPr>
              <w:bidi/>
              <w:spacing w:before="0" w:after="40"/>
            </w:pPr>
            <w:r>
              <w:rPr>
                <w:rtl/>
              </w:rPr>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2. בַּחֲרוּ אֶת הַתְּשׁוּבָה הַנְּכוֹנָה. (6 נק')</w:t>
      </w:r>
    </w:p>
    <w:p>
      <w:pPr>
        <w:bidi/>
        <w:spacing w:before="0" w:after="20"/>
      </w:pPr>
      <w:r>
        <w:rPr>
          <w:rtl/>
        </w:rPr>
        <w:t>א. אֵיזֶה סוּג נַחַל זוֹרֵם בָּעֵמֶק?</w:t>
      </w:r>
    </w:p>
    <w:p>
      <w:pPr>
        <w:bidi/>
        <w:spacing w:before="0" w:after="80"/>
      </w:pPr>
      <w:r>
        <w:rPr>
          <w:rtl/>
        </w:rPr>
        <w:t xml:space="preserve">   ○ נַחַל אַכְזָב, שֶׁזּוֹרְמִים בּוֹ מַיִם רַק אַחֲרֵי גְּשָׁמִים      ○ נַחַל אֵיתָן, שֶׁזּוֹרְמִים בּוֹ מַיִם כָּל הַשָּׁנָה      ○ אֵין בְּעֵמֶק נַחַל</w:t>
      </w:r>
    </w:p>
    <w:p>
      <w:pPr>
        <w:bidi/>
        <w:spacing w:before="0" w:after="20"/>
      </w:pPr>
      <w:r>
        <w:rPr>
          <w:rtl/>
        </w:rPr>
        <w:t>ב. מַדּוּעַ תּוֹשָׁבֵי הַכְּפָר וְהַמּוֹשָׁב נוֹסְעִים לָעִיר?</w:t>
      </w:r>
    </w:p>
    <w:p>
      <w:pPr>
        <w:bidi/>
        <w:spacing w:before="0" w:after="80"/>
      </w:pPr>
      <w:r>
        <w:rPr>
          <w:rtl/>
        </w:rPr>
        <w:t xml:space="preserve">   ○ כְּדֵי לְטַיֵּל בַּחֻרְשָׁה      ○ כְּדֵי לִקְטֹף עֲנָבִים      ○ כְּדֵי לְהַגִּיעַ לְבֵית הַחוֹלִים, לַקַּנְיוֹן וְלָעֲבוֹדָה</w:t>
      </w:r>
    </w:p>
    <w:p>
      <w:pPr>
        <w:bidi/>
        <w:spacing w:before="160" w:after="60"/>
      </w:pPr>
      <w:r>
        <w:rPr>
          <w:b/>
          <w:bCs/>
          <w:sz w:val="26"/>
          <w:szCs w:val="26"/>
          <w:rtl/>
        </w:rPr>
        <w:t>3. הַסָּקַת מַסְקָנוֹת: מַדּוּעַ הַחַקְלָאִים שֶׁל מוֹשַׁב גְּפָנִים יַרְוִיחוּ בִּמְיֻחָד מִכְּבִישׁ קָצָר יוֹתֵר? הַסְבִּירוּ.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חִשּׁוּב וְהַשְׁוָאָה: בְּכַמָּה דַּקּוֹת יַחֲסֹךְ תּוֹשַׁב עֵין אֶל-וַרְד בַּכְּבִישׁ הֶחָדָשׁ לְעֻמַּת הַיּוֹם? וּבְכַמָּה דַּקּוֹת בַּדֶּרֶךְ הַיְּשָׁנָה הַמֻּרְחֶבֶת?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הֲבָנָה: הַסְבִּירוּ מַדּוּעַ אַנְשֵׁי שְׁמִירַת הַטֶּבַע מִתְנַגְּדִים לַכְּבִישׁ הֶחָדָשׁ דֶּרֶךְ הָעֵמֶק, וְכִתְבוּ מָה הֵם מַצִּיעִים בִּמְקוֹמוֹ. (10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80"/>
      </w:pPr>
      <w:r>
        <w:rPr>
          <w:rFonts w:ascii="Aharoni" w:hAnsi="Aharoni" w:cs="Aharoni"/>
          <w:b/>
          <w:bCs/>
          <w:color w:val="0D7A7C"/>
          <w:sz w:val="32"/>
          <w:szCs w:val="32"/>
          <w:rtl/>
        </w:rPr>
        <w:t>חֵלֶק ב': יֶדַע וּמֻשָּׂגִים (35 נק')</w:t>
      </w:r>
    </w:p>
    <w:p>
      <w:pPr>
        <w:bidi/>
        <w:spacing w:before="160" w:after="60"/>
      </w:pPr>
      <w:r>
        <w:rPr>
          <w:b/>
          <w:bCs/>
          <w:sz w:val="26"/>
          <w:szCs w:val="26"/>
          <w:rtl/>
        </w:rPr>
        <w:t>1. הַשְׁלִימוּ בַּמֻּשָּׂג הַמַּתְאִים. (8 נק')</w:t>
      </w:r>
    </w:p>
    <w:p>
      <w:pPr>
        <w:bidi/>
        <w:spacing w:before="0" w:after="60"/>
      </w:pPr>
      <w:r>
        <w:rPr>
          <w:rtl/>
        </w:rPr>
        <w:t>א. בְּנִיַּת כְּבִישׁ חָדָשׁ הִיא דֻּגְמָה ל__________ שֶׁל הַיִּשּׁוּב.</w:t>
      </w:r>
    </w:p>
    <w:p>
      <w:pPr>
        <w:bidi/>
        <w:spacing w:before="0" w:after="60"/>
      </w:pPr>
      <w:r>
        <w:rPr>
          <w:rtl/>
        </w:rPr>
        <w:t>ב. שְׁמִירָה עַל חֻרְשָׁה עַתִּיקָה הִיא דֻּגְמָה ל__________.</w:t>
      </w:r>
    </w:p>
    <w:p>
      <w:pPr>
        <w:bidi/>
        <w:spacing w:before="0" w:after="60"/>
      </w:pPr>
      <w:r>
        <w:rPr>
          <w:rtl/>
        </w:rPr>
        <w:t>ג. עִיר שֶׁבָּהּ גָּרִים יַחַד יְהוּדִים וַעֲרָבִים נִקְרֵאת עִיר __________.</w:t>
      </w:r>
    </w:p>
    <w:p>
      <w:pPr>
        <w:bidi/>
        <w:spacing w:before="0" w:after="60"/>
      </w:pPr>
      <w:r>
        <w:rPr>
          <w:rtl/>
        </w:rPr>
        <w:t>ד. שֶׁטַח נָמוּךְ שֶׁנִּמְצָא בֵּין הָרִים נִקְרָא __________.</w:t>
      </w:r>
    </w:p>
    <w:p>
      <w:pPr>
        <w:bidi/>
        <w:spacing w:before="160" w:after="60"/>
      </w:pPr>
      <w:r>
        <w:rPr>
          <w:b/>
          <w:bCs/>
          <w:sz w:val="26"/>
          <w:szCs w:val="26"/>
          <w:rtl/>
        </w:rPr>
        <w:t>2. נָכוֹן אוֹ לֹא נָכוֹן? תַּקְּנוּ אֶת הַמִּשְׁפָּטִים הַלֹּא נְכוֹנִים.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יָם הַמֶּלַח הוּא הַמָּקוֹם הַנָּמוּךְ בְּיוֹתֵר עַל פְּנֵי הַיַּבָּשָׁה.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תַּצְלוּם אֲוִיר כּוֹלֵל תָּמִיד מִקְרָא וּשְׁמוֹת רְחוֹבוֹת.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חֻקֵּי עֵזֶר הֵם כְּלָלִים שֶׁקּוֹבַעַת הָרָשׁוּת הַמְּקוֹמִית.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הַתְפָּלָה הִיא יִצּוּר חַשְׁמַל מֵאוֹר הַשֶּׁמֶשׁ.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הַתְאִימוּ כָּל דֻּגְמָה לַמֻּשָּׂג שֶׁהִיא מַדְגִּימָה. (6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רַמְפָּה וּמַעֲלִית בַּמִּרְפָּאָה</w:t>
            </w:r>
          </w:p>
        </w:tc>
        <w:tc>
          <w:tcPr>
            <w:tcW w:type="dxa" w:w="4989"/>
          </w:tcPr>
          <w:p>
            <w:pPr>
              <w:bidi/>
              <w:spacing w:before="0" w:after="40"/>
            </w:pPr>
            <w:r>
              <w:rPr>
                <w:rtl/>
              </w:rPr>
              <w:t>[   ] נְגִישׁוּת</w:t>
            </w:r>
          </w:p>
        </w:tc>
      </w:tr>
      <w:tr>
        <w:tc>
          <w:tcPr>
            <w:tcW w:type="dxa" w:w="4989"/>
          </w:tcPr>
          <w:p>
            <w:pPr>
              <w:bidi/>
              <w:spacing w:before="0" w:after="40"/>
            </w:pPr>
            <w:r>
              <w:rPr>
                <w:rtl/>
              </w:rPr>
              <w:t>2. עִתּוֹן בַּפַּח הַכָּחֹל</w:t>
            </w:r>
          </w:p>
        </w:tc>
        <w:tc>
          <w:tcPr>
            <w:tcW w:type="dxa" w:w="4989"/>
          </w:tcPr>
          <w:p>
            <w:pPr>
              <w:bidi/>
              <w:spacing w:before="0" w:after="40"/>
            </w:pPr>
            <w:r>
              <w:rPr>
                <w:rtl/>
              </w:rPr>
              <w:t>[   ] שִׁמּוּר</w:t>
            </w:r>
          </w:p>
        </w:tc>
      </w:tr>
      <w:tr>
        <w:tc>
          <w:tcPr>
            <w:tcW w:type="dxa" w:w="4989"/>
          </w:tcPr>
          <w:p>
            <w:pPr>
              <w:bidi/>
              <w:spacing w:before="0" w:after="40"/>
            </w:pPr>
            <w:r>
              <w:rPr>
                <w:rtl/>
              </w:rPr>
              <w:t>3. בִּנְיָן יָשָׁן שֶׁהָפַךְ לְמוּזֵאוֹן</w:t>
            </w:r>
          </w:p>
        </w:tc>
        <w:tc>
          <w:tcPr>
            <w:tcW w:type="dxa" w:w="4989"/>
          </w:tcPr>
          <w:p>
            <w:pPr>
              <w:bidi/>
              <w:spacing w:before="0" w:after="40"/>
            </w:pPr>
            <w:r>
              <w:rPr>
                <w:rtl/>
              </w:rPr>
              <w:t>[   ] מַחְזוֹר</w:t>
            </w:r>
          </w:p>
        </w:tc>
      </w:tr>
    </w:tbl>
    <w:p>
      <w:pPr>
        <w:bidi/>
        <w:spacing w:before="0" w:after="40"/>
      </w:pPr>
    </w:p>
    <w:p>
      <w:pPr>
        <w:bidi/>
        <w:spacing w:before="160" w:after="60"/>
      </w:pPr>
      <w:r>
        <w:rPr>
          <w:b/>
          <w:bCs/>
          <w:sz w:val="26"/>
          <w:szCs w:val="26"/>
          <w:rtl/>
        </w:rPr>
        <w:t>4. מַיְּנוּ אֶת הַשִּׁנּוּיִים: לִטְוָח קָצָר אוֹ לִטְוָח אָרֹךְ? (7 נק')</w:t>
      </w:r>
    </w:p>
    <w:p>
      <w:pPr>
        <w:bidi/>
        <w:spacing w:before="0" w:after="80"/>
      </w:pPr>
      <w:r>
        <w:rPr>
          <w:color w:val="0D7A7C"/>
          <w:sz w:val="24"/>
          <w:szCs w:val="24"/>
          <w:rtl/>
        </w:rPr>
        <w:t>הַמִּלִּים: סְלִילַת כְּבִישׁ חָדָשׁ  |  יְרִיד לְשָׁבוּעַ הַסֵּפֶר  |  בְּנִיַּת שְׁכוּנָה  |  חֲסִימַת רְחוֹב לַתַּהֲלוּכָה  |  הֲקָמַת תַּחֲנַת רַכֶּבֶת  |  עֲבוֹדוֹת לְתִקּוּן צִנּוֹר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טְוָח קָצָר</w:t>
            </w:r>
          </w:p>
        </w:tc>
        <w:tc>
          <w:tcPr>
            <w:tcW w:type="dxa" w:w="4989"/>
            <w:shd w:val="clear" w:color="auto" w:fill="0d7a7c"/>
          </w:tcPr>
          <w:p>
            <w:pPr>
              <w:bidi/>
              <w:spacing w:before="0" w:after="40"/>
            </w:pPr>
            <w:r>
              <w:rPr>
                <w:b/>
                <w:bCs/>
                <w:color w:val="FFFFFF"/>
                <w:rtl/>
              </w:rPr>
              <w:t>טְוָח אָרֹךְ</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בַּחֲרוּ אֶת הַתְּשׁוּבָה הַנְּכוֹנָה. (6 נק')</w:t>
      </w:r>
    </w:p>
    <w:p>
      <w:pPr>
        <w:bidi/>
        <w:spacing w:before="0" w:after="20"/>
      </w:pPr>
      <w:r>
        <w:rPr>
          <w:rtl/>
        </w:rPr>
        <w:t>א. בַּמַּפָּה, הַנַּחַל נִמְצָא מִשְּׂמֹאל לַכְּפָר. בְּאֵיזֶה כִּוּוּן נִמְצָא הַנַּחַל בְּיַחַס לַכְּפָר?</w:t>
      </w:r>
    </w:p>
    <w:p>
      <w:pPr>
        <w:bidi/>
        <w:spacing w:before="0" w:after="80"/>
      </w:pPr>
      <w:r>
        <w:rPr>
          <w:rtl/>
        </w:rPr>
        <w:t xml:space="preserve">   ○ מִזְרָח      ○ מַעֲרָב      ○ דְּרוֹם</w:t>
      </w:r>
    </w:p>
    <w:p>
      <w:pPr>
        <w:bidi/>
        <w:spacing w:before="0" w:after="20"/>
      </w:pPr>
      <w:r>
        <w:rPr>
          <w:rtl/>
        </w:rPr>
        <w:t>ב. יֵשׁ יִשּׁוּב שֶׁבּוֹ לְכָל מִשְׁפָּחָה בַּיִת וּמֶשֶׁק מִשֶּׁלָּהּ, וְהַתּוֹשָׁבִים מְשַׁתְּפִים פְּעֻלָּה. מַהוּ?</w:t>
      </w:r>
    </w:p>
    <w:p>
      <w:pPr>
        <w:bidi/>
        <w:spacing w:before="0" w:after="80"/>
      </w:pPr>
      <w:r>
        <w:rPr>
          <w:rtl/>
        </w:rPr>
        <w:t xml:space="preserve">   ○ מוֹשָׁב      ○ קִבּוּץ      ○ עִיר</w:t>
      </w:r>
    </w:p>
    <w:p>
      <w:pPr>
        <w:bidi/>
        <w:spacing w:before="0" w:after="20"/>
      </w:pPr>
      <w:r>
        <w:rPr>
          <w:rtl/>
        </w:rPr>
        <w:t>ג. מָה יַעֲזֹר יוֹתֵר לְצַמְצֵם פְּקָקִים וְזִהוּם?</w:t>
      </w:r>
    </w:p>
    <w:p>
      <w:pPr>
        <w:bidi/>
        <w:spacing w:before="0" w:after="80"/>
      </w:pPr>
      <w:r>
        <w:rPr>
          <w:rtl/>
        </w:rPr>
        <w:t xml:space="preserve">   ○ עוֹד חַנְיוֹנִים בְּמֶרְכַּז הָעִיר      ○ קַוֵּי אוֹטוֹבּוּס וּשְׁבִילֵי אוֹפַנַּיִם      ○ מְכוֹנִית לְכָל יֶלֶד</w:t>
      </w:r>
    </w:p>
    <w:p>
      <w:pPr>
        <w:bidi/>
        <w:spacing w:before="160" w:after="80"/>
      </w:pPr>
      <w:r>
        <w:rPr>
          <w:rFonts w:ascii="Aharoni" w:hAnsi="Aharoni" w:cs="Aharoni"/>
          <w:b/>
          <w:bCs/>
          <w:color w:val="0D7A7C"/>
          <w:sz w:val="32"/>
          <w:szCs w:val="32"/>
          <w:rtl/>
        </w:rPr>
        <w:t>חֵלֶק ג': חֲשִׁיבָה גֵּאוֹגְרָפִית וְהַבָּעָה בִּכְתָב (25 נק')</w:t>
      </w:r>
    </w:p>
    <w:p>
      <w:pPr>
        <w:bidi/>
        <w:spacing w:before="160" w:after="60"/>
      </w:pPr>
      <w:r>
        <w:rPr>
          <w:b/>
          <w:bCs/>
          <w:sz w:val="26"/>
          <w:szCs w:val="26"/>
          <w:rtl/>
        </w:rPr>
        <w:t>1. עֶמְדָּה מְנֻמֶּקֶת: אִלּוּ הֱיִיתֶם חַבְרֵי הַמּוֹעָצָה הָאֲזוֹרִית, בְּאֵיזוֹ הַצָּעָה הֱיִיתֶם בּוֹחֲרִים – הַכְּבִישׁ הֶחָדָשׁ אוֹ הַדֶּרֶךְ הַיְּשָׁנָה הַמֻּרְחֶבֶת עִם אוֹטוֹבּוּסִים? כִּתְבוּ אֶת בְּחִירַתְכֶם וּשְׁנֵי נִמּוּקִים, וְהֵעָזְרוּ בַּנְּתוּנִים מֵהַקֶּטַע. (12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שַׂרְטְטוּ מַפָּה שֶׁל הָאֵזוֹר לְפִי הַקֶּטַע: הָעֵמֶק עִם הַנַּחַל וְהַחֻרְשָׁה, שְׁלֹשֶׁת הַיִּשּׁוּבִים, הַדֶּרֶךְ הַיְּשָׁנָה וְהַהַצָּעָה שֶׁבְּחַרְתֶּם. הוֹסִיפוּ מִקְרָא וְחֵץ צָפוֹן. (13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200" w:after="80"/>
      </w:pPr>
      <w:r>
        <w:rPr>
          <w:rFonts w:ascii="Aharoni" w:hAnsi="Aharoni" w:cs="Aharoni"/>
          <w:b/>
          <w:bCs/>
          <w:color w:val="0D7A7C"/>
          <w:sz w:val="32"/>
          <w:szCs w:val="32"/>
          <w:rtl/>
        </w:rPr>
        <w:t>בְּהַצְלָחָה!</w:t>
      </w:r>
    </w:p>
    <w:sectPr w:rsidR="00FC693F" w:rsidRPr="0006063C" w:rsidSect="00034616">
      <w:footerReference w:type="default" r:id="rId9"/>
      <w:pgSz w:w="11906" w:h="16838"/>
      <w:pgMar w:top="850" w:right="964" w:bottom="907" w:left="964" w:header="720" w:footer="720" w:gutter="0"/>
      <w:pgBorders w:offsetFrom="page">
        <w:top w:val="single" w:sz="18" w:space="22" w:color="0F8B8D"/>
        <w:left w:val="single" w:sz="18" w:space="22" w:color="0F8B8D"/>
        <w:bottom w:val="single" w:sz="18" w:space="22" w:color="0F8B8D"/>
        <w:right w:val="single" w:sz="18" w:space="22" w:color="0F8B8D"/>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