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מולדת, חברה ואזרחות · כיתה ד'   |   מחוון – דף עבודה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0F7A4F"/>
          <w:sz w:val="40"/>
          <w:szCs w:val="40"/>
          <w:rtl/>
        </w:rPr>
        <w:t>🔑 מחוון – מפת ישראל: מקרא, מפה אילמת, גבולות ומדינות שכנות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את המילה החסרה מן המחסן.</w:t>
      </w:r>
    </w:p>
    <w:p>
      <w:pPr>
        <w:bidi/>
        <w:spacing w:before="0" w:after="40"/>
      </w:pPr>
      <w:r>
        <w:rPr>
          <w:rtl/>
        </w:rPr>
        <w:t>א. המקרא מסביר מה פירוש הסמלים והצבעים במפה.</w:t>
      </w:r>
    </w:p>
    <w:p>
      <w:pPr>
        <w:bidi/>
        <w:spacing w:before="0" w:after="40"/>
      </w:pPr>
      <w:r>
        <w:rPr>
          <w:rtl/>
        </w:rPr>
        <w:t>ב. ברוב המפות הצפון נמצא בחלק העליון.</w:t>
      </w:r>
    </w:p>
    <w:p>
      <w:pPr>
        <w:bidi/>
        <w:spacing w:before="0" w:after="40"/>
      </w:pPr>
      <w:r>
        <w:rPr>
          <w:rtl/>
        </w:rPr>
        <w:t>ג. מפה אילמת היא מפה בלי שמות.</w:t>
      </w:r>
    </w:p>
    <w:p>
      <w:pPr>
        <w:bidi/>
        <w:spacing w:before="0" w:after="40"/>
      </w:pPr>
      <w:r>
        <w:rPr>
          <w:rtl/>
        </w:rPr>
        <w:t>ד. קו שמפריד בין שתי מדינות נקרא גבול.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לכל צבע או סמל במקרא את פירושו.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כחול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אזור הררי וגבוה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ירוק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עיר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חום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אזור נמוך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נקודה שחורה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גבול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קו מקווקו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ים, אגם או נחל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השלימו את הכיוון: צפון, דרום, מזרח או מערב.</w:t>
      </w:r>
    </w:p>
    <w:p>
      <w:pPr>
        <w:bidi/>
        <w:spacing w:before="0" w:after="40"/>
      </w:pPr>
      <w:r>
        <w:rPr>
          <w:rtl/>
        </w:rPr>
        <w:t>א. החלק העליון של המפה הוא הצפון.</w:t>
      </w:r>
    </w:p>
    <w:p>
      <w:pPr>
        <w:bidi/>
        <w:spacing w:before="0" w:after="40"/>
      </w:pPr>
      <w:r>
        <w:rPr>
          <w:rtl/>
        </w:rPr>
        <w:t>ב. החלק התחתון של המפה הוא הדרום.</w:t>
      </w:r>
    </w:p>
    <w:p>
      <w:pPr>
        <w:bidi/>
        <w:spacing w:before="0" w:after="40"/>
      </w:pPr>
      <w:r>
        <w:rPr>
          <w:rtl/>
        </w:rPr>
        <w:t>ג. הצד הימני של המפה הוא המזרח.</w:t>
      </w:r>
    </w:p>
    <w:p>
      <w:pPr>
        <w:bidi/>
        <w:spacing w:before="0" w:after="40"/>
      </w:pPr>
      <w:r>
        <w:rPr>
          <w:rtl/>
        </w:rPr>
        <w:t>ד. הצד השמאלי של המפה הוא המערב.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 את הטבלה: באיזה כיוון נמצאת כל שכנה של ישראל?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השכנה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הכיוון ביחס לישראל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לבנון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צפון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ירדן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מזרח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מצרים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דרום-מערב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הים התיכון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מערב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במקרא כתוב מה פירוש כל סמל במפה.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במפה אילמת כתובים שמות כל הערים.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במפה אילמת אין שמות; אנחנו כותבים אותם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סוריה נמצאת בדרום 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סוריה נמצאת בצפון-מזרח ישראל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הים התיכון נמצא במערב 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מיינו: גבול טבעי או גבול מדיני?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גבול טבעי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גבול מדיני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הים התיכון, נהר הירדן, חוף של 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קו ישר במדבר שנקבע בהסכם, קו שסומן על פי החלטה של שתי מדינות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בחרו את התשובה הנכונה.</w:t>
      </w:r>
    </w:p>
    <w:p>
      <w:pPr>
        <w:bidi/>
        <w:spacing w:before="0" w:after="20"/>
      </w:pPr>
      <w:r>
        <w:rPr>
          <w:rtl/>
        </w:rPr>
        <w:t>א. מה מראה חץ הצפון במפה?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את הכיוונים</w:t>
      </w:r>
    </w:p>
    <w:p>
      <w:pPr>
        <w:bidi/>
        <w:spacing w:before="0" w:after="20"/>
      </w:pPr>
      <w:r>
        <w:rPr>
          <w:rtl/>
        </w:rPr>
        <w:t>ב. איזו מדינה שכנה לישראל בצפון?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לבנון</w:t>
      </w:r>
    </w:p>
    <w:p>
      <w:pPr>
        <w:bidi/>
        <w:spacing w:before="0" w:after="20"/>
      </w:pPr>
      <w:r>
        <w:rPr>
          <w:rtl/>
        </w:rPr>
        <w:t>ג. באיזה צבע מסמנים בדרך כלל אזור הררי?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חום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הסבירו במילים שלכם מדוע לכל מפה צריך מקרא.</w:t>
      </w:r>
    </w:p>
    <w:p>
      <w:pPr>
        <w:bidi/>
        <w:spacing w:before="0" w:after="80"/>
      </w:pPr>
      <w:r>
        <w:rPr>
          <w:color w:val="0F7A4F"/>
          <w:rtl/>
        </w:rPr>
        <w:t>תשובה אפשרית: המקרא מסביר מה פירוש כל סמל וכל צבע במפה. בלי המקרא לא נדע אם קו מסמן כביש או גבול, ואם צבע מסמן ים או הר.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השלימו לפי הטקסט «מפה בלי מילים».</w:t>
      </w:r>
    </w:p>
    <w:p>
      <w:pPr>
        <w:bidi/>
        <w:spacing w:before="0" w:after="40"/>
      </w:pPr>
      <w:r>
        <w:rPr>
          <w:rtl/>
        </w:rPr>
        <w:t>א. מפה בלי שמות נקראת מפה אילמת.</w:t>
      </w:r>
    </w:p>
    <w:p>
      <w:pPr>
        <w:bidi/>
        <w:spacing w:before="0" w:after="40"/>
      </w:pPr>
      <w:r>
        <w:rPr>
          <w:rtl/>
        </w:rPr>
        <w:t>ב. נועם זיהה את הים התיכון לפי הצבע הכחול.</w:t>
      </w:r>
    </w:p>
    <w:p>
      <w:pPr>
        <w:bidi/>
        <w:spacing w:before="0" w:after="40"/>
      </w:pPr>
      <w:r>
        <w:rPr>
          <w:rtl/>
        </w:rPr>
        <w:t>ג. מיכל כתבה «ירדן» בצד הימני של המפה.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לפי הטקסט: איך עזרה לתלמידים הידיעה של הכיוונים כדי למלא את המפה האילמת? תנו דוגמה.</w:t>
      </w:r>
    </w:p>
    <w:p>
      <w:pPr>
        <w:bidi/>
        <w:spacing w:before="0" w:after="80"/>
      </w:pPr>
      <w:r>
        <w:rPr>
          <w:color w:val="0F7A4F"/>
          <w:rtl/>
        </w:rPr>
        <w:t>תשובה אפשרית: מיכל ידעה שירדן נמצאת במזרח ושהמזרח הוא הצד הימני של המפה, ולכן כתבה שם את השם. גם הים התיכון זוהה בצד שמאל, כלומר במערב.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שרטטו מפה פשוטה של החצר בבית הספר. הוסיפו חץ צפון ומקרא עם שלושה סמלים לפחות (למשל: עץ, ספסל, שער).</w:t>
      </w:r>
    </w:p>
    <w:p>
      <w:pPr>
        <w:bidi/>
        <w:spacing w:before="0" w:after="80"/>
      </w:pPr>
      <w:r>
        <w:rPr>
          <w:color w:val="0F7A4F"/>
          <w:rtl/>
        </w:rPr>
        <w:t>תשובה אפשרית: מפה עם חץ צפון, מקרא ובו שלושה סמלים לפחות, וכל סמל מופיע גם במפה עצמה.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במפה דמיונית אחת הים נמצא בצד ימין, ואין חץ צפון. דני אומר: «הים נמצא במזרח». האם הוא בהכרח צודק? הסבירו.</w:t>
      </w:r>
    </w:p>
    <w:p>
      <w:pPr>
        <w:bidi/>
        <w:spacing w:before="0" w:after="80"/>
      </w:pPr>
      <w:r>
        <w:rPr>
          <w:color w:val="0F7A4F"/>
          <w:rtl/>
        </w:rPr>
        <w:t>תשובה אפשרית: לא בהכרח. בלי חץ צפון אי אפשר לדעת איך המפה מכוונת. רק ברוב המפות הצפון למעלה, ואז ימין הוא מזרח. צריך לבדוק את חץ הצפון.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0F8B8D"/>
        <w:left w:val="single" w:sz="18" w:space="22" w:color="0F8B8D"/>
        <w:bottom w:val="single" w:sz="18" w:space="22" w:color="0F8B8D"/>
        <w:right w:val="single" w:sz="18" w:space="22" w:color="0F8B8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