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368838"/>
          <w:sz w:val="44"/>
          <w:szCs w:val="44"/>
          <w:rtl/>
        </w:rPr>
        <w:t>נופים ייחודיים בארץ: ים המלח, המכתשים, החרמון, מפרץ חיפה ואילת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68838"/>
          <w:sz w:val="24"/>
          <w:szCs w:val="24"/>
          <w:rtl/>
        </w:rPr>
        <w:t>דף סיכום: חמישה נופים ייחודיים בישראל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4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368838"/>
          <w:sz w:val="28"/>
          <w:szCs w:val="28"/>
          <w:rtl/>
        </w:rPr>
        <w:t>◆ המקומות והייחוד שלהם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המקום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היכן?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מיוחד בו?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הנמוך ביותר ביבשה, מלוח מאוד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המכתשים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הנגב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עמק סגור עם קירות תלולים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החרמון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צפון-מזרח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שלג בחורף, מקורות הירדן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מפרץ חיפה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מפרץ, נמל ותעשייה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הדרום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נמל בים סוף, אלמוגים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368838"/>
          <w:sz w:val="28"/>
          <w:szCs w:val="28"/>
          <w:rtl/>
        </w:rPr>
        <w:t>◆ איך נוצר מכתש?</w:t>
      </w:r>
    </w:p>
    <w:p>
      <w:pPr>
        <w:bidi/>
        <w:spacing w:before="0" w:after="20"/>
      </w:pPr>
      <w:r>
        <w:rPr>
          <w:rtl/>
        </w:rPr>
        <w:t>1. מים סחפו במשך זמן רב סלעים רכים מתוך ההר.</w:t>
      </w:r>
    </w:p>
    <w:p>
      <w:pPr>
        <w:bidi/>
        <w:spacing w:before="0" w:after="20"/>
      </w:pPr>
      <w:r>
        <w:rPr>
          <w:rtl/>
        </w:rPr>
        <w:t>2. נשאר עמק גדול וסגור עם קירות תלולים.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368838"/>
          <w:sz w:val="28"/>
          <w:szCs w:val="28"/>
          <w:rtl/>
        </w:rPr>
        <w:t>◆ זכרו!</w:t>
      </w:r>
    </w:p>
    <w:p>
      <w:pPr>
        <w:bidi/>
        <w:spacing w:before="0" w:after="40"/>
      </w:pPr>
      <w:r>
        <w:rPr>
          <w:rtl/>
        </w:rPr>
        <w:t>בים המלח אין דגים, כי המים מלוחים מאוד. המים של החרמון מזינים את נהר הירדן.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לכל מקום ייחודי זכרו מילה אחת: ים המלח – נמוך ומלוח; מכתש – עמק סגור; חרמון – שלג; חיפה – מפרץ ונמל; אילת – הדרומית ביותר.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מדוע קל לצוף בים המלח? ___</w:t>
      </w:r>
    </w:p>
    <w:p>
      <w:pPr>
        <w:bidi/>
        <w:spacing w:before="0" w:after="20"/>
      </w:pPr>
      <w:r>
        <w:rPr>
          <w:rtl/>
        </w:rPr>
        <w:t>1. המים בים המלח מלוחים מאוד.</w:t>
      </w:r>
    </w:p>
    <w:p>
      <w:pPr>
        <w:bidi/>
        <w:spacing w:before="0" w:after="20"/>
      </w:pPr>
      <w:r>
        <w:rPr>
          <w:rtl/>
        </w:rPr>
        <w:t>2. מים מלוחים מאוד מחזיקים את הגוף למעלה.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כי המים מלוחים מאוד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368838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</w:pPr>
      <w:r>
        <w:rPr>
          <w:rtl/>
        </w:rPr>
        <w:t>א. בים המלח אין __________, כי המים מלוחים מאוד.</w:t>
      </w:r>
    </w:p>
    <w:p>
      <w:pPr>
        <w:bidi/>
        <w:spacing w:before="0" w:after="60"/>
      </w:pPr>
      <w:r>
        <w:rPr>
          <w:rtl/>
        </w:rPr>
        <w:t>ב. המכתשים נמצאים ב__________.</w:t>
      </w:r>
    </w:p>
    <w:p>
      <w:pPr>
        <w:bidi/>
        <w:spacing w:before="0" w:after="60"/>
      </w:pPr>
      <w:r>
        <w:rPr>
          <w:rtl/>
        </w:rPr>
        <w:t>ג. מי השלג של החרמון מזינים את נהר ה__________.</w:t>
      </w:r>
    </w:p>
    <w:p>
      <w:pPr>
        <w:bidi/>
        <w:spacing w:before="0" w:after="60"/>
      </w:pPr>
      <w:r>
        <w:rPr>
          <w:rtl/>
        </w:rPr>
        <w:t>ד. הנמל של ישראל בים סוף נמצא ב__________.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דגים · ב. נגב · ג. ירדן · ד. אילת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D9A40"/>
        <w:left w:val="single" w:sz="18" w:space="22" w:color="3D9A40"/>
        <w:bottom w:val="single" w:sz="18" w:space="22" w:color="3D9A40"/>
        <w:right w:val="single" w:sz="18" w:space="22" w:color="3D9A4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