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גַּן עֵדֶן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בְּרֵאשִׁית פְּרָקִים ב'-ג'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נָטַע גַּן בְּעֵדֶן וְשָׂם שָׁם אֶת אָדָם וְחַוָּה; אָסוּר הָיָה לֶאֱכֹל מֵעֵץ הַדַּעַת.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9F4F1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גַּן־בְּעֵדֶן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שָׁם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יָצָר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וַיִּטַּע ה' אֱלֹהִים ____________ מִקֶּדֶם,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וַיָּשֶׂם ____________ אֶת־הָאָדָם אֲשֶׁר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ב, 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9F4F1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גַּן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מָקוֹם עִם עֵצִים וּפְרָחִים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נָהָר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מַיִם זוֹרְמִים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עֵץ הַדַּעַת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אָסוּר לֶאֱכֹל מִמֶּנּוּ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9F4F1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ruittre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av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pp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בַּגַּן הָיוּ עֵצִים וּפֵרוֹת טְעֵימִים.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אָסוּר הָיָה לֶאֱכֹל מֵעֵץ הַדַּעַת.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נָהָר זָרַם בַּגַּן.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