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Alef" w:hAnsi="Alef" w:cs="Alef" w:eastAsia="Alef"/>
          <w:b/>
          <w:bCs/>
          <w:color w:val="555555"/>
          <w:sz w:val="22"/>
          <w:szCs w:val="2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34"/>
                <w:szCs w:val="34"/>
                <w:rtl/>
              </w:rPr>
              <w:t>סֵפֶר יְהוֹשׁוּעַ · עֶשֶׂר יְחִידוֹת · כִּתָּה ב'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Noto Serif Hebrew" w:hAnsi="Noto Serif Hebrew" w:cs="Noto Serif Hebrew" w:eastAsia="Noto Serif Hebrew"/>
          <w:b/>
          <w:bCs/>
          <w:color w:val="BA4A00"/>
          <w:sz w:val="52"/>
          <w:szCs w:val="52"/>
          <w:rtl/>
        </w:rPr>
        <w:t>תַּפְזוֹרוֹת</w:t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A4A00"/>
              <w:left w:val="single" w:sz="8" w:space="0" w:color="BA4A00"/>
              <w:bottom w:val="single" w:sz="8" w:space="0" w:color="BA4A00"/>
              <w:right w:val="single" w:sz="8" w:space="0" w:color="BA4A00"/>
            </w:tcBorders>
            <w:shd w:val="clear" w:color="auto" w:fill="BA4A0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 xml:space="preserve">יְחִידוֹת 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–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Alef" w:hAnsi="Alef" w:cs="Alef" w:eastAsia="Alef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פ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Alef" w:hAnsi="Alef" w:cs="Alef" w:eastAsia="Alef"/>
          <w:b/>
          <w:bCs/>
          <w:color w:val="7E5109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יְהוֹשׁוּעַ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מְרַגְּלִים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יְרִיחוֹ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יַרְדֵּן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אָרוֹן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אֲבָנִים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שׁוֹפָר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חוֹמָה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כֹּהֲנִים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חֶבֶל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9770E"/>
              <w:left w:val="single" w:sz="8" w:space="0" w:color="B9770E"/>
              <w:bottom w:val="single" w:sz="8" w:space="0" w:color="B9770E"/>
              <w:right w:val="single" w:sz="8" w:space="0" w:color="B9770E"/>
            </w:tcBorders>
            <w:shd w:val="clear" w:color="auto" w:fill="B9770E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 xml:space="preserve">יְחִידוֹת 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–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Alef" w:hAnsi="Alef" w:cs="Alef" w:eastAsia="Alef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Alef" w:hAnsi="Alef" w:cs="Alef" w:eastAsia="Alef"/>
          <w:b/>
          <w:bCs/>
          <w:color w:val="7D6608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גִּבְעוֹן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בְּרִית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שֶׁמֶשׁ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יָרֵחַ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שִׁילֹה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גּוֹרָל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מִקְלָט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שְׁבָטִים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אֶבֶן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תּוֹרָה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c3_48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