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• פְּרָקִים א-כ • שְׁמוֹת – מִשְׁפָּטִים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מֹשֶׁה בַּתֵּבָה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 • שְׁמוֹת פֶּרֶק ב'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אֵם מֹשֶׁה שָׂמָה אוֹתוֹ בְּתֵבָה בַּיְאֹר, וּבַת פַּרְעֹה מָצְאָה אוֹתוֹ וְהִצִּילָה אוֹתוֹ.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תֵּבַת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גֹּמֶא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הַיֶּלֶד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וַתִּקַּח־לוֹ ____________ ____________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וַתָּשֶׂם בָּהּ אֶת־____________ וַתָּשֶׂם בַּסּוּף עַל־שְׂפַת הַיְאֹר.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ב, ג)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תֵּבָה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קוּפְסָה גְּדוֹלָה מִקָּנִים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יְאֹר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נְהַר מִצְרַיִם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בַּת פַּרְעֹה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הִצִּילָה אֶת מֹשֶׁה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aske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wav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ro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הָאֵם שָׂמָה אֶת מֹשֶׁה בַּתֵּבָה.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הַתֵּבָה שָׂטָה עַל מֵי הַיְאֹר.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הַמַּיִם הִקִּיפוּ אֶת הַתֵּבָה.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