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הַמּוֹעֲדִים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מוֹעֵד וּמִקְרָא קֹדֶשׁ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מַכִּיר שֶׁהַשַּׁבָּת וְהֶחָגִים הֵם מוֹעֲדֵי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וּמִלָּה לְהֶסְבֵּר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מוֹעֲדֵי ← קֹדֶשׁ ← בְּמוֹעֲדָם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מוֹעֵד – זְמַן קָבוּעַ לְהַקְהִיל אֶת הָעָם לְה' ; שַׁבָּת – יוֹם הַמְּנוּחָה הָרִאשׁוֹן בַּפֶּרֶק ; מִקְרָא קֹדֶשׁ – יוֹם קָדוֹשׁ שֶׁבּוֹ נִקְהָלִים יַחַד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