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תְּפִלַּת חַנָּה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בִּקְּשָׁה חַנָּה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אֵיפֹה הִתְפַּלְּלָה חַנָּה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שְׁמוּאֵל ← שְׁאִלְתִּיו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תְּפִלָּה – דִּבּוּר אֶל ה' ; נֶדֶר – הַבְטָחָה לָה' ; שִׁילֹה – מְקוֹם הַמִּשְׁכָּן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בְּשִׁילֹה, 2. בֵּן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