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מְעָרַת הַמַּכְפֵּלָה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הֵיכָן מְעָרַת הַמַּכְפֵּלָה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חֲשִׁיבוּת הַקְּנִיָּה בָּאָרֶץ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הַנְּכוֹן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קָבַר ← הַמַּכְפֵּלָה ← חֶבְרוֹן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בְּחֶבְרוֹן, 2. אֶת שָׂרָה אִשְׁתּוֹ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מְעָרָה – חוֹלֵל בַּסֶּלַע שֶׁבּוֹ קוֹבְרִים ; עֶפְרוֹן – מִמֶּנּוּ קָנָה אַבְרָהָם אֶת הַמְּעָרָה ; אֲחֻזָּה – נִכְסֵי קַרְקַע שֶׁל הַמִּשְׁפָּחָה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